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483F73" w:rsidRPr="00483F73" w14:paraId="72A1908F" w14:textId="77777777" w:rsidTr="00483F7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4EAFDBD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1. Подача гражданином заявки или записи на прием может быть выполнена одним из следующих способов:</w:t>
            </w:r>
          </w:p>
          <w:p w14:paraId="0615284F" w14:textId="77777777" w:rsidR="00483F73" w:rsidRPr="00483F73" w:rsidRDefault="00483F73" w:rsidP="00483F73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 использованием сайта министерства </w:t>
            </w:r>
            <w:hyperlink r:id="rId5" w:history="1">
              <w:r w:rsidRPr="00483F73">
                <w:rPr>
                  <w:rFonts w:ascii="Tahoma" w:eastAsia="Times New Roman" w:hAnsi="Tahoma" w:cs="Tahoma"/>
                  <w:color w:val="607630"/>
                  <w:sz w:val="24"/>
                  <w:szCs w:val="24"/>
                  <w:u w:val="single"/>
                  <w:lang w:eastAsia="ru-RU"/>
                </w:rPr>
                <w:t>egisz.medkirov.ru</w:t>
              </w:r>
            </w:hyperlink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;</w:t>
            </w:r>
          </w:p>
          <w:p w14:paraId="74B820B5" w14:textId="77777777" w:rsidR="00483F73" w:rsidRPr="00483F73" w:rsidRDefault="00483F73" w:rsidP="00483F73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при телефонном обращении в регистратуру медицинской организации (далее - МО) или центр телефонного обслуживания (8-800-100-43-03 и (8332) 21-43-03) (далее - ЦТО);</w:t>
            </w:r>
          </w:p>
          <w:p w14:paraId="56CBC0EE" w14:textId="77777777" w:rsidR="00483F73" w:rsidRPr="00483F73" w:rsidRDefault="00483F73" w:rsidP="00483F73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при личном обращении в регистратуру МО;</w:t>
            </w:r>
          </w:p>
          <w:p w14:paraId="61B549FE" w14:textId="77777777" w:rsidR="00483F73" w:rsidRPr="00483F73" w:rsidRDefault="00483F73" w:rsidP="00483F73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непосредственно на приеме у врача;</w:t>
            </w:r>
          </w:p>
          <w:p w14:paraId="02E485D2" w14:textId="77777777" w:rsidR="00483F73" w:rsidRPr="00483F73" w:rsidRDefault="00483F73" w:rsidP="00483F73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 использованием Единого портала государственных услуг (далее - ЕПГУ).</w:t>
            </w:r>
          </w:p>
          <w:p w14:paraId="13EE7606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2. Для внесения записи в систему с использованием сайта министерства, гражданин предоставляет следующую информацию:</w:t>
            </w:r>
          </w:p>
          <w:p w14:paraId="3E328884" w14:textId="77777777" w:rsidR="00483F73" w:rsidRPr="00483F73" w:rsidRDefault="00483F73" w:rsidP="00483F73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Ф.И.О., дату рождения, адрес регистрации;</w:t>
            </w:r>
          </w:p>
          <w:p w14:paraId="33AC139C" w14:textId="77777777" w:rsidR="00483F73" w:rsidRPr="00483F73" w:rsidRDefault="00483F73" w:rsidP="00483F73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номер полиса обязательного медицинского страхования (при наличии);</w:t>
            </w:r>
          </w:p>
          <w:p w14:paraId="6B791179" w14:textId="77777777" w:rsidR="00483F73" w:rsidRPr="00483F73" w:rsidRDefault="00483F73" w:rsidP="00483F73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СНИЛС (при наличии);</w:t>
            </w:r>
          </w:p>
          <w:p w14:paraId="1EA04BF1" w14:textId="77777777" w:rsidR="00483F73" w:rsidRPr="00483F73" w:rsidRDefault="00483F73" w:rsidP="00483F73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контактную информацию (адрес электронной почты и номер телефона).</w:t>
            </w:r>
          </w:p>
          <w:p w14:paraId="068E0F22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Гражданин должен выбрать МО, специальность врача, врача МО, дату и время приема, в соответствии с расписанием на сайте министерства. </w:t>
            </w:r>
            <w:r w:rsidRPr="00483F7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При отсутствии в расписании врача желаемого времени гражданин может записаться в лист ожидания системы!</w:t>
            </w:r>
          </w:p>
          <w:p w14:paraId="12E72FC5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3. При телефонном обращении в регистратуру МО или в ЦТО для подачи заявки на прием к врачу гражданин предоставляет следующую обязательную информацию:</w:t>
            </w:r>
          </w:p>
          <w:p w14:paraId="4A2056AF" w14:textId="77777777" w:rsidR="00483F73" w:rsidRPr="00483F73" w:rsidRDefault="00483F73" w:rsidP="00483F73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Ф.И.О., дату рождения, адрес регистрации;</w:t>
            </w:r>
          </w:p>
          <w:p w14:paraId="55AA414D" w14:textId="77777777" w:rsidR="00483F73" w:rsidRPr="00483F73" w:rsidRDefault="00483F73" w:rsidP="00483F73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номер полиса обязательного медицинского страхования (при наличии);</w:t>
            </w:r>
          </w:p>
          <w:p w14:paraId="7F981CFB" w14:textId="77777777" w:rsidR="00483F73" w:rsidRPr="00483F73" w:rsidRDefault="00483F73" w:rsidP="00483F73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СНИЛС (при наличии);</w:t>
            </w:r>
          </w:p>
          <w:p w14:paraId="099CCC9D" w14:textId="77777777" w:rsidR="00483F73" w:rsidRPr="00483F73" w:rsidRDefault="00483F73" w:rsidP="00483F73">
            <w:pPr>
              <w:numPr>
                <w:ilvl w:val="0"/>
                <w:numId w:val="3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номер контактного телефона.</w:t>
            </w:r>
          </w:p>
          <w:p w14:paraId="5F624739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Гражданин сообщает регистратору МО или работнику ЦТО наименование МО, специальность врача, врача, к которому необходимо записаться на первичный прием, а также желаемую дату и время приема. </w:t>
            </w:r>
            <w:r w:rsidRPr="00483F7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При отсутствии в расписании приема врача желаемого времени регистратор МО или работник ЦТО может предложить записать гражданина в лист ожидания!</w:t>
            </w: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Запись гражданина на прием к врачу через ЦТО возможна не ранее, чем на следующий день.</w:t>
            </w:r>
          </w:p>
          <w:p w14:paraId="58534BA5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4. При личном обращении в регистратуру МО гражданину необходимо предъявить регистратору МО следующие документы:</w:t>
            </w:r>
          </w:p>
          <w:p w14:paraId="0E89CF0A" w14:textId="77777777" w:rsidR="00483F73" w:rsidRPr="00483F73" w:rsidRDefault="00483F73" w:rsidP="00483F73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14:paraId="57D85ACB" w14:textId="77777777" w:rsidR="00483F73" w:rsidRPr="00483F73" w:rsidRDefault="00483F73" w:rsidP="00483F73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полис обязательного медицинского страхования (при наличии).</w:t>
            </w:r>
          </w:p>
          <w:p w14:paraId="22200560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На основании сведений, полученных от гражданина, регистратор МО вносит запись в систему с учетом пожеланий гражданина и в соответствии с расписанием врача.</w:t>
            </w:r>
          </w:p>
          <w:p w14:paraId="417AEF5E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5. Подача гражданином заявки на прием к врачу с использованием ЕПГУ осуществляется следующими способами:</w:t>
            </w:r>
          </w:p>
          <w:p w14:paraId="243DCB88" w14:textId="77777777" w:rsidR="00483F73" w:rsidRPr="00483F73" w:rsidRDefault="00483F73" w:rsidP="00483F73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через личный кабинет гражданина на ЕПГУ;</w:t>
            </w:r>
          </w:p>
          <w:p w14:paraId="71B5E6D6" w14:textId="77777777" w:rsidR="00483F73" w:rsidRPr="00483F73" w:rsidRDefault="00483F73" w:rsidP="00483F73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через электронную форму для гражданина, не имеющего личного </w:t>
            </w:r>
            <w:proofErr w:type="spellStart"/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кабинетана</w:t>
            </w:r>
            <w:proofErr w:type="spellEnd"/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ЕПГУ.</w:t>
            </w:r>
          </w:p>
          <w:p w14:paraId="6A65960D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При внесении записи через личный кабинет гражданина на ЕПГУ используются данные, указанные гражданином при регистрации личного кабинета на ЕПГУ.</w:t>
            </w:r>
          </w:p>
          <w:p w14:paraId="563A69BB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Гражданин, не имеющий личного кабинета на ЕПГУ, вносит данные, подтверждающие его личность, в электронную форму. После подтверждения его личности гражданин должен выбрать специальность врача, МО, дату и время приема в соответствии с расписанием врача.</w:t>
            </w:r>
          </w:p>
          <w:p w14:paraId="19F71230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Подача гражданином заявки на прием к врачу в электронном виде с использованием ЕПГУ может быть выполнена к следующим специалистам: врачу-терапевту участковому, врачу-педиатру участковому, врачу общей практики, врачу-стоматологу, врачу акушеру-гинекологу.</w:t>
            </w:r>
          </w:p>
          <w:p w14:paraId="36817A74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  <w:p w14:paraId="204384C4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Подача заявки гражданином в электронном виде возможна к врачу одной специальности не более одного посещения в день.</w:t>
            </w:r>
          </w:p>
          <w:p w14:paraId="594917C3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Граждане, имеющие право внеочередного обслуживания в МО, могут воспользоваться правом подачи заявки на прием к врачу в соответствии с описанными Правилами либо обратиться в регистратуру МО и получить медицинскую помощь во внеочередном порядке во временные промежутки, зарезервированные в расписании врача для приема льготных категорий граждан.</w:t>
            </w:r>
          </w:p>
          <w:p w14:paraId="64217565" w14:textId="77777777" w:rsidR="00483F73" w:rsidRPr="00483F73" w:rsidRDefault="00483F73" w:rsidP="00483F73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483F7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Запись в специализированные МО, в том числе межрайонные лечебно-диагностические центры, осуществляется на приеме у врача, использующего медицинскую информационную систему и направившего пациента в вышеуказанные медицинские организации, или при личном обращении в регистратуру МО с бумажной формой направления.</w:t>
            </w:r>
          </w:p>
        </w:tc>
      </w:tr>
    </w:tbl>
    <w:p w14:paraId="7BA47C02" w14:textId="3B33BB3B" w:rsidR="0046094E" w:rsidRDefault="00483F73">
      <w:r w:rsidRPr="00483F73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46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04B6"/>
    <w:multiLevelType w:val="multilevel"/>
    <w:tmpl w:val="CAFA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45DB2"/>
    <w:multiLevelType w:val="multilevel"/>
    <w:tmpl w:val="6634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70786"/>
    <w:multiLevelType w:val="multilevel"/>
    <w:tmpl w:val="860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E7E34"/>
    <w:multiLevelType w:val="multilevel"/>
    <w:tmpl w:val="CD1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41B96"/>
    <w:multiLevelType w:val="multilevel"/>
    <w:tmpl w:val="E406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AF"/>
    <w:rsid w:val="003571AF"/>
    <w:rsid w:val="0046094E"/>
    <w:rsid w:val="004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76AB-33C5-441A-8653-755985B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F73"/>
    <w:rPr>
      <w:color w:val="0000FF"/>
      <w:u w:val="single"/>
    </w:rPr>
  </w:style>
  <w:style w:type="character" w:styleId="a5">
    <w:name w:val="Strong"/>
    <w:basedOn w:val="a0"/>
    <w:uiPriority w:val="22"/>
    <w:qFormat/>
    <w:rsid w:val="00483F73"/>
    <w:rPr>
      <w:b/>
      <w:bCs/>
    </w:rPr>
  </w:style>
  <w:style w:type="character" w:customStyle="1" w:styleId="articleseparator">
    <w:name w:val="article_separator"/>
    <w:basedOn w:val="a0"/>
    <w:rsid w:val="0048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isz.medkirov.ru/e-reg2.nsf/organizations.x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2019-07-09T09:42:00Z</dcterms:created>
  <dcterms:modified xsi:type="dcterms:W3CDTF">2019-07-09T09:42:00Z</dcterms:modified>
</cp:coreProperties>
</file>