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F7F82" w14:textId="03EB9A69" w:rsidR="00D16406" w:rsidRDefault="003B29B3">
      <w:r>
        <w:rPr>
          <w:color w:val="313131"/>
          <w:sz w:val="28"/>
          <w:szCs w:val="28"/>
          <w:shd w:val="clear" w:color="auto" w:fill="FFFFFF"/>
        </w:rPr>
        <w:t>В роддоме имеются следующие отделения:</w:t>
      </w:r>
      <w:r>
        <w:rPr>
          <w:rFonts w:ascii="Trebuchet MS" w:hAnsi="Trebuchet MS"/>
          <w:color w:val="313131"/>
          <w:sz w:val="20"/>
          <w:szCs w:val="20"/>
        </w:rPr>
        <w:br/>
      </w:r>
      <w:r>
        <w:rPr>
          <w:rFonts w:ascii="Trebuchet MS" w:hAnsi="Trebuchet MS"/>
          <w:color w:val="313131"/>
          <w:sz w:val="20"/>
          <w:szCs w:val="20"/>
        </w:rPr>
        <w:br/>
      </w:r>
      <w:r>
        <w:rPr>
          <w:color w:val="313131"/>
          <w:sz w:val="28"/>
          <w:szCs w:val="28"/>
          <w:shd w:val="clear" w:color="auto" w:fill="FFFFFF"/>
        </w:rPr>
        <w:t xml:space="preserve">1. Родильное отделение (заведующая </w:t>
      </w:r>
      <w:proofErr w:type="spellStart"/>
      <w:r>
        <w:rPr>
          <w:color w:val="313131"/>
          <w:sz w:val="28"/>
          <w:szCs w:val="28"/>
          <w:shd w:val="clear" w:color="auto" w:fill="FFFFFF"/>
        </w:rPr>
        <w:t>Полекаренко</w:t>
      </w:r>
      <w:proofErr w:type="spellEnd"/>
      <w:r>
        <w:rPr>
          <w:color w:val="313131"/>
          <w:sz w:val="28"/>
          <w:szCs w:val="28"/>
          <w:shd w:val="clear" w:color="auto" w:fill="FFFFFF"/>
        </w:rPr>
        <w:t xml:space="preserve"> Татьяна Григорьевна) - 1-4 этажи 5-этажного корпуса.</w:t>
      </w:r>
      <w:r>
        <w:rPr>
          <w:rFonts w:ascii="Trebuchet MS" w:hAnsi="Trebuchet MS"/>
          <w:color w:val="313131"/>
          <w:sz w:val="20"/>
          <w:szCs w:val="20"/>
        </w:rPr>
        <w:br/>
      </w:r>
      <w:r>
        <w:rPr>
          <w:rFonts w:ascii="Trebuchet MS" w:hAnsi="Trebuchet MS"/>
          <w:color w:val="313131"/>
          <w:sz w:val="20"/>
          <w:szCs w:val="20"/>
        </w:rPr>
        <w:br/>
      </w:r>
      <w:r>
        <w:rPr>
          <w:color w:val="313131"/>
          <w:sz w:val="28"/>
          <w:szCs w:val="28"/>
          <w:shd w:val="clear" w:color="auto" w:fill="FFFFFF"/>
        </w:rPr>
        <w:t>2. Отделение патологии беременности (заведующая Полубояринова Маргарита Юрьевна) - 5-й этаж 5-этажного корпуса.</w:t>
      </w:r>
      <w:r>
        <w:rPr>
          <w:rFonts w:ascii="Trebuchet MS" w:hAnsi="Trebuchet MS"/>
          <w:color w:val="313131"/>
          <w:sz w:val="20"/>
          <w:szCs w:val="20"/>
        </w:rPr>
        <w:br/>
      </w:r>
      <w:r>
        <w:rPr>
          <w:rFonts w:ascii="Trebuchet MS" w:hAnsi="Trebuchet MS"/>
          <w:color w:val="313131"/>
          <w:sz w:val="20"/>
          <w:szCs w:val="20"/>
        </w:rPr>
        <w:br/>
      </w:r>
      <w:r>
        <w:rPr>
          <w:color w:val="313131"/>
          <w:sz w:val="28"/>
          <w:szCs w:val="28"/>
          <w:shd w:val="clear" w:color="auto" w:fill="FFFFFF"/>
        </w:rPr>
        <w:t>3. Отделение новорожденных (</w:t>
      </w:r>
      <w:proofErr w:type="spellStart"/>
      <w:r>
        <w:rPr>
          <w:color w:val="313131"/>
          <w:sz w:val="28"/>
          <w:szCs w:val="28"/>
          <w:shd w:val="clear" w:color="auto" w:fill="FFFFFF"/>
        </w:rPr>
        <w:t>Заведущая</w:t>
      </w:r>
      <w:proofErr w:type="spellEnd"/>
      <w:r>
        <w:rPr>
          <w:color w:val="313131"/>
          <w:sz w:val="28"/>
          <w:szCs w:val="28"/>
          <w:shd w:val="clear" w:color="auto" w:fill="FFFFFF"/>
        </w:rPr>
        <w:t xml:space="preserve"> отделением </w:t>
      </w:r>
      <w:proofErr w:type="spellStart"/>
      <w:r>
        <w:rPr>
          <w:color w:val="313131"/>
          <w:sz w:val="28"/>
          <w:szCs w:val="28"/>
          <w:shd w:val="clear" w:color="auto" w:fill="FFFFFF"/>
        </w:rPr>
        <w:t>Мурсаметова</w:t>
      </w:r>
      <w:proofErr w:type="spellEnd"/>
      <w:r>
        <w:rPr>
          <w:color w:val="313131"/>
          <w:sz w:val="28"/>
          <w:szCs w:val="28"/>
          <w:shd w:val="clear" w:color="auto" w:fill="FFFFFF"/>
        </w:rPr>
        <w:t xml:space="preserve"> Ирина Геннадьевна) - 4 этаж.</w:t>
      </w:r>
      <w:r>
        <w:rPr>
          <w:rFonts w:ascii="Trebuchet MS" w:hAnsi="Trebuchet MS"/>
          <w:color w:val="313131"/>
          <w:sz w:val="20"/>
          <w:szCs w:val="20"/>
        </w:rPr>
        <w:br/>
      </w:r>
      <w:r>
        <w:rPr>
          <w:rFonts w:ascii="Trebuchet MS" w:hAnsi="Trebuchet MS"/>
          <w:color w:val="313131"/>
          <w:sz w:val="20"/>
          <w:szCs w:val="20"/>
        </w:rPr>
        <w:br/>
      </w:r>
      <w:r>
        <w:rPr>
          <w:color w:val="313131"/>
          <w:sz w:val="28"/>
          <w:szCs w:val="28"/>
          <w:shd w:val="clear" w:color="auto" w:fill="FFFFFF"/>
        </w:rPr>
        <w:t>4 .Отделение анестезиологии и реанимации (заведующий Шах Дмитрий Леонидович) - 4 этаж.</w:t>
      </w:r>
      <w:r>
        <w:rPr>
          <w:rFonts w:ascii="Trebuchet MS" w:hAnsi="Trebuchet MS"/>
          <w:color w:val="313131"/>
          <w:sz w:val="20"/>
          <w:szCs w:val="20"/>
        </w:rPr>
        <w:br/>
      </w:r>
      <w:r>
        <w:rPr>
          <w:rFonts w:ascii="Trebuchet MS" w:hAnsi="Trebuchet MS"/>
          <w:color w:val="313131"/>
          <w:sz w:val="20"/>
          <w:szCs w:val="20"/>
        </w:rPr>
        <w:br/>
      </w:r>
      <w:r>
        <w:rPr>
          <w:color w:val="313131"/>
          <w:sz w:val="28"/>
          <w:szCs w:val="28"/>
          <w:shd w:val="clear" w:color="auto" w:fill="FFFFFF"/>
        </w:rPr>
        <w:t xml:space="preserve">5. Отделение гинекологии (заведующая </w:t>
      </w:r>
      <w:proofErr w:type="spellStart"/>
      <w:r>
        <w:rPr>
          <w:color w:val="313131"/>
          <w:sz w:val="28"/>
          <w:szCs w:val="28"/>
          <w:shd w:val="clear" w:color="auto" w:fill="FFFFFF"/>
        </w:rPr>
        <w:t>Речкалова</w:t>
      </w:r>
      <w:proofErr w:type="spellEnd"/>
      <w:r>
        <w:rPr>
          <w:color w:val="313131"/>
          <w:sz w:val="28"/>
          <w:szCs w:val="28"/>
          <w:shd w:val="clear" w:color="auto" w:fill="FFFFFF"/>
        </w:rPr>
        <w:t xml:space="preserve"> Людмила Ивановна) - 3-й этаж 3-х этажного корпуса.</w:t>
      </w:r>
      <w:r>
        <w:rPr>
          <w:rFonts w:ascii="Trebuchet MS" w:hAnsi="Trebuchet MS"/>
          <w:color w:val="313131"/>
          <w:sz w:val="20"/>
          <w:szCs w:val="20"/>
        </w:rPr>
        <w:br/>
      </w:r>
      <w:r>
        <w:rPr>
          <w:rFonts w:ascii="Trebuchet MS" w:hAnsi="Trebuchet MS"/>
          <w:color w:val="313131"/>
          <w:sz w:val="20"/>
          <w:szCs w:val="20"/>
        </w:rPr>
        <w:br/>
      </w:r>
      <w:r>
        <w:rPr>
          <w:color w:val="313131"/>
          <w:sz w:val="28"/>
          <w:szCs w:val="28"/>
          <w:shd w:val="clear" w:color="auto" w:fill="FFFFFF"/>
        </w:rPr>
        <w:t>6. Женская консультация и дневной стационар (заведующая Коваль Инга Сергеевна) - 1-2 этаж 3-х этажного корпуса, дневной стационар по адресу: просп. 50 лет Октября, д.20.</w:t>
      </w:r>
      <w:r>
        <w:rPr>
          <w:rFonts w:ascii="Trebuchet MS" w:hAnsi="Trebuchet MS"/>
          <w:color w:val="313131"/>
          <w:sz w:val="20"/>
          <w:szCs w:val="20"/>
        </w:rPr>
        <w:br/>
      </w:r>
      <w:r>
        <w:rPr>
          <w:rFonts w:ascii="Trebuchet MS" w:hAnsi="Trebuchet MS"/>
          <w:color w:val="313131"/>
          <w:sz w:val="20"/>
          <w:szCs w:val="20"/>
        </w:rPr>
        <w:br/>
      </w:r>
      <w:r>
        <w:rPr>
          <w:color w:val="313131"/>
          <w:sz w:val="28"/>
          <w:szCs w:val="28"/>
          <w:shd w:val="clear" w:color="auto" w:fill="FFFFFF"/>
        </w:rPr>
        <w:t>7. Отделение медицинской профилактики (заведующая медицинский психолог Васильева Елизавета Викторовна)-по адресу: просп. 50 лет Октября, д.20.</w:t>
      </w:r>
      <w:r>
        <w:rPr>
          <w:rFonts w:ascii="Trebuchet MS" w:hAnsi="Trebuchet MS"/>
          <w:color w:val="313131"/>
          <w:sz w:val="20"/>
          <w:szCs w:val="20"/>
        </w:rPr>
        <w:br/>
      </w:r>
      <w:r>
        <w:rPr>
          <w:rFonts w:ascii="Trebuchet MS" w:hAnsi="Trebuchet MS"/>
          <w:color w:val="313131"/>
          <w:sz w:val="20"/>
          <w:szCs w:val="20"/>
        </w:rPr>
        <w:br/>
      </w:r>
      <w:r>
        <w:rPr>
          <w:color w:val="313131"/>
          <w:sz w:val="28"/>
          <w:szCs w:val="28"/>
          <w:shd w:val="clear" w:color="auto" w:fill="FFFFFF"/>
        </w:rPr>
        <w:t>7. Клинико-диагностическое отделение (заведующая Ермакова Валентина Валерьевна) - 2 этаж 3-х этажного корпуса.</w:t>
      </w:r>
      <w:bookmarkStart w:id="0" w:name="_GoBack"/>
      <w:bookmarkEnd w:id="0"/>
    </w:p>
    <w:sectPr w:rsidR="00D1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83"/>
    <w:rsid w:val="003B29B3"/>
    <w:rsid w:val="006A1C83"/>
    <w:rsid w:val="00D1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40E49-A01B-4821-91FD-AC126D6D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2019-07-18T06:37:00Z</dcterms:created>
  <dcterms:modified xsi:type="dcterms:W3CDTF">2019-07-18T06:37:00Z</dcterms:modified>
</cp:coreProperties>
</file>