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7F5" w:rsidRPr="001A17F5" w:rsidRDefault="001A17F5" w:rsidP="001A1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8DB9"/>
          <w:sz w:val="21"/>
          <w:szCs w:val="21"/>
          <w:lang w:eastAsia="ru-RU"/>
        </w:rPr>
      </w:pPr>
      <w:r w:rsidRPr="001A17F5">
        <w:rPr>
          <w:rFonts w:ascii="Arial" w:eastAsia="Times New Roman" w:hAnsi="Arial" w:cs="Arial"/>
          <w:b/>
          <w:bCs/>
          <w:color w:val="0A8DB9"/>
          <w:sz w:val="21"/>
          <w:szCs w:val="21"/>
          <w:lang w:eastAsia="ru-RU"/>
        </w:rPr>
        <w:t>Правила и сроки госпитализации устанавливается на основании Закона Санкт-Петербурга «О Территориальной программе государственных гарантий бесплатного оказания гражданам медицинской помощи в Санкт-Петербурге на 2018 год и на плановый период 2019 и 2020 годов»от 20 декабря 2017 года N 880-159»</w:t>
      </w:r>
    </w:p>
    <w:p w:rsidR="001A17F5" w:rsidRPr="001A17F5" w:rsidRDefault="001A17F5" w:rsidP="001A1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8DB9"/>
          <w:sz w:val="21"/>
          <w:szCs w:val="21"/>
          <w:lang w:eastAsia="ru-RU"/>
        </w:rPr>
      </w:pPr>
      <w:r w:rsidRPr="001A17F5">
        <w:rPr>
          <w:rFonts w:ascii="Arial" w:eastAsia="Times New Roman" w:hAnsi="Arial" w:cs="Arial"/>
          <w:color w:val="0A8DB9"/>
          <w:sz w:val="21"/>
          <w:szCs w:val="21"/>
          <w:lang w:eastAsia="ru-RU"/>
        </w:rPr>
        <w:t>С полным текстом программы Вы можете ознакомиться </w:t>
      </w:r>
      <w:hyperlink r:id="rId5" w:anchor="I0" w:tgtFrame="_blank" w:history="1">
        <w:r w:rsidRPr="001A17F5">
          <w:rPr>
            <w:rFonts w:ascii="Arial" w:eastAsia="Times New Roman" w:hAnsi="Arial" w:cs="Arial"/>
            <w:b/>
            <w:bCs/>
            <w:color w:val="2255AA"/>
            <w:sz w:val="21"/>
            <w:szCs w:val="21"/>
            <w:lang w:eastAsia="ru-RU"/>
          </w:rPr>
          <w:t>по этой ссылке</w:t>
        </w:r>
      </w:hyperlink>
    </w:p>
    <w:p w:rsidR="001A17F5" w:rsidRPr="001A17F5" w:rsidRDefault="001A17F5" w:rsidP="001A1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8DB9"/>
          <w:sz w:val="21"/>
          <w:szCs w:val="21"/>
          <w:lang w:eastAsia="ru-RU"/>
        </w:rPr>
      </w:pPr>
      <w:r w:rsidRPr="001A17F5">
        <w:rPr>
          <w:rFonts w:ascii="Arial" w:eastAsia="Times New Roman" w:hAnsi="Arial" w:cs="Arial"/>
          <w:color w:val="0A8DB9"/>
          <w:sz w:val="21"/>
          <w:szCs w:val="21"/>
          <w:lang w:eastAsia="ru-RU"/>
        </w:rPr>
        <w:t>Выбор медицинской организации, оказывающей специализированную медицинскую помощь соответствующего вида и профиля, осуществляется гражданином, если это не связано с угрозой жизни гражданина.</w:t>
      </w:r>
    </w:p>
    <w:p w:rsidR="001A17F5" w:rsidRPr="001A17F5" w:rsidRDefault="001A17F5" w:rsidP="001A1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8DB9"/>
          <w:sz w:val="21"/>
          <w:szCs w:val="21"/>
          <w:lang w:eastAsia="ru-RU"/>
        </w:rPr>
      </w:pPr>
      <w:r w:rsidRPr="001A17F5">
        <w:rPr>
          <w:rFonts w:ascii="Arial" w:eastAsia="Times New Roman" w:hAnsi="Arial" w:cs="Arial"/>
          <w:color w:val="0A8DB9"/>
          <w:sz w:val="21"/>
          <w:szCs w:val="21"/>
          <w:lang w:eastAsia="ru-RU"/>
        </w:rPr>
        <w:t>Вы также можете ознакомиться с Территориальной программой в формате </w:t>
      </w:r>
      <w:hyperlink r:id="rId6" w:tgtFrame="_blank" w:history="1">
        <w:r w:rsidRPr="001A17F5">
          <w:rPr>
            <w:rFonts w:ascii="Arial" w:eastAsia="Times New Roman" w:hAnsi="Arial" w:cs="Arial"/>
            <w:b/>
            <w:bCs/>
            <w:color w:val="2255AA"/>
            <w:sz w:val="21"/>
            <w:szCs w:val="21"/>
            <w:lang w:eastAsia="ru-RU"/>
          </w:rPr>
          <w:t>PDF</w:t>
        </w:r>
      </w:hyperlink>
      <w:r w:rsidRPr="001A17F5">
        <w:rPr>
          <w:rFonts w:ascii="Arial" w:eastAsia="Times New Roman" w:hAnsi="Arial" w:cs="Arial"/>
          <w:color w:val="0A8DB9"/>
          <w:sz w:val="21"/>
          <w:szCs w:val="21"/>
          <w:lang w:eastAsia="ru-RU"/>
        </w:rPr>
        <w:br/>
      </w:r>
    </w:p>
    <w:p w:rsidR="001A17F5" w:rsidRPr="001A17F5" w:rsidRDefault="001A17F5" w:rsidP="001A1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8DB9"/>
          <w:sz w:val="21"/>
          <w:szCs w:val="21"/>
          <w:lang w:eastAsia="ru-RU"/>
        </w:rPr>
      </w:pPr>
      <w:r w:rsidRPr="001A17F5">
        <w:rPr>
          <w:rFonts w:ascii="Arial" w:eastAsia="Times New Roman" w:hAnsi="Arial" w:cs="Arial"/>
          <w:color w:val="0A8DB9"/>
          <w:sz w:val="21"/>
          <w:szCs w:val="21"/>
          <w:lang w:eastAsia="ru-RU"/>
        </w:rPr>
        <w:t>При направлении гражданина лечащим врачом в плановом порядке на консультацию, диагностическое исследование, лечение в дневном стационаре или госпитализацию в круглосуточный стационар медицинская организация, в которую направлен гражданин, должна фиксировать очередность в порядке, установленном уполномоченным органом.</w:t>
      </w:r>
    </w:p>
    <w:p w:rsidR="001A17F5" w:rsidRPr="001A17F5" w:rsidRDefault="001A17F5" w:rsidP="001A1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8DB9"/>
          <w:sz w:val="21"/>
          <w:szCs w:val="21"/>
          <w:lang w:eastAsia="ru-RU"/>
        </w:rPr>
      </w:pPr>
      <w:r w:rsidRPr="001A17F5">
        <w:rPr>
          <w:rFonts w:ascii="Arial" w:eastAsia="Times New Roman" w:hAnsi="Arial" w:cs="Arial"/>
          <w:color w:val="0A8DB9"/>
          <w:sz w:val="21"/>
          <w:szCs w:val="21"/>
          <w:lang w:eastAsia="ru-RU"/>
        </w:rPr>
        <w:t>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Территориальной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программой.</w:t>
      </w:r>
    </w:p>
    <w:p w:rsidR="001A17F5" w:rsidRPr="001A17F5" w:rsidRDefault="001A17F5" w:rsidP="001A1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8DB9"/>
          <w:sz w:val="21"/>
          <w:szCs w:val="21"/>
          <w:lang w:eastAsia="ru-RU"/>
        </w:rPr>
      </w:pPr>
      <w:r w:rsidRPr="001A17F5">
        <w:rPr>
          <w:rFonts w:ascii="Arial" w:eastAsia="Times New Roman" w:hAnsi="Arial" w:cs="Arial"/>
          <w:color w:val="0A8DB9"/>
          <w:sz w:val="21"/>
          <w:szCs w:val="21"/>
          <w:lang w:eastAsia="ru-RU"/>
        </w:rPr>
        <w:t>Медицинская помощь в стационарных условиях оказывается пациентам, которые требуют круглосуточного медицинского наблюдения, применения интенсивных методов лечения и (или) изоляции, в том числе по эпидемическим показаниям.</w:t>
      </w:r>
    </w:p>
    <w:p w:rsidR="001A17F5" w:rsidRPr="001A17F5" w:rsidRDefault="001A17F5" w:rsidP="001A1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8DB9"/>
          <w:sz w:val="21"/>
          <w:szCs w:val="21"/>
          <w:lang w:eastAsia="ru-RU"/>
        </w:rPr>
      </w:pPr>
      <w:r w:rsidRPr="001A17F5">
        <w:rPr>
          <w:rFonts w:ascii="Arial" w:eastAsia="Times New Roman" w:hAnsi="Arial" w:cs="Arial"/>
          <w:color w:val="0A8DB9"/>
          <w:sz w:val="21"/>
          <w:szCs w:val="21"/>
          <w:lang w:eastAsia="ru-RU"/>
        </w:rPr>
        <w:t>Госпитализация гражданина осуществляется:</w:t>
      </w:r>
    </w:p>
    <w:p w:rsidR="001A17F5" w:rsidRPr="001A17F5" w:rsidRDefault="001A17F5" w:rsidP="001A17F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A8DB9"/>
          <w:sz w:val="21"/>
          <w:szCs w:val="21"/>
          <w:lang w:eastAsia="ru-RU"/>
        </w:rPr>
      </w:pPr>
      <w:r w:rsidRPr="001A17F5">
        <w:rPr>
          <w:rFonts w:ascii="Arial" w:eastAsia="Times New Roman" w:hAnsi="Arial" w:cs="Arial"/>
          <w:color w:val="0A8DB9"/>
          <w:sz w:val="21"/>
          <w:szCs w:val="21"/>
          <w:lang w:eastAsia="ru-RU"/>
        </w:rPr>
        <w:t>по направлению лечащего врача, оказывающего первичную врачебную медико-санитарную помощь, а также первичную специализированную медико-санитарную помощь, включая врачей-специалистов медицинских организаций, оказывающих специализированную, в том числе высокотехнологичную, медицинскую помощь, в порядке, установленном уполномоченным органом;</w:t>
      </w:r>
    </w:p>
    <w:p w:rsidR="001A17F5" w:rsidRPr="001A17F5" w:rsidRDefault="001A17F5" w:rsidP="001A17F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A8DB9"/>
          <w:sz w:val="21"/>
          <w:szCs w:val="21"/>
          <w:lang w:eastAsia="ru-RU"/>
        </w:rPr>
      </w:pPr>
      <w:r w:rsidRPr="001A17F5">
        <w:rPr>
          <w:rFonts w:ascii="Arial" w:eastAsia="Times New Roman" w:hAnsi="Arial" w:cs="Arial"/>
          <w:color w:val="0A8DB9"/>
          <w:sz w:val="21"/>
          <w:szCs w:val="21"/>
          <w:lang w:eastAsia="ru-RU"/>
        </w:rPr>
        <w:t>бригадами скорой медицинской помощи;</w:t>
      </w:r>
    </w:p>
    <w:p w:rsidR="001A17F5" w:rsidRPr="001A17F5" w:rsidRDefault="001A17F5" w:rsidP="001A17F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A8DB9"/>
          <w:sz w:val="21"/>
          <w:szCs w:val="21"/>
          <w:lang w:eastAsia="ru-RU"/>
        </w:rPr>
      </w:pPr>
      <w:r w:rsidRPr="001A17F5">
        <w:rPr>
          <w:rFonts w:ascii="Arial" w:eastAsia="Times New Roman" w:hAnsi="Arial" w:cs="Arial"/>
          <w:color w:val="0A8DB9"/>
          <w:sz w:val="21"/>
          <w:szCs w:val="21"/>
          <w:lang w:eastAsia="ru-RU"/>
        </w:rPr>
        <w:t>при самостоятельном обращении гражданина по экстренным медицинским показаниям.</w:t>
      </w:r>
    </w:p>
    <w:p w:rsidR="001A17F5" w:rsidRPr="001A17F5" w:rsidRDefault="001A17F5" w:rsidP="001A1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8DB9"/>
          <w:sz w:val="21"/>
          <w:szCs w:val="21"/>
          <w:lang w:eastAsia="ru-RU"/>
        </w:rPr>
      </w:pPr>
      <w:r w:rsidRPr="001A17F5">
        <w:rPr>
          <w:rFonts w:ascii="Arial" w:eastAsia="Times New Roman" w:hAnsi="Arial" w:cs="Arial"/>
          <w:color w:val="0A8DB9"/>
          <w:sz w:val="21"/>
          <w:szCs w:val="21"/>
          <w:lang w:eastAsia="ru-RU"/>
        </w:rPr>
        <w:t>Регистрация и осмотр пациента, доставленного в медицинскую организацию по экстренным медицинским показаниям, проводятся медицинским работником незамедлительно, повторный осмотр — не позднее чем через один час после перевода на отделение.</w:t>
      </w:r>
    </w:p>
    <w:p w:rsidR="001A17F5" w:rsidRPr="001A17F5" w:rsidRDefault="001A17F5" w:rsidP="001A1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8DB9"/>
          <w:sz w:val="21"/>
          <w:szCs w:val="21"/>
          <w:lang w:eastAsia="ru-RU"/>
        </w:rPr>
      </w:pPr>
      <w:r w:rsidRPr="001A17F5">
        <w:rPr>
          <w:rFonts w:ascii="Arial" w:eastAsia="Times New Roman" w:hAnsi="Arial" w:cs="Arial"/>
          <w:color w:val="0A8DB9"/>
          <w:sz w:val="21"/>
          <w:szCs w:val="21"/>
          <w:lang w:eastAsia="ru-RU"/>
        </w:rPr>
        <w:t>Регистрация и осмотр пациента, направленного в медицинскую организацию в плановом порядке, проводятся медицинским работником в течение двух часов после поступления пациента.</w:t>
      </w:r>
    </w:p>
    <w:p w:rsidR="001A17F5" w:rsidRPr="001A17F5" w:rsidRDefault="001A17F5" w:rsidP="001A1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8DB9"/>
          <w:sz w:val="21"/>
          <w:szCs w:val="21"/>
          <w:lang w:eastAsia="ru-RU"/>
        </w:rPr>
      </w:pPr>
      <w:r w:rsidRPr="001A17F5">
        <w:rPr>
          <w:rFonts w:ascii="Arial" w:eastAsia="Times New Roman" w:hAnsi="Arial" w:cs="Arial"/>
          <w:color w:val="0A8DB9"/>
          <w:sz w:val="21"/>
          <w:szCs w:val="21"/>
          <w:lang w:eastAsia="ru-RU"/>
        </w:rPr>
        <w:t>Медицинские организации предоставляют гражданам, медицинским работникам, страховым медицинским организациям и Территориальному фонду ОМС информацию об оказании медицинской помощи соответствующего вида и профиля, изменении режима работы и порядка госпитализации в порядке, установленном уполномоченным органом.</w:t>
      </w:r>
    </w:p>
    <w:p w:rsidR="001A17F5" w:rsidRPr="001A17F5" w:rsidRDefault="001A17F5" w:rsidP="001A1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8DB9"/>
          <w:sz w:val="21"/>
          <w:szCs w:val="21"/>
          <w:lang w:eastAsia="ru-RU"/>
        </w:rPr>
      </w:pPr>
      <w:r w:rsidRPr="001A17F5">
        <w:rPr>
          <w:rFonts w:ascii="Arial" w:eastAsia="Times New Roman" w:hAnsi="Arial" w:cs="Arial"/>
          <w:color w:val="0A8DB9"/>
          <w:sz w:val="21"/>
          <w:szCs w:val="21"/>
          <w:lang w:eastAsia="ru-RU"/>
        </w:rPr>
        <w:t>Несовершеннолетним, относящимся к категории детей-сирот и детей, оставшихся без попечения родителей, в случае выявления у них заболеваний медицинская помощь оказывается в соответствии с разделом 2 Территориальной программы. В случае выявления заболевания, требующего оказания специализированной, в том числе высокотехнологичной, медицинской помощи, ребенок направляется на госпитализацию в установленные Территориальной программой сроки.</w:t>
      </w:r>
    </w:p>
    <w:p w:rsidR="001A17F5" w:rsidRPr="001A17F5" w:rsidRDefault="001A17F5" w:rsidP="001A1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8DB9"/>
          <w:sz w:val="21"/>
          <w:szCs w:val="21"/>
          <w:lang w:eastAsia="ru-RU"/>
        </w:rPr>
      </w:pPr>
      <w:r w:rsidRPr="001A17F5">
        <w:rPr>
          <w:rFonts w:ascii="Arial" w:eastAsia="Times New Roman" w:hAnsi="Arial" w:cs="Arial"/>
          <w:color w:val="0A8DB9"/>
          <w:sz w:val="21"/>
          <w:szCs w:val="21"/>
          <w:lang w:eastAsia="ru-RU"/>
        </w:rPr>
        <w:t>В целях обеспечения прав граждан на получение бесплатной медицинской помощи сроки ожидания составляют:</w:t>
      </w:r>
    </w:p>
    <w:p w:rsidR="001A17F5" w:rsidRPr="001A17F5" w:rsidRDefault="001A17F5" w:rsidP="001A17F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A8DB9"/>
          <w:sz w:val="21"/>
          <w:szCs w:val="21"/>
          <w:lang w:eastAsia="ru-RU"/>
        </w:rPr>
      </w:pPr>
      <w:r w:rsidRPr="001A17F5">
        <w:rPr>
          <w:rFonts w:ascii="Arial" w:eastAsia="Times New Roman" w:hAnsi="Arial" w:cs="Arial"/>
          <w:color w:val="0A8DB9"/>
          <w:sz w:val="21"/>
          <w:szCs w:val="21"/>
          <w:lang w:eastAsia="ru-RU"/>
        </w:rPr>
        <w:t>срок ожидания оказания первичной медико-санитарной помощи в неотложной форме составляет не более двух часов после обращения пациента в медицинскую организацию;</w:t>
      </w:r>
    </w:p>
    <w:p w:rsidR="001A17F5" w:rsidRPr="001A17F5" w:rsidRDefault="001A17F5" w:rsidP="001A17F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A8DB9"/>
          <w:sz w:val="21"/>
          <w:szCs w:val="21"/>
          <w:lang w:eastAsia="ru-RU"/>
        </w:rPr>
      </w:pPr>
      <w:r w:rsidRPr="001A17F5">
        <w:rPr>
          <w:rFonts w:ascii="Arial" w:eastAsia="Times New Roman" w:hAnsi="Arial" w:cs="Arial"/>
          <w:color w:val="0A8DB9"/>
          <w:sz w:val="21"/>
          <w:szCs w:val="21"/>
          <w:lang w:eastAsia="ru-RU"/>
        </w:rPr>
        <w:t>сроки приема врачами-терапевтами участковыми, врачами общей практики (семейными врачами), врачами-педиатрами не должны превышать 24 часов с момента обращения пациента в медицинскую организацию;</w:t>
      </w:r>
    </w:p>
    <w:p w:rsidR="001A17F5" w:rsidRPr="001A17F5" w:rsidRDefault="001A17F5" w:rsidP="001A17F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A8DB9"/>
          <w:sz w:val="21"/>
          <w:szCs w:val="21"/>
          <w:lang w:eastAsia="ru-RU"/>
        </w:rPr>
      </w:pPr>
      <w:r w:rsidRPr="001A17F5">
        <w:rPr>
          <w:rFonts w:ascii="Arial" w:eastAsia="Times New Roman" w:hAnsi="Arial" w:cs="Arial"/>
          <w:color w:val="0A8DB9"/>
          <w:sz w:val="21"/>
          <w:szCs w:val="21"/>
          <w:lang w:eastAsia="ru-RU"/>
        </w:rPr>
        <w:t>срок ожидания приема врачей-специалистов при оказании первичной специализированной медико-санитарной помощи в плановой форме — не более 14 календарных дней с момента обращения пациента в медицинскую организацию;</w:t>
      </w:r>
    </w:p>
    <w:p w:rsidR="001A17F5" w:rsidRPr="001A17F5" w:rsidRDefault="001A17F5" w:rsidP="001A17F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A8DB9"/>
          <w:sz w:val="21"/>
          <w:szCs w:val="21"/>
          <w:lang w:eastAsia="ru-RU"/>
        </w:rPr>
      </w:pPr>
      <w:r w:rsidRPr="001A17F5">
        <w:rPr>
          <w:rFonts w:ascii="Arial" w:eastAsia="Times New Roman" w:hAnsi="Arial" w:cs="Arial"/>
          <w:color w:val="0A8DB9"/>
          <w:sz w:val="21"/>
          <w:szCs w:val="21"/>
          <w:lang w:eastAsia="ru-RU"/>
        </w:rPr>
        <w:t xml:space="preserve">срок ожидания проведения диагностических инструментальных (рентгенографические исследования, включая маммографию, функциональная диагностика, ультразвуковые </w:t>
      </w:r>
      <w:r w:rsidRPr="001A17F5">
        <w:rPr>
          <w:rFonts w:ascii="Arial" w:eastAsia="Times New Roman" w:hAnsi="Arial" w:cs="Arial"/>
          <w:color w:val="0A8DB9"/>
          <w:sz w:val="21"/>
          <w:szCs w:val="21"/>
          <w:lang w:eastAsia="ru-RU"/>
        </w:rPr>
        <w:lastRenderedPageBreak/>
        <w:t>исследования) и лабораторных исследований при оказании первичной медико-санитарной помощи в плановой форме — не более 14 календарных дней со дня назначения;</w:t>
      </w:r>
    </w:p>
    <w:p w:rsidR="001A17F5" w:rsidRPr="001A17F5" w:rsidRDefault="001A17F5" w:rsidP="001A17F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A8DB9"/>
          <w:sz w:val="21"/>
          <w:szCs w:val="21"/>
          <w:lang w:eastAsia="ru-RU"/>
        </w:rPr>
      </w:pPr>
      <w:r w:rsidRPr="001A17F5">
        <w:rPr>
          <w:rFonts w:ascii="Arial" w:eastAsia="Times New Roman" w:hAnsi="Arial" w:cs="Arial"/>
          <w:color w:val="0A8DB9"/>
          <w:sz w:val="21"/>
          <w:szCs w:val="21"/>
          <w:lang w:eastAsia="ru-RU"/>
        </w:rPr>
        <w:t>срок ожидания проведения компьютерной томографии, магнитно-резонансной томографии и ангиографии при оказании первичной медико-санитарной помощи в плановой форме — не более 30 календарных дней со дня назначения, при подозрении на злокачественное новообразование — не более 14 календарных дней со дня назначения;</w:t>
      </w:r>
    </w:p>
    <w:p w:rsidR="001A17F5" w:rsidRPr="001A17F5" w:rsidRDefault="001A17F5" w:rsidP="001A17F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A8DB9"/>
          <w:sz w:val="21"/>
          <w:szCs w:val="21"/>
          <w:lang w:eastAsia="ru-RU"/>
        </w:rPr>
      </w:pPr>
      <w:r w:rsidRPr="001A17F5">
        <w:rPr>
          <w:rFonts w:ascii="Arial" w:eastAsia="Times New Roman" w:hAnsi="Arial" w:cs="Arial"/>
          <w:color w:val="0A8DB9"/>
          <w:sz w:val="21"/>
          <w:szCs w:val="21"/>
          <w:lang w:eastAsia="ru-RU"/>
        </w:rPr>
        <w:t>срок ожидания медицинской помощи в дневном стационаре — не более одного месяца с момента выдачи направления лечащим врачом, по профилю «медицинская реабилитация» — не более трех месяцев. Срок ожидания медицинской помощи с применением вспомогательных репродуктивных технологий (экстракорпорального оплодотворения) определяется в соответствии с медицинскими показаниями для оптимальных условий начала процедуры экстракорпорального оплодотворения;</w:t>
      </w:r>
    </w:p>
    <w:p w:rsidR="001A17F5" w:rsidRPr="001A17F5" w:rsidRDefault="001A17F5" w:rsidP="001A17F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A8DB9"/>
          <w:sz w:val="21"/>
          <w:szCs w:val="21"/>
          <w:lang w:eastAsia="ru-RU"/>
        </w:rPr>
      </w:pPr>
      <w:r w:rsidRPr="001A17F5">
        <w:rPr>
          <w:rFonts w:ascii="Arial" w:eastAsia="Times New Roman" w:hAnsi="Arial" w:cs="Arial"/>
          <w:color w:val="0A8DB9"/>
          <w:sz w:val="21"/>
          <w:szCs w:val="21"/>
          <w:lang w:eastAsia="ru-RU"/>
        </w:rPr>
        <w:t>срок ожидания специализированной медицинской помощи, оказываемой в стационарных условиях в плановой форме, за исключением хирургического лечения катаракты, медицинской реабилитации, высокотехнологичной медицинской помощи, — не более 30 календарных дней с момента выдачи лечащим врачом направления на госпитализацию (при условии обращения пациента за госпитализацией в рекомендуемые лечащим врачом сроки).</w:t>
      </w:r>
    </w:p>
    <w:p w:rsidR="001A17F5" w:rsidRPr="001A17F5" w:rsidRDefault="001A17F5" w:rsidP="001A1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8DB9"/>
          <w:sz w:val="21"/>
          <w:szCs w:val="21"/>
          <w:lang w:eastAsia="ru-RU"/>
        </w:rPr>
      </w:pPr>
      <w:r w:rsidRPr="001A17F5">
        <w:rPr>
          <w:rFonts w:ascii="Arial" w:eastAsia="Times New Roman" w:hAnsi="Arial" w:cs="Arial"/>
          <w:color w:val="0A8DB9"/>
          <w:sz w:val="21"/>
          <w:szCs w:val="21"/>
          <w:lang w:eastAsia="ru-RU"/>
        </w:rPr>
        <w:t>В случае отсутствия возможности проведения диагностических исследований и лечебных мероприятий, предусмотренных порядками оказания медицинской помощи и стандартами медицинской помощи, пациенту, находящемуся на лечении в стационарных условиях, осуществляется перегоспитализация пациента в медицинскую организацию, имеющую возможность оказать медицинскую помощь, предусмотренную порядками оказания медицинской помощи и стандартами медицинской помощи.</w:t>
      </w:r>
    </w:p>
    <w:p w:rsidR="001A17F5" w:rsidRPr="001A17F5" w:rsidRDefault="001A17F5" w:rsidP="001A1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8DB9"/>
          <w:sz w:val="21"/>
          <w:szCs w:val="21"/>
          <w:lang w:eastAsia="ru-RU"/>
        </w:rPr>
      </w:pPr>
      <w:r w:rsidRPr="001A17F5">
        <w:rPr>
          <w:rFonts w:ascii="Arial" w:eastAsia="Times New Roman" w:hAnsi="Arial" w:cs="Arial"/>
          <w:color w:val="0A8DB9"/>
          <w:sz w:val="21"/>
          <w:szCs w:val="21"/>
          <w:lang w:eastAsia="ru-RU"/>
        </w:rPr>
        <w:t>В случае отсутствия необходимости осуществления перегоспитализации медицинская организация, оказывающая медицинскую помощь, обеспечивает транспортировку пациента для проведения необходимых диагностических исследований, предусмотренных порядками оказания медицинской помощи и стандартами медицинской помощи, возможность выполнения которых отсутствует в медицинской организации, в другую медицинскую организацию. Транспортировка пациентов (взрослых и детей) до места назначения и обратно осуществляется санитарным транспортом медицинской организации, в которой оказывается медицинская помощь, в сопровождении медицинского работника.</w:t>
      </w:r>
    </w:p>
    <w:p w:rsidR="009B6D19" w:rsidRDefault="009B6D19">
      <w:bookmarkStart w:id="0" w:name="_GoBack"/>
      <w:bookmarkEnd w:id="0"/>
    </w:p>
    <w:sectPr w:rsidR="009B6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A07FF"/>
    <w:multiLevelType w:val="multilevel"/>
    <w:tmpl w:val="DF2A02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F94C2B"/>
    <w:multiLevelType w:val="multilevel"/>
    <w:tmpl w:val="A672D6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35"/>
    <w:rsid w:val="001A17F5"/>
    <w:rsid w:val="003E4935"/>
    <w:rsid w:val="009B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8DC4E-845C-4227-8DDC-D91B62B7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1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17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tom12.ru/wp-content/uploads/2018/09/%D0%93%D0%BE%D1%81%D0%BF%D0%B8%D1%82%D0%B0%D0%BB%D0%B8%D0%B7%D0%B0%D1%86%D0%B8%D1%8F.pdf" TargetMode="External"/><Relationship Id="rId5" Type="http://schemas.openxmlformats.org/officeDocument/2006/relationships/hyperlink" Target="https://www.gov.spb.ru/law?d&amp;nd=556157308&amp;prevDoc=556157308&amp;mark=000000000000000000000000000000000000000000000000006560I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1025</Words>
  <Characters>5843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2019-11-05T10:58:00Z</dcterms:created>
  <dcterms:modified xsi:type="dcterms:W3CDTF">2019-11-05T10:58:00Z</dcterms:modified>
</cp:coreProperties>
</file>