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EC744" w14:textId="77777777" w:rsidR="00E16BE1" w:rsidRPr="00E16BE1" w:rsidRDefault="00E16BE1" w:rsidP="00E16BE1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E16BE1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Государственное казенное учреждение здравоохранения «1-я РПБ МЗ УР», осуществляет деятельность по предоставлению платных медицинских услуг населению согласно Устава, в котором зафиксировано это право на основании ст.50 Гражданского Кодекса РФ. Предоставление платных медицинских услуг потребителю осуществляется по видам медицинской деятельности согласно лицензии </w:t>
      </w:r>
      <w:r w:rsidRPr="00E16BE1">
        <w:rPr>
          <w:rFonts w:ascii="Helvetica" w:eastAsia="Times New Roman" w:hAnsi="Helvetica" w:cs="Helvetica"/>
          <w:color w:val="FF0000"/>
          <w:sz w:val="23"/>
          <w:szCs w:val="23"/>
          <w:lang w:eastAsia="ru-RU"/>
        </w:rPr>
        <w:t>№ ЛО-18-01-001144 от 15 августа 2013г.</w:t>
      </w:r>
      <w:r w:rsidRPr="00E16BE1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Порядок и условия предоставления платных медицинских услуг потребителю устанавливаются в соответствии с:</w:t>
      </w:r>
    </w:p>
    <w:p w14:paraId="490F4369" w14:textId="77777777" w:rsidR="00E16BE1" w:rsidRPr="00E16BE1" w:rsidRDefault="00E16BE1" w:rsidP="00E1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1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Конституцией Российской Федерации;</w:t>
      </w:r>
    </w:p>
    <w:p w14:paraId="6999E676" w14:textId="77777777" w:rsidR="00E16BE1" w:rsidRPr="00E16BE1" w:rsidRDefault="00E16BE1" w:rsidP="00E1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1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Федеральным Законом от 21 ноября 2011 года №323-ФЗ «Об основах охраны здоровья граждан в Российской Федерации»;</w:t>
      </w:r>
    </w:p>
    <w:p w14:paraId="502B3C78" w14:textId="77777777" w:rsidR="00E16BE1" w:rsidRPr="00E16BE1" w:rsidRDefault="00E16BE1" w:rsidP="00E1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1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Федеральным законом от 29.11.2010 № 326-ФЗ «Об обязательном медицинском страховании в Российской Федерации»;</w:t>
      </w:r>
    </w:p>
    <w:p w14:paraId="25BBAE3F" w14:textId="77777777" w:rsidR="00E16BE1" w:rsidRPr="00E16BE1" w:rsidRDefault="00E16BE1" w:rsidP="00E1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1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Федеральным законом от 07.02.1992 № 2300-1 «О защите прав потребителей»;</w:t>
      </w:r>
    </w:p>
    <w:p w14:paraId="2C187AE2" w14:textId="77777777" w:rsidR="00E16BE1" w:rsidRPr="00E16BE1" w:rsidRDefault="00E16BE1" w:rsidP="00E1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1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Гражданским кодексом Российской Федерации;</w:t>
      </w:r>
    </w:p>
    <w:p w14:paraId="422EFB54" w14:textId="77777777" w:rsidR="00E16BE1" w:rsidRPr="00E16BE1" w:rsidRDefault="00E16BE1" w:rsidP="00E1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1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Постановлением Правительства Российской Федерации от 04.10.2012 N1006 "Об утверждении Правил предоставления медицинскими организациями платных медицинских услуг»;</w:t>
      </w:r>
    </w:p>
    <w:p w14:paraId="1F6CAD72" w14:textId="77777777" w:rsidR="00E16BE1" w:rsidRPr="00E16BE1" w:rsidRDefault="00E16BE1" w:rsidP="00E1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1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Положением об организации предоставления платных медицинских услуг в государственном казенном учреждении здравоохранения «1-я РПБ МЗ УР»</w:t>
      </w:r>
    </w:p>
    <w:p w14:paraId="27469F6B" w14:textId="77777777" w:rsidR="00E16BE1" w:rsidRPr="00E16BE1" w:rsidRDefault="00E16BE1" w:rsidP="00E16BE1">
      <w:pPr>
        <w:shd w:val="clear" w:color="auto" w:fill="FFFFFF"/>
        <w:spacing w:before="450" w:after="150" w:line="240" w:lineRule="auto"/>
        <w:outlineLvl w:val="3"/>
        <w:rPr>
          <w:rFonts w:ascii="Helvetica" w:eastAsia="Times New Roman" w:hAnsi="Helvetica" w:cs="Helvetica"/>
          <w:color w:val="686868"/>
          <w:sz w:val="31"/>
          <w:szCs w:val="31"/>
          <w:lang w:eastAsia="ru-RU"/>
        </w:rPr>
      </w:pPr>
      <w:r w:rsidRPr="00E16BE1">
        <w:rPr>
          <w:rFonts w:ascii="Helvetica" w:eastAsia="Times New Roman" w:hAnsi="Helvetica" w:cs="Helvetica"/>
          <w:color w:val="686868"/>
          <w:sz w:val="31"/>
          <w:szCs w:val="31"/>
          <w:lang w:eastAsia="ru-RU"/>
        </w:rPr>
        <w:t>Основные положения:</w:t>
      </w:r>
    </w:p>
    <w:p w14:paraId="5B5E9DC4" w14:textId="77777777" w:rsidR="00E16BE1" w:rsidRPr="00E16BE1" w:rsidRDefault="00E16BE1" w:rsidP="00E16BE1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E16BE1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1. Платные медицинские услуги предоставляются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14:paraId="57D7567F" w14:textId="77777777" w:rsidR="00E16BE1" w:rsidRPr="00E16BE1" w:rsidRDefault="00E16BE1" w:rsidP="00E16BE1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E16BE1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2. Виды медицинских услуг и работ, подлежащих предоставлению потребителю за плату:</w:t>
      </w:r>
    </w:p>
    <w:p w14:paraId="7B1E2E5C" w14:textId="77777777" w:rsidR="00E16BE1" w:rsidRPr="00E16BE1" w:rsidRDefault="00E16BE1" w:rsidP="00E1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1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диагностические, лечебные, профилактические, оздоровительные и иные услуги, проводимые в порядке личной инициативы потребителя;</w:t>
      </w:r>
    </w:p>
    <w:p w14:paraId="4FE572A9" w14:textId="77777777" w:rsidR="00E16BE1" w:rsidRPr="00E16BE1" w:rsidRDefault="00E16BE1" w:rsidP="00E1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1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медицинское освидетельствование и проведение экспертиз в порядке личной инициативы потребителя при отсутствии направления, выданного в установленном порядке;</w:t>
      </w:r>
    </w:p>
    <w:p w14:paraId="306CA552" w14:textId="77777777" w:rsidR="00E16BE1" w:rsidRPr="00E16BE1" w:rsidRDefault="00E16BE1" w:rsidP="00E1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1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проведение периодических и предварительных медицинских осмотров потребителей;</w:t>
      </w:r>
    </w:p>
    <w:p w14:paraId="530F1228" w14:textId="77777777" w:rsidR="00E16BE1" w:rsidRPr="00E16BE1" w:rsidRDefault="00E16BE1" w:rsidP="00E1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1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медицинские услуги, не входящие в перечень услуг, предусмотренные федеральными стандартами для нозологических форм, по поводу которых производится оказание медицинской помощи потребителю;</w:t>
      </w:r>
    </w:p>
    <w:p w14:paraId="04385A6F" w14:textId="77777777" w:rsidR="00E16BE1" w:rsidRPr="00E16BE1" w:rsidRDefault="00E16BE1" w:rsidP="00E1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1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медицинские услуги, не являющиеся для Исполнителя и/или потребителя предметом договорных и иных обязательств в отношении выполнения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14:paraId="00F1F5E5" w14:textId="77777777" w:rsidR="00E16BE1" w:rsidRPr="00E16BE1" w:rsidRDefault="00E16BE1" w:rsidP="00E16BE1">
      <w:pPr>
        <w:shd w:val="clear" w:color="auto" w:fill="FFFFFF"/>
        <w:spacing w:before="450" w:after="150" w:line="240" w:lineRule="auto"/>
        <w:outlineLvl w:val="5"/>
        <w:rPr>
          <w:rFonts w:ascii="Helvetica" w:eastAsia="Times New Roman" w:hAnsi="Helvetica" w:cs="Helvetica"/>
          <w:color w:val="686868"/>
          <w:sz w:val="24"/>
          <w:szCs w:val="24"/>
          <w:lang w:eastAsia="ru-RU"/>
        </w:rPr>
      </w:pPr>
      <w:r w:rsidRPr="00E16BE1">
        <w:rPr>
          <w:rFonts w:ascii="Helvetica" w:eastAsia="Times New Roman" w:hAnsi="Helvetica" w:cs="Helvetica"/>
          <w:color w:val="686868"/>
          <w:sz w:val="24"/>
          <w:szCs w:val="24"/>
          <w:lang w:eastAsia="ru-RU"/>
        </w:rPr>
        <w:t>Платные медицинские услуги оказываются специалистами в свободное от основной работы время, кроме следующих случаев:</w:t>
      </w:r>
    </w:p>
    <w:p w14:paraId="5D73140D" w14:textId="77777777" w:rsidR="00E16BE1" w:rsidRPr="00E16BE1" w:rsidRDefault="00E16BE1" w:rsidP="00E1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1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это не создает препятствий для получения бесплатной медицинской помощи лицам, имеющим на это право;</w:t>
      </w:r>
    </w:p>
    <w:p w14:paraId="22D529F7" w14:textId="77777777" w:rsidR="00E16BE1" w:rsidRPr="00E16BE1" w:rsidRDefault="00E16BE1" w:rsidP="00E1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1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E1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в силу особенностей процесса оказания медицинской помощи невозможно организовать предоставление медицинских услуг за плату во внерабочее время (отделение лучевой диагностики).</w:t>
      </w:r>
    </w:p>
    <w:p w14:paraId="66B7B59B" w14:textId="77777777" w:rsidR="00E16BE1" w:rsidRPr="00E16BE1" w:rsidRDefault="00E16BE1" w:rsidP="00E16BE1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E16BE1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Платные медицинские услуги оказываются на основе договоров, регламентирующих условия и сроки их предоставления, порядок расчетов, права, обязанности и ответственность сторон. Под порядком расчетов понимается стоимость услуг (работ), порядок и срок оплаты. Договор может быть заключен с потребителем (физическим лицом) и заказчиком (юридическим лицом).</w:t>
      </w:r>
    </w:p>
    <w:p w14:paraId="30BEE316" w14:textId="77777777" w:rsidR="00E16BE1" w:rsidRPr="00E16BE1" w:rsidRDefault="00E16BE1" w:rsidP="00E16BE1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E16BE1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14:paraId="261A8C6C" w14:textId="77777777" w:rsidR="00E16BE1" w:rsidRPr="00E16BE1" w:rsidRDefault="00E16BE1" w:rsidP="00E16BE1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E16BE1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14:paraId="05C52DEA" w14:textId="77777777" w:rsidR="00600E14" w:rsidRDefault="00600E14">
      <w:bookmarkStart w:id="0" w:name="_GoBack"/>
      <w:bookmarkEnd w:id="0"/>
    </w:p>
    <w:sectPr w:rsidR="0060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0D"/>
    <w:rsid w:val="00600E14"/>
    <w:rsid w:val="007E420D"/>
    <w:rsid w:val="00E1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70EF6-7E25-40BA-9027-35CA31AE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16B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E16BE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6B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16BE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E16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2019-06-19T07:10:00Z</dcterms:created>
  <dcterms:modified xsi:type="dcterms:W3CDTF">2019-06-19T07:10:00Z</dcterms:modified>
</cp:coreProperties>
</file>