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C0" w:rsidRPr="001471C0" w:rsidRDefault="001471C0" w:rsidP="001471C0">
      <w:pPr>
        <w:spacing w:before="120" w:after="120" w:line="240" w:lineRule="auto"/>
        <w:jc w:val="center"/>
        <w:outlineLvl w:val="1"/>
        <w:rPr>
          <w:rFonts w:ascii="inherit" w:eastAsia="Times New Roman" w:hAnsi="inherit" w:cs="Segoe UI"/>
          <w:b/>
          <w:bCs/>
          <w:color w:val="333333"/>
          <w:sz w:val="31"/>
          <w:szCs w:val="31"/>
          <w:lang w:eastAsia="ru-RU"/>
        </w:rPr>
      </w:pPr>
      <w:r w:rsidRPr="001471C0">
        <w:rPr>
          <w:rFonts w:ascii="inherit" w:eastAsia="Times New Roman" w:hAnsi="inherit" w:cs="Segoe UI"/>
          <w:b/>
          <w:bCs/>
          <w:color w:val="333333"/>
          <w:sz w:val="31"/>
          <w:szCs w:val="31"/>
          <w:lang w:eastAsia="ru-RU"/>
        </w:rPr>
        <w:fldChar w:fldCharType="begin"/>
      </w:r>
      <w:r w:rsidRPr="001471C0">
        <w:rPr>
          <w:rFonts w:ascii="inherit" w:eastAsia="Times New Roman" w:hAnsi="inherit" w:cs="Segoe UI"/>
          <w:b/>
          <w:bCs/>
          <w:color w:val="333333"/>
          <w:sz w:val="31"/>
          <w:szCs w:val="31"/>
          <w:lang w:eastAsia="ru-RU"/>
        </w:rPr>
        <w:instrText xml:space="preserve"> HYPERLINK "http://www.poliklinika10.ru/plat/grafik-priema" </w:instrText>
      </w:r>
      <w:r w:rsidRPr="001471C0">
        <w:rPr>
          <w:rFonts w:ascii="inherit" w:eastAsia="Times New Roman" w:hAnsi="inherit" w:cs="Segoe UI"/>
          <w:b/>
          <w:bCs/>
          <w:color w:val="333333"/>
          <w:sz w:val="31"/>
          <w:szCs w:val="31"/>
          <w:lang w:eastAsia="ru-RU"/>
        </w:rPr>
        <w:fldChar w:fldCharType="separate"/>
      </w:r>
      <w:r w:rsidRPr="001471C0">
        <w:rPr>
          <w:rFonts w:ascii="inherit" w:eastAsia="Times New Roman" w:hAnsi="inherit" w:cs="Segoe UI"/>
          <w:b/>
          <w:bCs/>
          <w:color w:val="4AB483"/>
          <w:sz w:val="31"/>
          <w:szCs w:val="31"/>
          <w:u w:val="single"/>
          <w:lang w:eastAsia="ru-RU"/>
        </w:rPr>
        <w:t>График приема на платной основе</w:t>
      </w:r>
      <w:r w:rsidRPr="001471C0">
        <w:rPr>
          <w:rFonts w:ascii="inherit" w:eastAsia="Times New Roman" w:hAnsi="inherit" w:cs="Segoe UI"/>
          <w:b/>
          <w:bCs/>
          <w:color w:val="333333"/>
          <w:sz w:val="31"/>
          <w:szCs w:val="31"/>
          <w:lang w:eastAsia="ru-RU"/>
        </w:rPr>
        <w:fldChar w:fldCharType="end"/>
      </w:r>
    </w:p>
    <w:tbl>
      <w:tblPr>
        <w:tblW w:w="12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2155"/>
        <w:gridCol w:w="2444"/>
        <w:gridCol w:w="1778"/>
        <w:gridCol w:w="2211"/>
      </w:tblGrid>
      <w:tr w:rsidR="001471C0" w:rsidRPr="001471C0" w:rsidTr="001471C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984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График консультативного приема на платной основе специалистами ГАУЗ «Городская поликлиника №10»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84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aps/>
                <w:color w:val="FFFFFF"/>
                <w:sz w:val="24"/>
                <w:szCs w:val="24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84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aps/>
                <w:color w:val="FFFFFF"/>
                <w:sz w:val="24"/>
                <w:szCs w:val="24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84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aps/>
                <w:color w:val="FFFFFF"/>
                <w:sz w:val="24"/>
                <w:szCs w:val="24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84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aps/>
                <w:color w:val="FFFFFF"/>
                <w:sz w:val="24"/>
                <w:szCs w:val="24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84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aps/>
                <w:color w:val="FFFFFF"/>
                <w:sz w:val="24"/>
                <w:szCs w:val="24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306" w:lineRule="atLeast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Врач терапевтического отделения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Пн</w:t>
            </w:r>
            <w:proofErr w:type="spellEnd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- </w:t>
            </w: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8.00 - 20.00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209, 216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По записи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306" w:lineRule="atLeast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Врач гинеколог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Пн</w:t>
            </w:r>
            <w:proofErr w:type="spellEnd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- </w:t>
            </w: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8.00 - 20.00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По записи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306" w:lineRule="atLeast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Врач уролог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Пн</w:t>
            </w:r>
            <w:proofErr w:type="spellEnd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- </w:t>
            </w: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75" w:after="15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11.00 - 12.00</w:t>
            </w:r>
          </w:p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17.00 - 18.00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По записи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306" w:lineRule="atLeast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Врач онколог-</w:t>
            </w: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маммолог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75" w:after="15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Пн</w:t>
            </w:r>
            <w:proofErr w:type="spellEnd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- </w:t>
            </w: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Пт</w:t>
            </w:r>
            <w:proofErr w:type="spellEnd"/>
          </w:p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75" w:after="15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13.30 - 14.30</w:t>
            </w:r>
          </w:p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17.30 - 18.30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По записи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306" w:lineRule="atLeast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Пн</w:t>
            </w:r>
            <w:proofErr w:type="spellEnd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, Ср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По записи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306" w:lineRule="atLeast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Врач хирург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Пн</w:t>
            </w:r>
            <w:proofErr w:type="spellEnd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- </w:t>
            </w: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75" w:after="15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11.40, 14.30</w:t>
            </w:r>
          </w:p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350, 420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По записи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306" w:lineRule="atLeast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Врач офтальмолог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Пн</w:t>
            </w:r>
            <w:proofErr w:type="spellEnd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- </w:t>
            </w: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75" w:after="15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8.30 - 9.00</w:t>
            </w:r>
          </w:p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15.10 - 17.10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По записи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306" w:lineRule="atLeast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Пн</w:t>
            </w:r>
            <w:proofErr w:type="spellEnd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- </w:t>
            </w: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8.00 - 20.00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327, 329, 333 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По записи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306" w:lineRule="atLeast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Врач инфекционист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Пн</w:t>
            </w:r>
            <w:proofErr w:type="spellEnd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- </w:t>
            </w: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9.00 - 15.00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109 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Без записи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306" w:lineRule="atLeast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Врач эндокринолог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75" w:after="15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Пн</w:t>
            </w:r>
            <w:proofErr w:type="spellEnd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, Ср, </w:t>
            </w: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Пт</w:t>
            </w:r>
            <w:proofErr w:type="spellEnd"/>
          </w:p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75" w:after="15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12.10 - 12.50</w:t>
            </w:r>
          </w:p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15.40 - 16.00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308, 327 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По записи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306" w:lineRule="atLeast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ЛОР врач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Пн</w:t>
            </w:r>
            <w:proofErr w:type="spellEnd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- </w:t>
            </w: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75" w:after="15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11.30 - 20.00</w:t>
            </w:r>
          </w:p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lastRenderedPageBreak/>
              <w:t>17.30 - 18.00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lastRenderedPageBreak/>
              <w:t>319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По записи</w:t>
            </w:r>
          </w:p>
        </w:tc>
      </w:tr>
    </w:tbl>
    <w:p w:rsidR="001471C0" w:rsidRPr="001471C0" w:rsidRDefault="001471C0" w:rsidP="001471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2223"/>
        <w:gridCol w:w="2522"/>
        <w:gridCol w:w="1572"/>
        <w:gridCol w:w="2282"/>
      </w:tblGrid>
      <w:tr w:rsidR="001471C0" w:rsidRPr="001471C0" w:rsidTr="001471C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984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 xml:space="preserve">График диагностических исследований на платной </w:t>
            </w:r>
            <w:proofErr w:type="spellStart"/>
            <w:r w:rsidRPr="001471C0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>основеГАУЗ</w:t>
            </w:r>
            <w:proofErr w:type="spellEnd"/>
            <w:r w:rsidRPr="001471C0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ru-RU"/>
              </w:rPr>
              <w:t xml:space="preserve"> «Городская поликлиника №10»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84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306" w:lineRule="atLeast"/>
              <w:jc w:val="center"/>
              <w:rPr>
                <w:rFonts w:ascii="Segoe UI" w:eastAsia="Times New Roman" w:hAnsi="Segoe UI" w:cs="Segoe UI"/>
                <w:caps/>
                <w:color w:val="FFFFFF"/>
                <w:sz w:val="24"/>
                <w:szCs w:val="24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84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306" w:lineRule="atLeast"/>
              <w:jc w:val="center"/>
              <w:rPr>
                <w:rFonts w:ascii="Segoe UI" w:eastAsia="Times New Roman" w:hAnsi="Segoe UI" w:cs="Segoe UI"/>
                <w:caps/>
                <w:color w:val="FFFFFF"/>
                <w:sz w:val="24"/>
                <w:szCs w:val="24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84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aps/>
                <w:color w:val="FFFFFF"/>
                <w:sz w:val="24"/>
                <w:szCs w:val="24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84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aps/>
                <w:color w:val="FFFFFF"/>
                <w:sz w:val="24"/>
                <w:szCs w:val="24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984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aps/>
                <w:color w:val="FFFFFF"/>
                <w:sz w:val="24"/>
                <w:szCs w:val="24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Рентгенография, рентгеноскопия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Пн</w:t>
            </w:r>
            <w:proofErr w:type="spellEnd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- </w:t>
            </w: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8.00 - 17.00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Без записи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306" w:lineRule="atLeast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КДЛ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Пн</w:t>
            </w:r>
            <w:proofErr w:type="spellEnd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- </w:t>
            </w: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75" w:after="15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9.30 - 12.00</w:t>
            </w:r>
          </w:p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10.00 - 10.30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75" w:after="15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9</w:t>
            </w:r>
          </w:p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Без записи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306" w:lineRule="atLeast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Пн</w:t>
            </w:r>
            <w:proofErr w:type="spellEnd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- </w:t>
            </w: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75" w:after="15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10.00 - 11.00</w:t>
            </w:r>
          </w:p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17.00 - 18.00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401, 403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По записи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306" w:lineRule="atLeast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8.00 - 20.00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Без записи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ФВД, СМАД РЭГ,ЭЭГ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Пн</w:t>
            </w:r>
            <w:proofErr w:type="spellEnd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- </w:t>
            </w: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75" w:after="15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10.00 - 11.00</w:t>
            </w:r>
          </w:p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8.00 - 9.00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75" w:after="15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423</w:t>
            </w:r>
          </w:p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По записи</w:t>
            </w:r>
          </w:p>
        </w:tc>
      </w:tr>
      <w:tr w:rsidR="001471C0" w:rsidRPr="001471C0" w:rsidTr="001471C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306" w:lineRule="atLeast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Эндоскопический кабинет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Пн</w:t>
            </w:r>
            <w:proofErr w:type="spellEnd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- </w:t>
            </w:r>
            <w:proofErr w:type="spellStart"/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before="15" w:after="15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8.00 - 15.00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FFE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1C0" w:rsidRPr="001471C0" w:rsidRDefault="001471C0" w:rsidP="001471C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1471C0">
              <w:rPr>
                <w:rFonts w:ascii="Segoe UI" w:eastAsia="Times New Roman" w:hAnsi="Segoe UI" w:cs="Segoe UI"/>
                <w:color w:val="000000"/>
                <w:lang w:eastAsia="ru-RU"/>
              </w:rPr>
              <w:t>Без записи</w:t>
            </w:r>
          </w:p>
        </w:tc>
      </w:tr>
    </w:tbl>
    <w:p w:rsidR="00B97109" w:rsidRDefault="00B97109">
      <w:bookmarkStart w:id="0" w:name="_GoBack"/>
      <w:bookmarkEnd w:id="0"/>
    </w:p>
    <w:sectPr w:rsidR="00B97109" w:rsidSect="00147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B7"/>
    <w:rsid w:val="001471C0"/>
    <w:rsid w:val="00A204B7"/>
    <w:rsid w:val="00B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BCA12-DC85-4F77-8D04-BECAD278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71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7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9003">
          <w:marLeft w:val="15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2019-08-21T07:16:00Z</dcterms:created>
  <dcterms:modified xsi:type="dcterms:W3CDTF">2019-08-21T07:17:00Z</dcterms:modified>
</cp:coreProperties>
</file>