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21AC88" w14:textId="77777777" w:rsidR="00190FC1" w:rsidRPr="00190FC1" w:rsidRDefault="00190FC1" w:rsidP="00190FC1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</w:pPr>
      <w:r w:rsidRPr="00190FC1">
        <w:rPr>
          <w:rFonts w:ascii="Trebuchet MS" w:eastAsia="Times New Roman" w:hAnsi="Trebuchet MS" w:cs="Times New Roman"/>
          <w:b/>
          <w:bCs/>
          <w:color w:val="3788D9"/>
          <w:kern w:val="36"/>
          <w:sz w:val="36"/>
          <w:szCs w:val="36"/>
          <w:lang w:eastAsia="ru-RU"/>
        </w:rPr>
        <w:t>Перечень платных медицинских услуг</w:t>
      </w:r>
    </w:p>
    <w:p w14:paraId="7CE4C853" w14:textId="77777777" w:rsidR="00190FC1" w:rsidRPr="00190FC1" w:rsidRDefault="00190FC1" w:rsidP="00190FC1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Консультативные услуги:</w:t>
      </w: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Консультации врачей специалистов и психологов</w:t>
      </w:r>
    </w:p>
    <w:p w14:paraId="6FE62012" w14:textId="77777777" w:rsidR="00190FC1" w:rsidRPr="00190FC1" w:rsidRDefault="00190FC1" w:rsidP="00190FC1">
      <w:pPr>
        <w:shd w:val="clear" w:color="auto" w:fill="FFFFFF"/>
        <w:spacing w:after="404"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Диагностические услуги:</w:t>
      </w: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1. Функциональная диагностика</w:t>
      </w: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2. Рентгенология</w:t>
      </w:r>
    </w:p>
    <w:p w14:paraId="6A693F8F" w14:textId="77777777" w:rsidR="00190FC1" w:rsidRPr="00190FC1" w:rsidRDefault="00190FC1" w:rsidP="00190FC1">
      <w:pPr>
        <w:shd w:val="clear" w:color="auto" w:fill="FFFFFF"/>
        <w:spacing w:line="405" w:lineRule="atLeast"/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</w:pP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t>— Физиотерапия</w:t>
      </w: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— Стоматологическая помощь</w:t>
      </w: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— Психотерапия</w:t>
      </w:r>
      <w:r w:rsidRPr="00190FC1">
        <w:rPr>
          <w:rFonts w:ascii="Trebuchet MS" w:eastAsia="Times New Roman" w:hAnsi="Trebuchet MS" w:cs="Times New Roman"/>
          <w:color w:val="5B5B5B"/>
          <w:sz w:val="21"/>
          <w:szCs w:val="21"/>
          <w:lang w:eastAsia="ru-RU"/>
        </w:rPr>
        <w:br/>
        <w:t>— Стационарные медицинские услуги</w:t>
      </w:r>
    </w:p>
    <w:p w14:paraId="5EA7674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F43"/>
    <w:rsid w:val="00190FC1"/>
    <w:rsid w:val="00313F43"/>
    <w:rsid w:val="0079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633E1C-390E-4870-B490-DE4CCA0C1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90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0F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90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663232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2019-08-12T04:10:00Z</dcterms:created>
  <dcterms:modified xsi:type="dcterms:W3CDTF">2019-08-12T04:10:00Z</dcterms:modified>
</cp:coreProperties>
</file>