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4EEF" w14:textId="77777777" w:rsidR="004E79F4" w:rsidRPr="004E79F4" w:rsidRDefault="004E79F4" w:rsidP="004E79F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lang w:eastAsia="ru-RU"/>
        </w:rPr>
        <w:t>Приложение №4 к приказу № 30 от 10 марта 2015 года</w:t>
      </w:r>
    </w:p>
    <w:p w14:paraId="1101DAD4" w14:textId="77777777" w:rsidR="004E79F4" w:rsidRPr="004E79F4" w:rsidRDefault="004E79F4" w:rsidP="004E79F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lang w:eastAsia="ru-RU"/>
        </w:rPr>
        <w:t>С изменениями согласно приказа № 52 от 05 июня 2015 года</w:t>
      </w:r>
    </w:p>
    <w:p w14:paraId="0F34ACBE" w14:textId="77777777" w:rsidR="004E79F4" w:rsidRPr="004E79F4" w:rsidRDefault="004E79F4" w:rsidP="004E79F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«Утверждаю»</w:t>
      </w:r>
    </w:p>
    <w:p w14:paraId="72D3B190" w14:textId="77777777" w:rsidR="004E79F4" w:rsidRPr="004E79F4" w:rsidRDefault="004E79F4" w:rsidP="004E79F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Главный врач ГБУЗ МО «ПБ №24»</w:t>
      </w:r>
    </w:p>
    <w:p w14:paraId="3E4FD886" w14:textId="77777777" w:rsidR="004E79F4" w:rsidRPr="004E79F4" w:rsidRDefault="004E79F4" w:rsidP="004E79F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________ О.В.Мялковская</w:t>
      </w:r>
    </w:p>
    <w:p w14:paraId="18326639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ПРЕЙСКУРАНТ</w:t>
      </w:r>
    </w:p>
    <w:p w14:paraId="60884E81" w14:textId="77777777" w:rsidR="004E79F4" w:rsidRPr="004E79F4" w:rsidRDefault="004E79F4" w:rsidP="004E79F4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 платных медицинских услуг, оказываемых государственным бюджетным учреждением здравоохранения Московской области «Психиатрическая больница №24»</w:t>
      </w:r>
    </w:p>
    <w:p w14:paraId="683894BC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Медицинские освидетельствования, осмотры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35"/>
        <w:gridCol w:w="1215"/>
      </w:tblGrid>
      <w:tr w:rsidR="004E79F4" w:rsidRPr="004E79F4" w14:paraId="4ED11A9E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AEE36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95626CE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91B7E8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</w:tr>
      <w:tr w:rsidR="004E79F4" w:rsidRPr="004E79F4" w14:paraId="75CA325C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6F6EDA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06DEE2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Анонимная консультация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4A129B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1140.00</w:t>
            </w:r>
          </w:p>
        </w:tc>
      </w:tr>
      <w:tr w:rsidR="004E79F4" w:rsidRPr="004E79F4" w14:paraId="541EBF7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8FAEE4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94FBF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на дому (на территории Ленинского района)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939743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2600.00</w:t>
            </w:r>
          </w:p>
        </w:tc>
      </w:tr>
      <w:tr w:rsidR="004E79F4" w:rsidRPr="004E79F4" w14:paraId="139D42BB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A498DE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89458D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3E284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3121678C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15C63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62145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B3C1D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3AF3D7B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8E300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D5C2B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врачом-психиатром-наркологом,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9C444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24F7772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7A780B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001C24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E86D07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375B7DE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4A3404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E4C7B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CEA9F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59C50257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FA465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6A14C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токсического), проводимое в порядке, установленном уполномоченным федеральным органом исполнительной власти, по личному заявлению гражданина или по направлению руководителя организации (учреждения, предприятия) с забором биологической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AC22F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2135.00</w:t>
            </w:r>
          </w:p>
        </w:tc>
      </w:tr>
      <w:tr w:rsidR="004E79F4" w:rsidRPr="004E79F4" w14:paraId="3BD92EC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F7A37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845E5BE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токсического), проводимое в порядке, установленном уполномоченным федеральным органом исполнительной власти, по личному заявлению гражданина или по направлению руководителя организации (учреждения, предприятия) без забора биологической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8B6CC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782175D2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E4D83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47B83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Предсменные, предрейсовые, послесменные, послерейсовые медицинские осмотры, проводимые в порядке, установленном уполномоченным федеральным органом исполнительной власти, в рамках договора на оказание платных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72974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150.00</w:t>
            </w:r>
          </w:p>
        </w:tc>
      </w:tr>
      <w:tr w:rsidR="004E79F4" w:rsidRPr="004E79F4" w14:paraId="29BBB0E6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B1F7FE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83AB1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врачом-психиатром, врачом психиатром-наркологом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4810D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4D62C46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07E2D6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A013E5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иностранных граждан с целью выдачи медицинского заключения об отсутствии заболевания наркоманией для получения разрешения на временное проживание.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28055E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1850.00</w:t>
            </w:r>
          </w:p>
        </w:tc>
      </w:tr>
      <w:tr w:rsidR="004E79F4" w:rsidRPr="004E79F4" w14:paraId="10A05B3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116B5A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42E37D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1E11D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07A4C630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2D870E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70F80E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E927B3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4F3C51DB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53CFD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5951F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AAF316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4B63FEC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1D279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85587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с оформлением справки для выезда за границу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9FFAC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860.00</w:t>
            </w:r>
          </w:p>
        </w:tc>
      </w:tr>
      <w:tr w:rsidR="004E79F4" w:rsidRPr="004E79F4" w14:paraId="1D48C72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310BE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A18171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Устная индивидуальная консультация врача-психиатра по социально-правовым вопросам без проведения исследований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EFA98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550.00</w:t>
            </w:r>
          </w:p>
        </w:tc>
      </w:tr>
      <w:tr w:rsidR="004E79F4" w:rsidRPr="004E79F4" w14:paraId="54E317C6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0D659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FFD2D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врачебной комиссией (3 врача) главным врачом ГБУЗ МО «ПБ № 24», заведующим психиатрическим диспансерным отделением, врачом-психиатром, работников, осуществляющих отдельные виды деятельности, в том числе деятельность, связанную с источником повышенной опасности (с влиянием вредных веществ и неблагоприятных факторов), а также работающих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жителей Ленинского района. источником повышенной опасности (с влиянием вредных веществ и неблагоприятных факторов), а также работающими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жителей Ленинского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491CD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1140.00</w:t>
            </w:r>
          </w:p>
        </w:tc>
      </w:tr>
      <w:tr w:rsidR="004E79F4" w:rsidRPr="004E79F4" w14:paraId="04305C9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13FA5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476EB2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врачебной комиссией (3 врача) главным врачом ГБУЗ МО «ПБ № 24», заведующим психиатрическим диспансерным отделением, врачом-психиатром, работников, осуществляющих отдельные виды деятельности, в том числе деятельность, связанную с источником повышенной опасности (с влиянием вредных веществ и неблагоприятных факторов), а также работающих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иногородних граждан.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27854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1560.00</w:t>
            </w:r>
          </w:p>
        </w:tc>
      </w:tr>
      <w:tr w:rsidR="004E79F4" w:rsidRPr="004E79F4" w14:paraId="1C4FBF59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E5CF35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F0D67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Выдача справки по направлению учреждений согласно п.10 Положения о военно-врачебной экспертизе, утверждённом постановлением Правительства Российской Федерации от 04 июля 2013 года № 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61002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100.00</w:t>
            </w:r>
          </w:p>
        </w:tc>
      </w:tr>
      <w:tr w:rsidR="004E79F4" w:rsidRPr="004E79F4" w14:paraId="5B193029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6C716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466AF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Выдача справки о нахождении или не нахождении под наблюдением по запросу учреждения, в случаях, установленных законодательством РФ.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8309B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100.00</w:t>
            </w:r>
          </w:p>
        </w:tc>
      </w:tr>
      <w:tr w:rsidR="004E79F4" w:rsidRPr="004E79F4" w14:paraId="18E9BE4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0597DF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44179B7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EE7425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1700.00</w:t>
            </w:r>
          </w:p>
        </w:tc>
      </w:tr>
      <w:tr w:rsidR="004E79F4" w:rsidRPr="004E79F4" w14:paraId="7246A932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368BF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A4E742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Анонимная консультация врача психиатра-нарколога повторная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648CF5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570.00</w:t>
            </w:r>
          </w:p>
        </w:tc>
      </w:tr>
      <w:tr w:rsidR="004E79F4" w:rsidRPr="004E79F4" w14:paraId="7D9AE7EB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D5E1A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73E41C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 психиатром, врачом психиатром-наркологом с проведением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 Для жителей Ленинского района.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6EF43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2430.00</w:t>
            </w:r>
          </w:p>
        </w:tc>
      </w:tr>
      <w:tr w:rsidR="004E79F4" w:rsidRPr="004E79F4" w14:paraId="0C0BCF8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C026B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994C1C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 психиатром, врачом психиатром-наркологом с проведением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 Для иногородних граждан.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09B90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2860.00</w:t>
            </w:r>
          </w:p>
        </w:tc>
      </w:tr>
      <w:tr w:rsidR="004E79F4" w:rsidRPr="004E79F4" w14:paraId="6EA7B64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26532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550CD7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Проведение врачом психиатром-наркологом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E7475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2000.00</w:t>
            </w:r>
          </w:p>
        </w:tc>
      </w:tr>
      <w:tr w:rsidR="004E79F4" w:rsidRPr="004E79F4" w14:paraId="29251596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08C96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323B8A7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для выдачи заключения об отсутствии заболевания наркоманией,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с забором биологической среды (моча). Для лиц, достигших возраста 13 лет.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6FD40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2000.00</w:t>
            </w:r>
          </w:p>
        </w:tc>
      </w:tr>
      <w:tr w:rsidR="004E79F4" w:rsidRPr="004E79F4" w14:paraId="1E80D6C3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B9F29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9B3457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для выдачи заключения об отсутствии заболевания наркоманией,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 Для лиц, не достигших возраста 13 лет.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3339FA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430.00</w:t>
            </w:r>
          </w:p>
        </w:tc>
      </w:tr>
      <w:tr w:rsidR="004E79F4" w:rsidRPr="004E79F4" w14:paraId="636EDA80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BBAB8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AFB507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Внутривенная дезинтоксикационная терапия (внутривенное капельное введение растворов) 1 процедура.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C0B1B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2800.00</w:t>
            </w:r>
          </w:p>
        </w:tc>
      </w:tr>
      <w:tr w:rsidR="004E79F4" w:rsidRPr="004E79F4" w14:paraId="26FFCB3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C1479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7E4B66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Внутривенная дезинтоксикационная терапия (внутривенное струйное введение растворов) 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35CCD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2150.00</w:t>
            </w:r>
          </w:p>
        </w:tc>
      </w:tr>
      <w:tr w:rsidR="004E79F4" w:rsidRPr="004E79F4" w14:paraId="51215EEE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E22D90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ED1DFD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лечения алкогольной зависимости с внутримышечным введением препаратов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A4461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700.00</w:t>
            </w:r>
          </w:p>
        </w:tc>
      </w:tr>
      <w:tr w:rsidR="004E79F4" w:rsidRPr="004E79F4" w14:paraId="7813104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43BF6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13B92D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Курс лечения алкогольной зависимости методом запретительной терапии 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B3C17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3710.00</w:t>
            </w:r>
          </w:p>
        </w:tc>
      </w:tr>
      <w:tr w:rsidR="004E79F4" w:rsidRPr="004E79F4" w14:paraId="0215CEE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64909F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0CDDF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граждан, первично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FACC53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850.00</w:t>
            </w:r>
          </w:p>
        </w:tc>
      </w:tr>
      <w:tr w:rsidR="004E79F4" w:rsidRPr="004E79F4" w14:paraId="5E64A366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9B04A0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1549B7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иногородних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B9A11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3400.00</w:t>
            </w:r>
          </w:p>
        </w:tc>
      </w:tr>
      <w:tr w:rsidR="004E79F4" w:rsidRPr="004E79F4" w14:paraId="0F1E00B0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DD6FE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B1B91D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иногородних граждан, повторно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B6CE87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1700.00</w:t>
            </w:r>
          </w:p>
        </w:tc>
      </w:tr>
    </w:tbl>
    <w:p w14:paraId="0D0D2C25" w14:textId="77777777" w:rsidR="004E79F4" w:rsidRPr="004E79F4" w:rsidRDefault="004E79F4" w:rsidP="004E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4D633080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Для иногородних граждан (не имеющих постоянной регистрации в Ленинском районе), граждан иностранных государств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35"/>
        <w:gridCol w:w="1215"/>
      </w:tblGrid>
      <w:tr w:rsidR="004E79F4" w:rsidRPr="004E79F4" w14:paraId="7C9CC500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488D04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56CF9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666E2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</w:tr>
      <w:tr w:rsidR="004E79F4" w:rsidRPr="004E79F4" w14:paraId="087E4407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53E945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CE0434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на дому (на территории Ленинского района)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8431F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5200.00</w:t>
            </w:r>
          </w:p>
        </w:tc>
      </w:tr>
      <w:tr w:rsidR="004E79F4" w:rsidRPr="004E79F4" w14:paraId="708B2177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046BD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7AA639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BB3FC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855.00</w:t>
            </w:r>
          </w:p>
        </w:tc>
      </w:tr>
      <w:tr w:rsidR="004E79F4" w:rsidRPr="004E79F4" w14:paraId="659B48FE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48FC07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D6DD1C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ED532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855.00</w:t>
            </w:r>
          </w:p>
        </w:tc>
      </w:tr>
      <w:tr w:rsidR="004E79F4" w:rsidRPr="004E79F4" w14:paraId="1500508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14C2BF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3F7E9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E85B3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1710.00</w:t>
            </w:r>
          </w:p>
        </w:tc>
      </w:tr>
      <w:tr w:rsidR="004E79F4" w:rsidRPr="004E79F4" w14:paraId="344716C0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1F2FE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7E76D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1A28EA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855.00</w:t>
            </w:r>
          </w:p>
        </w:tc>
      </w:tr>
      <w:tr w:rsidR="004E79F4" w:rsidRPr="004E79F4" w14:paraId="39A7334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640902E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E7F2AE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освидетельствование, в том числе врачом-психиатром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55B90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1710.00</w:t>
            </w:r>
          </w:p>
        </w:tc>
      </w:tr>
      <w:tr w:rsidR="004E79F4" w:rsidRPr="004E79F4" w14:paraId="6FB51AC2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66210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0CD56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врачом-психиатром, врачом психиатром-наркологом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личной инициативе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642A3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1710.00</w:t>
            </w:r>
          </w:p>
        </w:tc>
      </w:tr>
      <w:tr w:rsidR="004E79F4" w:rsidRPr="004E79F4" w14:paraId="56AA7A9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1D0721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B5F909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1F7A7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855.00</w:t>
            </w:r>
          </w:p>
        </w:tc>
      </w:tr>
      <w:tr w:rsidR="004E79F4" w:rsidRPr="004E79F4" w14:paraId="21E1FCE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2E4F7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AA98A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7AF79D6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855.00</w:t>
            </w:r>
          </w:p>
        </w:tc>
      </w:tr>
      <w:tr w:rsidR="004E79F4" w:rsidRPr="004E79F4" w14:paraId="4D02ED1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B014F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F221D6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CEDD0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1710.00</w:t>
            </w:r>
          </w:p>
        </w:tc>
      </w:tr>
      <w:tr w:rsidR="004E79F4" w:rsidRPr="004E79F4" w14:paraId="3C3F8E0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4ECCD3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146DF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с оформлением справки для выезда за границу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CBF9E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1710.00</w:t>
            </w:r>
          </w:p>
        </w:tc>
      </w:tr>
    </w:tbl>
    <w:p w14:paraId="6D3789D6" w14:textId="77777777" w:rsidR="004E79F4" w:rsidRPr="004E79F4" w:rsidRDefault="004E79F4" w:rsidP="004E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6AFCFE8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Скрининг-анализы</w:t>
      </w:r>
    </w:p>
    <w:p w14:paraId="21C79FD2" w14:textId="77777777" w:rsidR="004E79F4" w:rsidRPr="004E79F4" w:rsidRDefault="004E79F4" w:rsidP="004E79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услуг в данной категории</w:t>
      </w:r>
    </w:p>
    <w:p w14:paraId="024AF909" w14:textId="77777777" w:rsidR="004E79F4" w:rsidRPr="004E79F4" w:rsidRDefault="004E79F4" w:rsidP="004E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1407529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4. Психологические услуги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35"/>
        <w:gridCol w:w="1215"/>
      </w:tblGrid>
      <w:tr w:rsidR="004E79F4" w:rsidRPr="004E79F4" w14:paraId="0E75BB14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0DB63C9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B90083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97D290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</w:tr>
      <w:tr w:rsidR="004E79F4" w:rsidRPr="004E79F4" w14:paraId="0E6826E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969CC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0A103C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(тестирование, консультация) медицинского психолога первичный 2,5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1D844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2260.00</w:t>
            </w:r>
          </w:p>
        </w:tc>
      </w:tr>
      <w:tr w:rsidR="004E79F4" w:rsidRPr="004E79F4" w14:paraId="4E2A7F1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AA4676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5DFA14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(тестирование, консультация) медицинского психолога повторный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F4FA99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5B21F6DF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598E4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B3671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Индивидуальное психологическое консультирование 1,5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86095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1360.00</w:t>
            </w:r>
          </w:p>
        </w:tc>
      </w:tr>
      <w:tr w:rsidR="004E79F4" w:rsidRPr="004E79F4" w14:paraId="29D9EF5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08AAC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8D092A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индивидуальной психологической коррекции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1A53473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45646936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C025C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E7684E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индивидуальной социальной коррекции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D59FE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1195EDDC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82525F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2E5D69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Семейное психологическое консультирование первичное 1,5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C22F1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1360.00</w:t>
            </w:r>
          </w:p>
        </w:tc>
      </w:tr>
      <w:tr w:rsidR="004E79F4" w:rsidRPr="004E79F4" w14:paraId="4E86EF85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D2DC9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765DBF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Семейное психологическое консультирование повторное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B421F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787F616D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99F9A6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F3607E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Патопсихологическое исследование (диагностика с использованием специальных методов по направлению врача психиатра) 1,5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C9C46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1360.00</w:t>
            </w:r>
          </w:p>
        </w:tc>
      </w:tr>
      <w:tr w:rsidR="004E79F4" w:rsidRPr="004E79F4" w14:paraId="757A299A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C9888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87C603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Нейропсихологическое исследование (диагностика с использованием специальных методов по направлению врача психиатра) 1,5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C43D8E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1360.00</w:t>
            </w:r>
          </w:p>
        </w:tc>
      </w:tr>
      <w:tr w:rsidR="004E79F4" w:rsidRPr="004E79F4" w14:paraId="220C711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9B01E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A54958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Нейропсихологическая коррекционно-восстановительная процедура при нарушениях психических функций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FB9EEA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65FFAFCD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5A6EF8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25FF91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темы детско-родительских отношений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6E478EB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5C2C3641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0842E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0FBACA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темы супружеских отношений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1B4B80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084EBD99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2A43C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767C1D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тему разбора конфликтных ситуаций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B842A12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905.00</w:t>
            </w:r>
          </w:p>
        </w:tc>
      </w:tr>
      <w:tr w:rsidR="004E79F4" w:rsidRPr="004E79F4" w14:paraId="6597603B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CC4DE1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BD48C8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c психологом с предварительной диагностикой свойств личности 1,5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1FDE13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1360.00</w:t>
            </w:r>
          </w:p>
        </w:tc>
      </w:tr>
    </w:tbl>
    <w:p w14:paraId="7B53B5C2" w14:textId="77777777" w:rsidR="004E79F4" w:rsidRPr="004E79F4" w:rsidRDefault="004E79F4" w:rsidP="004E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570DD1E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5. Услуги врача психотерапевта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35"/>
        <w:gridCol w:w="1215"/>
      </w:tblGrid>
      <w:tr w:rsidR="004E79F4" w:rsidRPr="004E79F4" w14:paraId="29D27273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DFBBA9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2F3496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013170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</w:tr>
      <w:tr w:rsidR="004E79F4" w:rsidRPr="004E79F4" w14:paraId="4EE17C4E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7D7AAD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DD7EA9B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врача-психотерапевта (первичный, повторный, индивидуальная аутогенная тренировка, гипнотерапия и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501925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1600.00</w:t>
            </w:r>
          </w:p>
        </w:tc>
      </w:tr>
      <w:tr w:rsidR="004E79F4" w:rsidRPr="004E79F4" w14:paraId="1E92D272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6A8A56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49E275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Групповое (семейное) 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81547C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3200.00</w:t>
            </w:r>
          </w:p>
        </w:tc>
      </w:tr>
    </w:tbl>
    <w:p w14:paraId="01A023A4" w14:textId="77777777" w:rsidR="004E79F4" w:rsidRPr="004E79F4" w:rsidRDefault="004E79F4" w:rsidP="004E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7783F998" w14:textId="77777777" w:rsidR="004E79F4" w:rsidRPr="004E79F4" w:rsidRDefault="004E79F4" w:rsidP="004E79F4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E79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6. ЭЭГ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39"/>
        <w:gridCol w:w="2911"/>
      </w:tblGrid>
      <w:tr w:rsidR="004E79F4" w:rsidRPr="004E79F4" w14:paraId="7BE4C9E3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0B2875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1BCADF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42B9F5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</w:tr>
      <w:tr w:rsidR="004E79F4" w:rsidRPr="004E79F4" w14:paraId="1EA129F8" w14:textId="77777777" w:rsidTr="004E79F4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21FA29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986B191" w14:textId="77777777" w:rsidR="004E79F4" w:rsidRPr="004E79F4" w:rsidRDefault="004E79F4" w:rsidP="004E79F4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F56C3C4" w14:textId="77777777" w:rsidR="004E79F4" w:rsidRPr="004E79F4" w:rsidRDefault="004E79F4" w:rsidP="004E79F4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4E79F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1500.00</w:t>
            </w:r>
          </w:p>
        </w:tc>
      </w:tr>
    </w:tbl>
    <w:p w14:paraId="01EA71C0" w14:textId="77777777" w:rsidR="00773786" w:rsidRDefault="00773786">
      <w:bookmarkStart w:id="0" w:name="_GoBack"/>
      <w:bookmarkEnd w:id="0"/>
    </w:p>
    <w:sectPr w:rsidR="00773786" w:rsidSect="004E7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84"/>
    <w:rsid w:val="001A0784"/>
    <w:rsid w:val="004E79F4"/>
    <w:rsid w:val="007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095D-C791-4EB1-A1D8-AF4A3E79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7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2019-06-18T04:54:00Z</dcterms:created>
  <dcterms:modified xsi:type="dcterms:W3CDTF">2019-06-18T04:55:00Z</dcterms:modified>
</cp:coreProperties>
</file>