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ПРАВИЛА</w:t>
      </w:r>
      <w:r w:rsidRPr="006016D9">
        <w:rPr>
          <w:rFonts w:ascii="Times New Roman" w:eastAsia="Times New Roman" w:hAnsi="Times New Roman" w:cs="Times New Roman"/>
          <w:color w:val="000000"/>
          <w:sz w:val="24"/>
          <w:szCs w:val="24"/>
          <w:lang w:eastAsia="ru-RU"/>
        </w:rPr>
        <w:br/>
        <w:t>ПРЕДОСТАВЛЕНИЯ МЕДИЦИНСКИМИ ОРГАНИЗАЦИЯМИ ПЛАТНЫХ МЕДИЦИНСКИХ УСЛУГ</w:t>
      </w:r>
      <w:r w:rsidRPr="006016D9">
        <w:rPr>
          <w:rFonts w:ascii="Times New Roman" w:eastAsia="Times New Roman" w:hAnsi="Times New Roman" w:cs="Times New Roman"/>
          <w:color w:val="000000"/>
          <w:sz w:val="24"/>
          <w:szCs w:val="24"/>
          <w:lang w:eastAsia="ru-RU"/>
        </w:rPr>
        <w:br/>
        <w:t>2017 год</w:t>
      </w:r>
    </w:p>
    <w:p w:rsidR="006016D9" w:rsidRPr="006016D9" w:rsidRDefault="006016D9" w:rsidP="006016D9">
      <w:pPr>
        <w:shd w:val="clear" w:color="auto" w:fill="FFFFFF"/>
        <w:spacing w:before="113" w:after="113" w:line="240" w:lineRule="auto"/>
        <w:ind w:left="113" w:right="113"/>
        <w:jc w:val="center"/>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Утверждены Постановлением Правительства Российской Федерации от 4 октября 2012 года № 1006</w:t>
      </w:r>
      <w:r w:rsidRPr="006016D9">
        <w:rPr>
          <w:rFonts w:ascii="Arial" w:eastAsia="Times New Roman" w:hAnsi="Arial" w:cs="Arial"/>
          <w:color w:val="555555"/>
          <w:sz w:val="21"/>
          <w:szCs w:val="21"/>
          <w:lang w:eastAsia="ru-RU"/>
        </w:rPr>
        <w:br/>
        <w:t>(текст по состоянию на 01.02.2017 г.)</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- 1 -</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I. Общие положения</w:t>
      </w:r>
    </w:p>
    <w:p w:rsidR="006016D9" w:rsidRPr="006016D9" w:rsidRDefault="006016D9" w:rsidP="006016D9">
      <w:pPr>
        <w:shd w:val="clear" w:color="auto" w:fill="FFFFFF"/>
        <w:spacing w:before="113" w:after="240"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1. Настоящие Правила определяют порядок и условия предоставления медицинскими организациями гражданам платных медицинских услуг.</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 Для целей настоящих Правил используются следующие основные понятия: </w:t>
      </w:r>
      <w:r w:rsidRPr="006016D9">
        <w:rPr>
          <w:rFonts w:ascii="Arial" w:eastAsia="Times New Roman" w:hAnsi="Arial" w:cs="Arial"/>
          <w:color w:val="555555"/>
          <w:sz w:val="21"/>
          <w:szCs w:val="21"/>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6016D9">
        <w:rPr>
          <w:rFonts w:ascii="Arial" w:eastAsia="Times New Roman" w:hAnsi="Arial" w:cs="Arial"/>
          <w:color w:val="555555"/>
          <w:sz w:val="21"/>
          <w:szCs w:val="21"/>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6016D9">
        <w:rPr>
          <w:rFonts w:ascii="Arial" w:eastAsia="Times New Roman" w:hAnsi="Arial" w:cs="Arial"/>
          <w:color w:val="555555"/>
          <w:sz w:val="21"/>
          <w:szCs w:val="21"/>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r w:rsidRPr="006016D9">
        <w:rPr>
          <w:rFonts w:ascii="Arial" w:eastAsia="Times New Roman" w:hAnsi="Arial" w:cs="Arial"/>
          <w:color w:val="555555"/>
          <w:sz w:val="21"/>
          <w:szCs w:val="21"/>
          <w:lang w:eastAsia="ru-RU"/>
        </w:rPr>
        <w:br/>
        <w:t>"исполнитель" - медицинская организация, предоставляющая платные медицинские услуги потребителям.</w:t>
      </w:r>
      <w:r w:rsidRPr="006016D9">
        <w:rPr>
          <w:rFonts w:ascii="Arial" w:eastAsia="Times New Roman" w:hAnsi="Arial" w:cs="Arial"/>
          <w:color w:val="555555"/>
          <w:sz w:val="21"/>
          <w:szCs w:val="21"/>
          <w:lang w:eastAsia="ru-RU"/>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5. Настоящие Правила в наглядной и доступной форме доводятся исполнителем до сведения потребителя (заказчика). </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II. Условия предоставления платных медицинских услуг</w:t>
      </w:r>
    </w:p>
    <w:p w:rsidR="006016D9" w:rsidRPr="006016D9" w:rsidRDefault="006016D9" w:rsidP="006016D9">
      <w:pPr>
        <w:shd w:val="clear" w:color="auto" w:fill="FFFFFF"/>
        <w:spacing w:before="113" w:after="240"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6016D9">
        <w:rPr>
          <w:rFonts w:ascii="Arial" w:eastAsia="Times New Roman" w:hAnsi="Arial" w:cs="Arial"/>
          <w:color w:val="555555"/>
          <w:sz w:val="21"/>
          <w:szCs w:val="21"/>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lastRenderedPageBreak/>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6016D9">
        <w:rPr>
          <w:rFonts w:ascii="Arial" w:eastAsia="Times New Roman" w:hAnsi="Arial" w:cs="Arial"/>
          <w:color w:val="555555"/>
          <w:sz w:val="21"/>
          <w:szCs w:val="21"/>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6016D9">
        <w:rPr>
          <w:rFonts w:ascii="Arial" w:eastAsia="Times New Roman" w:hAnsi="Arial" w:cs="Arial"/>
          <w:color w:val="555555"/>
          <w:sz w:val="21"/>
          <w:szCs w:val="21"/>
          <w:lang w:eastAsia="ru-RU"/>
        </w:rPr>
        <w:br/>
        <w:t>- установление индивидуального поста медицинского наблюдения при лечении в условиях стационара;</w:t>
      </w:r>
      <w:r w:rsidRPr="006016D9">
        <w:rPr>
          <w:rFonts w:ascii="Arial" w:eastAsia="Times New Roman" w:hAnsi="Arial" w:cs="Arial"/>
          <w:color w:val="555555"/>
          <w:sz w:val="21"/>
          <w:szCs w:val="21"/>
          <w:lang w:eastAsia="ru-RU"/>
        </w:rPr>
        <w:br/>
        <w:t>-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6016D9">
        <w:rPr>
          <w:rFonts w:ascii="Arial" w:eastAsia="Times New Roman" w:hAnsi="Arial" w:cs="Arial"/>
          <w:color w:val="555555"/>
          <w:sz w:val="21"/>
          <w:szCs w:val="21"/>
          <w:lang w:eastAsia="ru-RU"/>
        </w:rPr>
        <w:br/>
        <w:t>б) при предоставлении медицинских услуг анонимно, за исключением случаев, предусмотренных законодательством Российской Федерации;</w:t>
      </w:r>
      <w:r w:rsidRPr="006016D9">
        <w:rPr>
          <w:rFonts w:ascii="Arial" w:eastAsia="Times New Roman" w:hAnsi="Arial" w:cs="Arial"/>
          <w:color w:val="555555"/>
          <w:sz w:val="21"/>
          <w:szCs w:val="21"/>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6016D9">
        <w:rPr>
          <w:rFonts w:ascii="Arial" w:eastAsia="Times New Roman" w:hAnsi="Arial" w:cs="Arial"/>
          <w:color w:val="555555"/>
          <w:sz w:val="21"/>
          <w:szCs w:val="21"/>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6016D9">
        <w:rPr>
          <w:rFonts w:ascii="Arial" w:eastAsia="Times New Roman" w:hAnsi="Arial" w:cs="Arial"/>
          <w:color w:val="555555"/>
          <w:sz w:val="21"/>
          <w:szCs w:val="21"/>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III. Информация об исполнителе и предоставляемых им медицинских услугах</w:t>
      </w:r>
    </w:p>
    <w:p w:rsidR="006016D9" w:rsidRPr="006016D9" w:rsidRDefault="006016D9" w:rsidP="006016D9">
      <w:pPr>
        <w:shd w:val="clear" w:color="auto" w:fill="FFFFFF"/>
        <w:spacing w:before="113" w:after="113"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6016D9">
        <w:rPr>
          <w:rFonts w:ascii="Arial" w:eastAsia="Times New Roman" w:hAnsi="Arial" w:cs="Arial"/>
          <w:color w:val="555555"/>
          <w:sz w:val="21"/>
          <w:szCs w:val="21"/>
          <w:lang w:eastAsia="ru-RU"/>
        </w:rPr>
        <w:br/>
        <w:t>а) для юридического лица - наименование и фирменное наименование (если имеется);</w:t>
      </w:r>
      <w:r w:rsidRPr="006016D9">
        <w:rPr>
          <w:rFonts w:ascii="Arial" w:eastAsia="Times New Roman" w:hAnsi="Arial" w:cs="Arial"/>
          <w:color w:val="555555"/>
          <w:sz w:val="21"/>
          <w:szCs w:val="21"/>
          <w:lang w:eastAsia="ru-RU"/>
        </w:rPr>
        <w:br/>
        <w:t>- для индивидуального предпринимателя - фамилия, имя и отчество (если имеется);</w:t>
      </w:r>
      <w:r w:rsidRPr="006016D9">
        <w:rPr>
          <w:rFonts w:ascii="Arial" w:eastAsia="Times New Roman" w:hAnsi="Arial" w:cs="Arial"/>
          <w:color w:val="555555"/>
          <w:sz w:val="21"/>
          <w:szCs w:val="21"/>
          <w:lang w:eastAsia="ru-RU"/>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6016D9">
        <w:rPr>
          <w:rFonts w:ascii="Arial" w:eastAsia="Times New Roman" w:hAnsi="Arial" w:cs="Arial"/>
          <w:color w:val="555555"/>
          <w:sz w:val="21"/>
          <w:szCs w:val="21"/>
          <w:lang w:eastAsia="ru-RU"/>
        </w:rPr>
        <w:br/>
        <w:t>-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6016D9">
        <w:rPr>
          <w:rFonts w:ascii="Arial" w:eastAsia="Times New Roman" w:hAnsi="Arial" w:cs="Arial"/>
          <w:color w:val="555555"/>
          <w:sz w:val="21"/>
          <w:szCs w:val="21"/>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6016D9">
        <w:rPr>
          <w:rFonts w:ascii="Arial" w:eastAsia="Times New Roman" w:hAnsi="Arial" w:cs="Arial"/>
          <w:color w:val="555555"/>
          <w:sz w:val="21"/>
          <w:szCs w:val="21"/>
          <w:lang w:eastAsia="ru-RU"/>
        </w:rPr>
        <w:br/>
        <w:t>д) порядок и условия предоставления медицинской помощи в соответствии с программой и территориальной программой;</w:t>
      </w:r>
      <w:r w:rsidRPr="006016D9">
        <w:rPr>
          <w:rFonts w:ascii="Arial" w:eastAsia="Times New Roman" w:hAnsi="Arial" w:cs="Arial"/>
          <w:color w:val="555555"/>
          <w:sz w:val="21"/>
          <w:szCs w:val="21"/>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6016D9">
        <w:rPr>
          <w:rFonts w:ascii="Arial" w:eastAsia="Times New Roman" w:hAnsi="Arial" w:cs="Arial"/>
          <w:color w:val="555555"/>
          <w:sz w:val="21"/>
          <w:szCs w:val="21"/>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6016D9">
        <w:rPr>
          <w:rFonts w:ascii="Arial" w:eastAsia="Times New Roman" w:hAnsi="Arial" w:cs="Arial"/>
          <w:color w:val="555555"/>
          <w:sz w:val="21"/>
          <w:szCs w:val="21"/>
          <w:lang w:eastAsia="ru-RU"/>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13. Исполнитель предоставляет для ознакомления по требованию потребителя и (или) заказчика:</w:t>
      </w:r>
      <w:r w:rsidRPr="006016D9">
        <w:rPr>
          <w:rFonts w:ascii="Arial" w:eastAsia="Times New Roman" w:hAnsi="Arial" w:cs="Arial"/>
          <w:color w:val="555555"/>
          <w:sz w:val="21"/>
          <w:szCs w:val="21"/>
          <w:lang w:eastAsia="ru-RU"/>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6016D9">
        <w:rPr>
          <w:rFonts w:ascii="Arial" w:eastAsia="Times New Roman" w:hAnsi="Arial" w:cs="Arial"/>
          <w:color w:val="555555"/>
          <w:sz w:val="21"/>
          <w:szCs w:val="21"/>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6016D9">
        <w:rPr>
          <w:rFonts w:ascii="Arial" w:eastAsia="Times New Roman" w:hAnsi="Arial" w:cs="Arial"/>
          <w:color w:val="555555"/>
          <w:sz w:val="21"/>
          <w:szCs w:val="21"/>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6016D9">
        <w:rPr>
          <w:rFonts w:ascii="Arial" w:eastAsia="Times New Roman" w:hAnsi="Arial" w:cs="Arial"/>
          <w:color w:val="555555"/>
          <w:sz w:val="21"/>
          <w:szCs w:val="21"/>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6016D9">
        <w:rPr>
          <w:rFonts w:ascii="Arial" w:eastAsia="Times New Roman" w:hAnsi="Arial" w:cs="Arial"/>
          <w:color w:val="555555"/>
          <w:sz w:val="21"/>
          <w:szCs w:val="21"/>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6016D9">
        <w:rPr>
          <w:rFonts w:ascii="Arial" w:eastAsia="Times New Roman" w:hAnsi="Arial" w:cs="Arial"/>
          <w:color w:val="555555"/>
          <w:sz w:val="21"/>
          <w:szCs w:val="21"/>
          <w:lang w:eastAsia="ru-RU"/>
        </w:rPr>
        <w:br/>
        <w:t>г) другие сведения, относящиеся к предмету договора.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IV. Порядок заключения договора и оплаты медицинских услуг</w:t>
      </w:r>
    </w:p>
    <w:p w:rsidR="006016D9" w:rsidRPr="006016D9" w:rsidRDefault="006016D9" w:rsidP="006016D9">
      <w:pPr>
        <w:shd w:val="clear" w:color="auto" w:fill="FFFFFF"/>
        <w:spacing w:before="113" w:after="240"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16. Договор заключается потребителем (заказчиком) и исполнителем в письменной форме.</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17. Договор должен содержать:</w:t>
      </w:r>
      <w:r w:rsidRPr="006016D9">
        <w:rPr>
          <w:rFonts w:ascii="Arial" w:eastAsia="Times New Roman" w:hAnsi="Arial" w:cs="Arial"/>
          <w:color w:val="555555"/>
          <w:sz w:val="21"/>
          <w:szCs w:val="21"/>
          <w:lang w:eastAsia="ru-RU"/>
        </w:rPr>
        <w:br/>
        <w:t>а) сведения об исполнителе:</w:t>
      </w:r>
      <w:r w:rsidRPr="006016D9">
        <w:rPr>
          <w:rFonts w:ascii="Arial" w:eastAsia="Times New Roman" w:hAnsi="Arial" w:cs="Arial"/>
          <w:color w:val="555555"/>
          <w:sz w:val="21"/>
          <w:szCs w:val="21"/>
          <w:lang w:eastAsia="ru-RU"/>
        </w:rPr>
        <w:br/>
        <w:t xml:space="preserve">- наименование и фирменное наименование (если имеется) медицинской организации - </w:t>
      </w:r>
      <w:r w:rsidRPr="006016D9">
        <w:rPr>
          <w:rFonts w:ascii="Arial" w:eastAsia="Times New Roman" w:hAnsi="Arial" w:cs="Arial"/>
          <w:color w:val="555555"/>
          <w:sz w:val="21"/>
          <w:szCs w:val="21"/>
          <w:lang w:eastAsia="ru-RU"/>
        </w:rPr>
        <w:lastRenderedPageBreak/>
        <w:t>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6016D9">
        <w:rPr>
          <w:rFonts w:ascii="Arial" w:eastAsia="Times New Roman" w:hAnsi="Arial" w:cs="Arial"/>
          <w:color w:val="555555"/>
          <w:sz w:val="21"/>
          <w:szCs w:val="21"/>
          <w:lang w:eastAsia="ru-RU"/>
        </w:rPr>
        <w:br/>
        <w:t>-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6016D9">
        <w:rPr>
          <w:rFonts w:ascii="Arial" w:eastAsia="Times New Roman" w:hAnsi="Arial" w:cs="Arial"/>
          <w:color w:val="555555"/>
          <w:sz w:val="21"/>
          <w:szCs w:val="21"/>
          <w:lang w:eastAsia="ru-RU"/>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б) фамилию, имя и отчество (если имеется), адрес места жительства и телефон потребителя (законного представителя потребителя);</w:t>
      </w:r>
      <w:r w:rsidRPr="006016D9">
        <w:rPr>
          <w:rFonts w:ascii="Arial" w:eastAsia="Times New Roman" w:hAnsi="Arial" w:cs="Arial"/>
          <w:color w:val="555555"/>
          <w:sz w:val="21"/>
          <w:szCs w:val="21"/>
          <w:lang w:eastAsia="ru-RU"/>
        </w:rPr>
        <w:br/>
        <w:t>- фамилию, имя и отчество (если имеется), адрес места жительства и телефон заказчика - физического лица;</w:t>
      </w:r>
      <w:r w:rsidRPr="006016D9">
        <w:rPr>
          <w:rFonts w:ascii="Arial" w:eastAsia="Times New Roman" w:hAnsi="Arial" w:cs="Arial"/>
          <w:color w:val="555555"/>
          <w:sz w:val="21"/>
          <w:szCs w:val="21"/>
          <w:lang w:eastAsia="ru-RU"/>
        </w:rPr>
        <w:br/>
        <w:t>- наименование и адрес места нахождения заказчика - юридического лица;</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в) перечень платных медицинских услуг, предоставляемых в соответствии с договором;</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г) стоимость платных медицинских услуг, сроки и порядок их оплаты;</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д) условия и сроки предоставления платных медицинских услуг;</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ж) ответственность сторон за невыполнение условий договора;</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з) порядок изменения и расторжения договора;</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и) иные условия, определяемые по соглашению сторон.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6016D9">
        <w:rPr>
          <w:rFonts w:ascii="Arial" w:eastAsia="Times New Roman" w:hAnsi="Arial" w:cs="Arial"/>
          <w:color w:val="555555"/>
          <w:sz w:val="21"/>
          <w:szCs w:val="21"/>
          <w:lang w:eastAsia="ru-RU"/>
        </w:rPr>
        <w:br/>
        <w:t>Без согласия потребителя (заказчика) исполнитель не вправе предоставлять дополнительные медицинские услуги на возмездной основе.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w:t>
      </w:r>
      <w:r w:rsidRPr="006016D9">
        <w:rPr>
          <w:rFonts w:ascii="Arial" w:eastAsia="Times New Roman" w:hAnsi="Arial" w:cs="Arial"/>
          <w:color w:val="555555"/>
          <w:sz w:val="21"/>
          <w:szCs w:val="21"/>
          <w:lang w:eastAsia="ru-RU"/>
        </w:rPr>
        <w:lastRenderedPageBreak/>
        <w:t>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23. Потребитель (заказчик) обязан оплатить предоставленную исполнителем медицинскую услугу в сроки и в порядке, которые определены договором.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V. Порядок предоставления платных медицинских услуг</w:t>
      </w:r>
    </w:p>
    <w:p w:rsidR="006016D9" w:rsidRPr="006016D9" w:rsidRDefault="006016D9" w:rsidP="006016D9">
      <w:pPr>
        <w:shd w:val="clear" w:color="auto" w:fill="FFFFFF"/>
        <w:spacing w:before="113" w:after="240"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6016D9">
        <w:rPr>
          <w:rFonts w:ascii="Arial" w:eastAsia="Times New Roman" w:hAnsi="Arial" w:cs="Arial"/>
          <w:color w:val="555555"/>
          <w:sz w:val="21"/>
          <w:szCs w:val="21"/>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29. Исполнитель предоставляет потребителю (законному представителю потребителя) по его требованию и в доступной для него форме информацию:</w:t>
      </w:r>
      <w:r w:rsidRPr="006016D9">
        <w:rPr>
          <w:rFonts w:ascii="Arial" w:eastAsia="Times New Roman" w:hAnsi="Arial" w:cs="Arial"/>
          <w:color w:val="555555"/>
          <w:sz w:val="21"/>
          <w:szCs w:val="21"/>
          <w:lang w:eastAsia="ru-RU"/>
        </w:rPr>
        <w:b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6016D9">
        <w:rPr>
          <w:rFonts w:ascii="Arial" w:eastAsia="Times New Roman" w:hAnsi="Arial" w:cs="Arial"/>
          <w:color w:val="555555"/>
          <w:sz w:val="21"/>
          <w:szCs w:val="21"/>
          <w:lang w:eastAsia="ru-RU"/>
        </w:rPr>
        <w:b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6016D9" w:rsidRPr="006016D9" w:rsidRDefault="006016D9" w:rsidP="006016D9">
      <w:pPr>
        <w:shd w:val="clear" w:color="auto" w:fill="FFFFFF"/>
        <w:spacing w:before="113" w:after="113" w:line="240" w:lineRule="auto"/>
        <w:ind w:left="113" w:right="113"/>
        <w:jc w:val="center"/>
        <w:outlineLvl w:val="3"/>
        <w:rPr>
          <w:rFonts w:ascii="Arial" w:eastAsia="Times New Roman" w:hAnsi="Arial" w:cs="Arial"/>
          <w:color w:val="000000"/>
          <w:sz w:val="33"/>
          <w:szCs w:val="33"/>
          <w:lang w:eastAsia="ru-RU"/>
        </w:rPr>
      </w:pPr>
      <w:r w:rsidRPr="006016D9">
        <w:rPr>
          <w:rFonts w:ascii="Times New Roman" w:eastAsia="Times New Roman" w:hAnsi="Times New Roman" w:cs="Times New Roman"/>
          <w:color w:val="000000"/>
          <w:sz w:val="24"/>
          <w:szCs w:val="24"/>
          <w:lang w:eastAsia="ru-RU"/>
        </w:rPr>
        <w:t>VI. Ответственность исполнителя и контроль</w:t>
      </w:r>
      <w:r w:rsidRPr="006016D9">
        <w:rPr>
          <w:rFonts w:ascii="Times New Roman" w:eastAsia="Times New Roman" w:hAnsi="Times New Roman" w:cs="Times New Roman"/>
          <w:color w:val="000000"/>
          <w:sz w:val="24"/>
          <w:szCs w:val="24"/>
          <w:lang w:eastAsia="ru-RU"/>
        </w:rPr>
        <w:br/>
        <w:t>за предоставлением платных медицинских услуг</w:t>
      </w:r>
    </w:p>
    <w:p w:rsidR="006016D9" w:rsidRPr="006016D9" w:rsidRDefault="006016D9" w:rsidP="006016D9">
      <w:pPr>
        <w:shd w:val="clear" w:color="auto" w:fill="FFFFFF"/>
        <w:spacing w:before="113" w:after="113" w:line="240" w:lineRule="auto"/>
        <w:ind w:left="113" w:right="113"/>
        <w:jc w:val="both"/>
        <w:rPr>
          <w:rFonts w:ascii="Arial" w:eastAsia="Times New Roman" w:hAnsi="Arial" w:cs="Arial"/>
          <w:color w:val="555555"/>
          <w:sz w:val="21"/>
          <w:szCs w:val="21"/>
          <w:lang w:eastAsia="ru-RU"/>
        </w:rPr>
      </w:pPr>
      <w:r w:rsidRPr="006016D9">
        <w:rPr>
          <w:rFonts w:ascii="Arial" w:eastAsia="Times New Roman" w:hAnsi="Arial" w:cs="Arial"/>
          <w:color w:val="555555"/>
          <w:sz w:val="21"/>
          <w:szCs w:val="21"/>
          <w:lang w:eastAsia="ru-RU"/>
        </w:rPr>
        <w:b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6016D9">
        <w:rPr>
          <w:rFonts w:ascii="Arial" w:eastAsia="Times New Roman" w:hAnsi="Arial" w:cs="Arial"/>
          <w:color w:val="555555"/>
          <w:sz w:val="21"/>
          <w:szCs w:val="21"/>
          <w:lang w:eastAsia="ru-RU"/>
        </w:rPr>
        <w:br/>
      </w:r>
      <w:r w:rsidRPr="006016D9">
        <w:rPr>
          <w:rFonts w:ascii="Arial" w:eastAsia="Times New Roman" w:hAnsi="Arial" w:cs="Arial"/>
          <w:color w:val="555555"/>
          <w:sz w:val="21"/>
          <w:szCs w:val="21"/>
          <w:lang w:eastAsia="ru-RU"/>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B1786" w:rsidRDefault="006B1786">
      <w:bookmarkStart w:id="0" w:name="_GoBack"/>
      <w:bookmarkEnd w:id="0"/>
    </w:p>
    <w:sectPr w:rsidR="006B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FA"/>
    <w:rsid w:val="005E1EFA"/>
    <w:rsid w:val="006016D9"/>
    <w:rsid w:val="006B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3E10-9080-45B0-BF86-E399D7AC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016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16D9"/>
    <w:rPr>
      <w:rFonts w:ascii="Times New Roman" w:eastAsia="Times New Roman" w:hAnsi="Times New Roman" w:cs="Times New Roman"/>
      <w:b/>
      <w:bCs/>
      <w:sz w:val="24"/>
      <w:szCs w:val="24"/>
      <w:lang w:eastAsia="ru-RU"/>
    </w:rPr>
  </w:style>
  <w:style w:type="paragraph" w:customStyle="1" w:styleId="pstyle2">
    <w:name w:val="pstyle2"/>
    <w:basedOn w:val="a"/>
    <w:rsid w:val="00601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tyle4">
    <w:name w:val="pstyle4"/>
    <w:basedOn w:val="a"/>
    <w:rsid w:val="006016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2531</Words>
  <Characters>14433</Characters>
  <Application>Microsoft Office Word</Application>
  <DocSecurity>0</DocSecurity>
  <Lines>120</Lines>
  <Paragraphs>33</Paragraphs>
  <ScaleCrop>false</ScaleCrop>
  <Company>SPecialiST RePack</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2019-08-13T06:50:00Z</dcterms:created>
  <dcterms:modified xsi:type="dcterms:W3CDTF">2019-08-13T06:50:00Z</dcterms:modified>
</cp:coreProperties>
</file>