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63" w:rsidRPr="00506E63" w:rsidRDefault="00506E63" w:rsidP="00506E63">
      <w:pPr>
        <w:pBdr>
          <w:bottom w:val="single" w:sz="6" w:space="8" w:color="027EF2"/>
        </w:pBd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506E63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fldChar w:fldCharType="begin"/>
      </w:r>
      <w:r w:rsidRPr="00506E63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instrText xml:space="preserve"> HYPERLINK "http://ascrb.sakhalin.gov.ru/stuktura/schedule.html" </w:instrText>
      </w:r>
      <w:r w:rsidRPr="00506E63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fldChar w:fldCharType="separate"/>
      </w:r>
      <w:r w:rsidRPr="00506E63">
        <w:rPr>
          <w:rFonts w:ascii="Arial" w:eastAsia="Times New Roman" w:hAnsi="Arial" w:cs="Arial"/>
          <w:color w:val="2D5A71"/>
          <w:kern w:val="36"/>
          <w:sz w:val="45"/>
          <w:szCs w:val="45"/>
          <w:u w:val="single"/>
          <w:lang w:eastAsia="ru-RU"/>
        </w:rPr>
        <w:t>Режим и график работы в оказании платных медицинских услуг</w:t>
      </w:r>
      <w:r w:rsidRPr="00506E63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fldChar w:fldCharType="end"/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781"/>
        <w:gridCol w:w="5912"/>
      </w:tblGrid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 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 Наименование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 График работы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Взрослая 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 Терапия: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ПН 08:30 - 13:30, ВТ 13:00 - 18:00, СР 10:00 - 15:00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ЧТ 11:00 - 16:00, ПТ 09:30 - 14:30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Выходной: суббота, воскресенье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Офтальмология: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i/>
                <w:iCs/>
                <w:color w:val="DD0055"/>
                <w:sz w:val="17"/>
                <w:szCs w:val="17"/>
                <w:lang w:eastAsia="ru-RU"/>
              </w:rPr>
              <w:t>С понедельника по пятницу с 09:00 до 13:00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i/>
                <w:iCs/>
                <w:color w:val="DD0055"/>
                <w:sz w:val="17"/>
                <w:szCs w:val="17"/>
                <w:lang w:eastAsia="ru-RU"/>
              </w:rPr>
              <w:t xml:space="preserve">Выходной: </w:t>
            </w:r>
            <w:proofErr w:type="spellStart"/>
            <w:r w:rsidRPr="00506E63">
              <w:rPr>
                <w:rFonts w:ascii="Verdana" w:eastAsia="Times New Roman" w:hAnsi="Verdana" w:cs="Times New Roman"/>
                <w:i/>
                <w:iCs/>
                <w:color w:val="DD0055"/>
                <w:sz w:val="17"/>
                <w:szCs w:val="17"/>
                <w:lang w:eastAsia="ru-RU"/>
              </w:rPr>
              <w:t>чертверг</w:t>
            </w:r>
            <w:proofErr w:type="spellEnd"/>
            <w:r w:rsidRPr="00506E63">
              <w:rPr>
                <w:rFonts w:ascii="Verdana" w:eastAsia="Times New Roman" w:hAnsi="Verdana" w:cs="Times New Roman"/>
                <w:i/>
                <w:iCs/>
                <w:color w:val="DD0055"/>
                <w:sz w:val="17"/>
                <w:szCs w:val="17"/>
                <w:lang w:eastAsia="ru-RU"/>
              </w:rPr>
              <w:t>, суббота, воскресенье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Неврология:</w:t>
            </w: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 понедельника по пятницу с 08:00 до 15:00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Выходной: </w:t>
            </w:r>
            <w:proofErr w:type="spellStart"/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чертверг</w:t>
            </w:r>
            <w:proofErr w:type="spellEnd"/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 суббота, воскресенье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21"/>
                <w:szCs w:val="21"/>
                <w:lang w:eastAsia="ru-RU"/>
              </w:rPr>
              <w:t>Оториноларингология: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i/>
                <w:iCs/>
                <w:color w:val="DD0055"/>
                <w:sz w:val="21"/>
                <w:szCs w:val="21"/>
                <w:lang w:eastAsia="ru-RU"/>
              </w:rPr>
              <w:t>ПН, СР, ПТ с 08:00 до 14:00, ВТ с 11:00 до 17:00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i/>
                <w:iCs/>
                <w:color w:val="DD0055"/>
                <w:sz w:val="17"/>
                <w:szCs w:val="17"/>
                <w:lang w:eastAsia="ru-RU"/>
              </w:rPr>
              <w:t>Выходной: четверг, суббота, воскресенье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Кожно-венерологический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 понедельника по пятницу с 11:00 до 14:00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Выходной: суббота, воскресенье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Стоматологическое отделение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(включая ортопедический кабинет)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506E63" w:rsidRPr="00506E63" w:rsidRDefault="00506E63" w:rsidP="00506E63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понедельника по пятницу с 08:00 до 18:00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Выходной: суббота, воскресенье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 понедельника по пятницу с 08:00 до 15:00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Выходной: суббота, воскресенье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506E63" w:rsidRPr="00506E63" w:rsidRDefault="00506E63" w:rsidP="00506E63">
            <w:pPr>
              <w:spacing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 понедельника по пятницу с 08:00 до 15:00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Выходной: суббота, воскресенье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Рентгент</w:t>
            </w:r>
            <w:proofErr w:type="spellEnd"/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-кабинет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506E63" w:rsidRPr="00506E63" w:rsidRDefault="00506E63" w:rsidP="00506E63">
            <w:pPr>
              <w:spacing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 понедельника по пятницу с 08:00 до 17:00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Выходной: суббота, воскресенье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Инфекционное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506E63" w:rsidRPr="00506E63" w:rsidRDefault="00506E63" w:rsidP="00506E63">
            <w:pPr>
              <w:spacing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 понедельника по пятницу с 08:00 до 15:00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Выходной: суббота, воскресенье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Акушерско-гинекологическое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Круглосуточно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Отделение реанимации и </w:t>
            </w:r>
            <w:proofErr w:type="spellStart"/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анестизеологии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Круглосуточно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Психонаркологический</w:t>
            </w:r>
            <w:proofErr w:type="spellEnd"/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506E63" w:rsidRPr="00506E63" w:rsidRDefault="00506E63" w:rsidP="00506E63">
            <w:pPr>
              <w:spacing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 понедельника по пятницу с 08:00 до 15:00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Выходной: суббота, воскресенье</w:t>
            </w:r>
          </w:p>
        </w:tc>
      </w:tr>
      <w:tr w:rsidR="00506E63" w:rsidRPr="00506E63" w:rsidTr="00506E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Предрейсовые</w:t>
            </w:r>
            <w:proofErr w:type="spellEnd"/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осмотры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6E63" w:rsidRPr="00506E63" w:rsidRDefault="00506E63" w:rsidP="00506E63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506E63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  <w:p w:rsidR="00506E63" w:rsidRPr="00506E63" w:rsidRDefault="00506E63" w:rsidP="00506E63">
            <w:pPr>
              <w:spacing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 понедельника по пятницу с 08:00 до 15:00</w:t>
            </w:r>
          </w:p>
          <w:p w:rsidR="00506E63" w:rsidRPr="00506E63" w:rsidRDefault="00506E63" w:rsidP="00506E63">
            <w:pPr>
              <w:spacing w:before="225" w:after="22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06E6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Выходной: суббота, воскресенье</w:t>
            </w:r>
          </w:p>
        </w:tc>
      </w:tr>
    </w:tbl>
    <w:p w:rsidR="000D7E5A" w:rsidRDefault="000D7E5A">
      <w:bookmarkStart w:id="0" w:name="_GoBack"/>
      <w:bookmarkEnd w:id="0"/>
    </w:p>
    <w:sectPr w:rsidR="000D7E5A" w:rsidSect="00506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CB"/>
    <w:rsid w:val="000D7E5A"/>
    <w:rsid w:val="00506E63"/>
    <w:rsid w:val="00A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C2BE-E0DF-491A-A59C-233501C2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06E63"/>
    <w:rPr>
      <w:color w:val="0000FF"/>
      <w:u w:val="single"/>
    </w:rPr>
  </w:style>
  <w:style w:type="character" w:styleId="a4">
    <w:name w:val="Strong"/>
    <w:basedOn w:val="a0"/>
    <w:uiPriority w:val="22"/>
    <w:qFormat/>
    <w:rsid w:val="00506E63"/>
    <w:rPr>
      <w:b/>
      <w:bCs/>
    </w:rPr>
  </w:style>
  <w:style w:type="paragraph" w:styleId="a5">
    <w:name w:val="Normal (Web)"/>
    <w:basedOn w:val="a"/>
    <w:uiPriority w:val="99"/>
    <w:semiHidden/>
    <w:unhideWhenUsed/>
    <w:rsid w:val="0050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06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2019-10-09T06:58:00Z</dcterms:created>
  <dcterms:modified xsi:type="dcterms:W3CDTF">2019-10-09T06:58:00Z</dcterms:modified>
</cp:coreProperties>
</file>