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89" w:rsidRPr="00E37831" w:rsidRDefault="004E34D7" w:rsidP="00E37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37831">
        <w:rPr>
          <w:rFonts w:ascii="Times New Roman" w:hAnsi="Times New Roman" w:cs="Times New Roman"/>
          <w:b/>
          <w:sz w:val="32"/>
          <w:szCs w:val="28"/>
          <w:u w:val="single"/>
        </w:rPr>
        <w:t>Правила госпитализации в стационары психиатрического профиля</w:t>
      </w:r>
    </w:p>
    <w:p w:rsidR="004E34D7" w:rsidRDefault="004E34D7" w:rsidP="006D5E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4D7" w:rsidRPr="006D5E6D" w:rsidRDefault="004E34D7" w:rsidP="006D5E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6D">
        <w:rPr>
          <w:rFonts w:ascii="Times New Roman" w:hAnsi="Times New Roman" w:cs="Times New Roman"/>
          <w:sz w:val="28"/>
          <w:szCs w:val="28"/>
          <w:u w:val="single"/>
        </w:rPr>
        <w:t>Госпитализация в психиатрический стационар проводится согласно ст.28</w:t>
      </w:r>
      <w:r w:rsidR="006D5E6D" w:rsidRPr="006D5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5E6D">
        <w:rPr>
          <w:rFonts w:ascii="Times New Roman" w:hAnsi="Times New Roman" w:cs="Times New Roman"/>
          <w:sz w:val="28"/>
          <w:szCs w:val="28"/>
          <w:u w:val="single"/>
        </w:rPr>
        <w:t xml:space="preserve">и ст.29 Закона «О психиатрической помощи и гарантиях прав граждан при её оказании» </w:t>
      </w:r>
      <w:proofErr w:type="gramStart"/>
      <w:r w:rsidRPr="006D5E6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D5E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34D7" w:rsidRDefault="00E37831" w:rsidP="006D5E6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4D7">
        <w:rPr>
          <w:rFonts w:ascii="Times New Roman" w:hAnsi="Times New Roman" w:cs="Times New Roman"/>
          <w:sz w:val="28"/>
          <w:szCs w:val="28"/>
        </w:rPr>
        <w:t>лановом;</w:t>
      </w:r>
    </w:p>
    <w:p w:rsidR="004E34D7" w:rsidRDefault="00E37831" w:rsidP="006D5E6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E34D7">
        <w:rPr>
          <w:rFonts w:ascii="Times New Roman" w:hAnsi="Times New Roman" w:cs="Times New Roman"/>
          <w:sz w:val="28"/>
          <w:szCs w:val="28"/>
        </w:rPr>
        <w:t xml:space="preserve">кстренном </w:t>
      </w:r>
      <w:r>
        <w:rPr>
          <w:rFonts w:ascii="Times New Roman" w:hAnsi="Times New Roman" w:cs="Times New Roman"/>
          <w:sz w:val="28"/>
          <w:szCs w:val="28"/>
        </w:rPr>
        <w:t>(неотложном)</w:t>
      </w:r>
      <w:r w:rsidR="004E34D7">
        <w:rPr>
          <w:rFonts w:ascii="Times New Roman" w:hAnsi="Times New Roman" w:cs="Times New Roman"/>
          <w:sz w:val="28"/>
          <w:szCs w:val="28"/>
        </w:rPr>
        <w:t>;</w:t>
      </w:r>
    </w:p>
    <w:p w:rsidR="004E34D7" w:rsidRDefault="00E37831" w:rsidP="006D5E6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34D7">
        <w:rPr>
          <w:rFonts w:ascii="Times New Roman" w:hAnsi="Times New Roman" w:cs="Times New Roman"/>
          <w:sz w:val="28"/>
          <w:szCs w:val="28"/>
        </w:rPr>
        <w:t>обровольном;</w:t>
      </w:r>
    </w:p>
    <w:p w:rsidR="004E34D7" w:rsidRDefault="00E37831" w:rsidP="006D5E6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E34D7">
        <w:rPr>
          <w:rFonts w:ascii="Times New Roman" w:hAnsi="Times New Roman" w:cs="Times New Roman"/>
          <w:sz w:val="28"/>
          <w:szCs w:val="28"/>
        </w:rPr>
        <w:t>едобровольном</w:t>
      </w:r>
      <w:proofErr w:type="gramEnd"/>
      <w:r w:rsidR="004E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порядках</w:t>
      </w:r>
    </w:p>
    <w:p w:rsidR="004E34D7" w:rsidRDefault="004E34D7" w:rsidP="006D5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лица психического расстройства и решения врача – психиатра (комиссии врачей – психиатров) о проведении обследования и лечения в стационарных условиях</w:t>
      </w:r>
      <w:r w:rsidR="006D5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постановление судьи.</w:t>
      </w:r>
    </w:p>
    <w:p w:rsidR="004E34D7" w:rsidRDefault="004E34D7" w:rsidP="006D5E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6D">
        <w:rPr>
          <w:rFonts w:ascii="Times New Roman" w:hAnsi="Times New Roman" w:cs="Times New Roman"/>
          <w:sz w:val="28"/>
          <w:szCs w:val="28"/>
          <w:u w:val="single"/>
        </w:rPr>
        <w:t xml:space="preserve">Пациентам может быть проведено обследование и лечение в условиях дневных стационаров </w:t>
      </w:r>
      <w:r>
        <w:rPr>
          <w:rFonts w:ascii="Times New Roman" w:hAnsi="Times New Roman" w:cs="Times New Roman"/>
          <w:sz w:val="28"/>
          <w:szCs w:val="28"/>
        </w:rPr>
        <w:t xml:space="preserve">ГБУЗ «ПНД №22 ДЗМ» на 150 </w:t>
      </w:r>
      <w:proofErr w:type="spellStart"/>
      <w:r w:rsidR="00E3783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378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мест для взрослого населения Зеленоградского АО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 и д</w:t>
      </w:r>
      <w:r w:rsidR="00E37831">
        <w:rPr>
          <w:rFonts w:ascii="Times New Roman" w:hAnsi="Times New Roman" w:cs="Times New Roman"/>
          <w:sz w:val="28"/>
          <w:szCs w:val="28"/>
        </w:rPr>
        <w:t xml:space="preserve">етского населения округа на 60 </w:t>
      </w:r>
      <w:proofErr w:type="spellStart"/>
      <w:r w:rsidR="00E3783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37831">
        <w:rPr>
          <w:rFonts w:ascii="Times New Roman" w:hAnsi="Times New Roman" w:cs="Times New Roman"/>
          <w:sz w:val="28"/>
          <w:szCs w:val="28"/>
        </w:rPr>
        <w:t>/мест, если состояние пациентов не требует согласно решения врача – психиатра либо постановления судьи именно стационарного (круглосуточного) наблюдения, обследования и лечения.</w:t>
      </w:r>
    </w:p>
    <w:p w:rsidR="00E37831" w:rsidRPr="006D5E6D" w:rsidRDefault="00E37831" w:rsidP="006D5E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6D">
        <w:rPr>
          <w:rFonts w:ascii="Times New Roman" w:hAnsi="Times New Roman" w:cs="Times New Roman"/>
          <w:sz w:val="28"/>
          <w:szCs w:val="28"/>
          <w:u w:val="single"/>
        </w:rPr>
        <w:t>При поступлении в стационары необходимы следующие документы:</w:t>
      </w:r>
    </w:p>
    <w:p w:rsidR="00E37831" w:rsidRDefault="00E37831" w:rsidP="006D5E6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лечащего врача (участкового врача – психиатра);</w:t>
      </w:r>
    </w:p>
    <w:p w:rsidR="00E37831" w:rsidRDefault="00E37831" w:rsidP="006D5E6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E37831" w:rsidRDefault="00E37831" w:rsidP="006D5E6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страховой полис обязательного медицинского страхования.</w:t>
      </w:r>
    </w:p>
    <w:p w:rsidR="00E37831" w:rsidRPr="00E37831" w:rsidRDefault="00E37831" w:rsidP="006D5E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E6D">
        <w:rPr>
          <w:rFonts w:ascii="Times New Roman" w:hAnsi="Times New Roman" w:cs="Times New Roman"/>
          <w:sz w:val="28"/>
          <w:szCs w:val="28"/>
          <w:u w:val="single"/>
        </w:rPr>
        <w:t xml:space="preserve">При поступлении в дневные стационары пациентам взрослого </w:t>
      </w:r>
      <w:r>
        <w:rPr>
          <w:rFonts w:ascii="Times New Roman" w:hAnsi="Times New Roman" w:cs="Times New Roman"/>
          <w:sz w:val="28"/>
          <w:szCs w:val="28"/>
        </w:rPr>
        <w:t>населения необходимо предоставить ФЛГ</w:t>
      </w:r>
      <w:r w:rsidR="00882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не позднее</w:t>
      </w:r>
      <w:r w:rsidR="00882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течени</w:t>
      </w:r>
      <w:r w:rsidR="00882EF5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последних шести месяцев до поступления.</w:t>
      </w:r>
      <w:proofErr w:type="gramEnd"/>
    </w:p>
    <w:sectPr w:rsidR="00E37831" w:rsidRPr="00E37831" w:rsidSect="0040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92B"/>
    <w:multiLevelType w:val="hybridMultilevel"/>
    <w:tmpl w:val="9882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19D5"/>
    <w:multiLevelType w:val="hybridMultilevel"/>
    <w:tmpl w:val="834C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4D7"/>
    <w:rsid w:val="00405689"/>
    <w:rsid w:val="004E34D7"/>
    <w:rsid w:val="006D5E6D"/>
    <w:rsid w:val="00882EF5"/>
    <w:rsid w:val="00E3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юрист</cp:lastModifiedBy>
  <cp:revision>4</cp:revision>
  <dcterms:created xsi:type="dcterms:W3CDTF">2016-11-21T09:37:00Z</dcterms:created>
  <dcterms:modified xsi:type="dcterms:W3CDTF">2019-01-29T10:01:00Z</dcterms:modified>
</cp:coreProperties>
</file>