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DF" w:rsidRPr="00F81BDF" w:rsidRDefault="00F81BDF" w:rsidP="00F81BDF">
      <w:pPr>
        <w:spacing w:before="100" w:beforeAutospacing="1" w:after="100" w:afterAutospacing="1" w:line="297" w:lineRule="atLeast"/>
        <w:ind w:firstLine="240"/>
        <w:jc w:val="center"/>
        <w:outlineLvl w:val="2"/>
        <w:rPr>
          <w:rFonts w:ascii="Arial" w:eastAsia="Times New Roman" w:hAnsi="Arial" w:cs="Arial"/>
          <w:b/>
          <w:bCs/>
          <w:color w:val="0067A2"/>
          <w:sz w:val="27"/>
          <w:szCs w:val="27"/>
          <w:lang w:eastAsia="ru-RU"/>
        </w:rPr>
      </w:pPr>
      <w:r w:rsidRPr="00F81BDF">
        <w:rPr>
          <w:rFonts w:ascii="Arial" w:eastAsia="Times New Roman" w:hAnsi="Arial" w:cs="Arial"/>
          <w:b/>
          <w:bCs/>
          <w:color w:val="0067A2"/>
          <w:sz w:val="27"/>
          <w:szCs w:val="27"/>
          <w:lang w:eastAsia="ru-RU"/>
        </w:rPr>
        <w:t>Уважаемые пациенты, просим вас внимательно ознакомиться с правилами пребывания в нашем учреждении!</w:t>
      </w:r>
    </w:p>
    <w:p w:rsidR="00F81BDF" w:rsidRPr="00F81BDF" w:rsidRDefault="00F81BDF" w:rsidP="00F81B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1BDF">
        <w:rPr>
          <w:rFonts w:ascii="Arial" w:eastAsia="Times New Roman" w:hAnsi="Arial" w:cs="Arial"/>
          <w:sz w:val="23"/>
          <w:szCs w:val="23"/>
          <w:lang w:eastAsia="ru-RU"/>
        </w:rPr>
        <w:t>В интересах вашего здоровья рекомендуем вам соблюдать режим, диету, курс лечения и выполнять все назначения медицинского персонала.</w:t>
      </w:r>
    </w:p>
    <w:p w:rsidR="00F81BDF" w:rsidRPr="00F81BDF" w:rsidRDefault="00F81BDF" w:rsidP="00F81B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1BDF">
        <w:rPr>
          <w:rFonts w:ascii="Arial" w:eastAsia="Times New Roman" w:hAnsi="Arial" w:cs="Arial"/>
          <w:sz w:val="23"/>
          <w:szCs w:val="23"/>
          <w:lang w:eastAsia="ru-RU"/>
        </w:rPr>
        <w:t>В нашей больнице установлено время отдыха с 14:00 до 16:30 и с 22:00 до 7:00. В это время необходимо соблюдать тишину.</w:t>
      </w:r>
    </w:p>
    <w:p w:rsidR="00F81BDF" w:rsidRPr="00F81BDF" w:rsidRDefault="00F81BDF" w:rsidP="00F81B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1BDF">
        <w:rPr>
          <w:rFonts w:ascii="Arial" w:eastAsia="Times New Roman" w:hAnsi="Arial" w:cs="Arial"/>
          <w:sz w:val="23"/>
          <w:szCs w:val="23"/>
          <w:lang w:eastAsia="ru-RU"/>
        </w:rPr>
        <w:t>КАТЕГОРИЧЕСКИ ЗАПРЕЩАЕТСЯ УПОТРЕБЛЯТЬ СПИРТНЫЕ НАПИТКИ!</w:t>
      </w:r>
    </w:p>
    <w:p w:rsidR="00F81BDF" w:rsidRPr="00F81BDF" w:rsidRDefault="00F81BDF" w:rsidP="00F81B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1BDF">
        <w:rPr>
          <w:rFonts w:ascii="Arial" w:eastAsia="Times New Roman" w:hAnsi="Arial" w:cs="Arial"/>
          <w:sz w:val="23"/>
          <w:szCs w:val="23"/>
          <w:lang w:eastAsia="ru-RU"/>
        </w:rPr>
        <w:t>В соответствии со ст. №6 Федерального закона от 10.07.2001 г. №87-ФЗ «Об ограничении курения табака» запрещается курение табака на территории учреждения здравоохранения. Курение на территории больницы КАТЕГОРИЧЕСКИ ЗАПРЕЩЕНО и является нарушением правил внутреннего распорядка учреждения.</w:t>
      </w:r>
    </w:p>
    <w:p w:rsidR="00F81BDF" w:rsidRPr="00F81BDF" w:rsidRDefault="00F81BDF" w:rsidP="00F81B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1BDF">
        <w:rPr>
          <w:rFonts w:ascii="Arial" w:eastAsia="Times New Roman" w:hAnsi="Arial" w:cs="Arial"/>
          <w:sz w:val="23"/>
          <w:szCs w:val="23"/>
          <w:lang w:eastAsia="ru-RU"/>
        </w:rPr>
        <w:t>Свидание с гостями разрешено в главном холле и на территории больницы с 11:00 до 20:00</w:t>
      </w:r>
    </w:p>
    <w:p w:rsidR="00F81BDF" w:rsidRPr="00F81BDF" w:rsidRDefault="00F81BDF" w:rsidP="00F81B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1BDF">
        <w:rPr>
          <w:rFonts w:ascii="Arial" w:eastAsia="Times New Roman" w:hAnsi="Arial" w:cs="Arial"/>
          <w:sz w:val="23"/>
          <w:szCs w:val="23"/>
          <w:lang w:eastAsia="ru-RU"/>
        </w:rPr>
        <w:t>При утере или повреждении имущества больницы пациенты несут полную материальную ответственность</w:t>
      </w:r>
    </w:p>
    <w:p w:rsidR="00F81BDF" w:rsidRPr="00F81BDF" w:rsidRDefault="00F81BDF" w:rsidP="00F81B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1BDF">
        <w:rPr>
          <w:rFonts w:ascii="Arial" w:eastAsia="Times New Roman" w:hAnsi="Arial" w:cs="Arial"/>
          <w:sz w:val="23"/>
          <w:szCs w:val="23"/>
          <w:lang w:eastAsia="ru-RU"/>
        </w:rPr>
        <w:t>Пожалуйста, сдайте при отъезде постовой сестре, сестре-хозяйке или санитарке, все находящееся у Вас больничное имущество и ключи от палаты</w:t>
      </w:r>
    </w:p>
    <w:p w:rsidR="00F81BDF" w:rsidRPr="00F81BDF" w:rsidRDefault="00F81BDF" w:rsidP="00F81B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1BDF">
        <w:rPr>
          <w:rFonts w:ascii="Arial" w:eastAsia="Times New Roman" w:hAnsi="Arial" w:cs="Arial"/>
          <w:sz w:val="23"/>
          <w:szCs w:val="23"/>
          <w:lang w:eastAsia="ru-RU"/>
        </w:rPr>
        <w:t>Ответственность за сохранность ценностей пациентов в палатах администрация больницы не несет</w:t>
      </w:r>
    </w:p>
    <w:p w:rsidR="00F81BDF" w:rsidRPr="00F81BDF" w:rsidRDefault="00F81BDF" w:rsidP="00F81B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1BDF">
        <w:rPr>
          <w:rFonts w:ascii="Arial" w:eastAsia="Times New Roman" w:hAnsi="Arial" w:cs="Arial"/>
          <w:sz w:val="23"/>
          <w:szCs w:val="23"/>
          <w:lang w:eastAsia="ru-RU"/>
        </w:rPr>
        <w:t>Пожалуйста, будьте вежливы по отношению друг к другу и к сотрудникам больницы</w:t>
      </w:r>
    </w:p>
    <w:p w:rsidR="00F81BDF" w:rsidRPr="00F81BDF" w:rsidRDefault="00F81BDF" w:rsidP="00F81B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1BDF">
        <w:rPr>
          <w:rFonts w:ascii="Arial" w:eastAsia="Times New Roman" w:hAnsi="Arial" w:cs="Arial"/>
          <w:sz w:val="23"/>
          <w:szCs w:val="23"/>
          <w:lang w:eastAsia="ru-RU"/>
        </w:rPr>
        <w:t>По всем вопросам проживания следует обращаться в отдел маркетинга, по вопросам лечения и питания к лечащему врачу</w:t>
      </w:r>
    </w:p>
    <w:p w:rsidR="00F81BDF" w:rsidRPr="00F81BDF" w:rsidRDefault="00F81BDF" w:rsidP="00F81BDF">
      <w:pPr>
        <w:spacing w:before="100" w:beforeAutospacing="1" w:after="100" w:afterAutospacing="1" w:line="297" w:lineRule="atLeast"/>
        <w:ind w:firstLine="240"/>
        <w:jc w:val="center"/>
        <w:outlineLvl w:val="2"/>
        <w:rPr>
          <w:rFonts w:ascii="Arial" w:eastAsia="Times New Roman" w:hAnsi="Arial" w:cs="Arial"/>
          <w:b/>
          <w:bCs/>
          <w:color w:val="0067A2"/>
          <w:sz w:val="27"/>
          <w:szCs w:val="27"/>
          <w:lang w:eastAsia="ru-RU"/>
        </w:rPr>
      </w:pPr>
      <w:r w:rsidRPr="00F81BDF">
        <w:rPr>
          <w:rFonts w:ascii="Arial" w:eastAsia="Times New Roman" w:hAnsi="Arial" w:cs="Arial"/>
          <w:b/>
          <w:bCs/>
          <w:color w:val="0067A2"/>
          <w:sz w:val="27"/>
          <w:szCs w:val="27"/>
          <w:lang w:eastAsia="ru-RU"/>
        </w:rPr>
        <w:t>За нарушение правил внутреннего распорядка больницы пациенты выписываются, а в листке нетрудоспособности производится отметка о нарушении режима!</w:t>
      </w:r>
    </w:p>
    <w:p w:rsidR="00040AE4" w:rsidRDefault="00040AE4">
      <w:bookmarkStart w:id="0" w:name="_GoBack"/>
      <w:bookmarkEnd w:id="0"/>
    </w:p>
    <w:sectPr w:rsidR="0004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422F"/>
    <w:multiLevelType w:val="multilevel"/>
    <w:tmpl w:val="8948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17"/>
    <w:rsid w:val="00040AE4"/>
    <w:rsid w:val="00713C17"/>
    <w:rsid w:val="00F8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40CF5-1404-416B-B412-89F3F73D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B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2019-11-20T08:55:00Z</dcterms:created>
  <dcterms:modified xsi:type="dcterms:W3CDTF">2019-11-20T08:55:00Z</dcterms:modified>
</cp:coreProperties>
</file>