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1E" w:rsidRDefault="00A6511E" w:rsidP="00A651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E3B32"/>
          <w:sz w:val="21"/>
          <w:szCs w:val="21"/>
        </w:rPr>
      </w:pPr>
      <w:r>
        <w:rPr>
          <w:rFonts w:ascii="Arial" w:hAnsi="Arial" w:cs="Arial"/>
          <w:color w:val="3E3B32"/>
          <w:sz w:val="21"/>
          <w:szCs w:val="21"/>
        </w:rPr>
        <w:t>С 2013 года осуществляется диспансеризация всех несовершеннолетних детей по следующим категориям:</w:t>
      </w:r>
    </w:p>
    <w:p w:rsidR="00A6511E" w:rsidRDefault="00A6511E" w:rsidP="00A651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E3B32"/>
          <w:sz w:val="21"/>
          <w:szCs w:val="21"/>
        </w:rPr>
      </w:pPr>
      <w:r>
        <w:rPr>
          <w:rFonts w:ascii="Arial" w:hAnsi="Arial" w:cs="Arial"/>
          <w:color w:val="3E3B32"/>
          <w:sz w:val="21"/>
          <w:szCs w:val="21"/>
        </w:rPr>
        <w:t>- диспансеризация пребывающих в стационарных учреждениях детей-сирот и детей, находящихся в трудной жизненной ситуации; </w:t>
      </w:r>
      <w:r>
        <w:rPr>
          <w:rFonts w:ascii="Arial" w:hAnsi="Arial" w:cs="Arial"/>
          <w:color w:val="3E3B32"/>
          <w:sz w:val="21"/>
          <w:szCs w:val="21"/>
        </w:rPr>
        <w:br/>
        <w:t>- медицинские осмотры несовершеннолетних, в том числе при поступлении в образовательные учреждения и в период обучения в них (профилактические, периодические, предварительные); </w:t>
      </w:r>
      <w:r>
        <w:rPr>
          <w:rFonts w:ascii="Arial" w:hAnsi="Arial" w:cs="Arial"/>
          <w:color w:val="3E3B32"/>
          <w:sz w:val="21"/>
          <w:szCs w:val="21"/>
        </w:rPr>
        <w:br/>
        <w:t>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бесплатного оказания гражданам медицинской помощи.</w:t>
      </w:r>
    </w:p>
    <w:p w:rsidR="00A6511E" w:rsidRDefault="00A6511E" w:rsidP="00A651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E3B32"/>
          <w:sz w:val="21"/>
          <w:szCs w:val="21"/>
        </w:rPr>
      </w:pPr>
      <w:r>
        <w:rPr>
          <w:rFonts w:ascii="Arial" w:hAnsi="Arial" w:cs="Arial"/>
          <w:color w:val="3E3B32"/>
          <w:sz w:val="21"/>
          <w:szCs w:val="21"/>
        </w:rPr>
        <w:t>Проводится она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367A6A" w:rsidRDefault="00367A6A">
      <w:bookmarkStart w:id="0" w:name="_GoBack"/>
      <w:bookmarkEnd w:id="0"/>
    </w:p>
    <w:sectPr w:rsidR="0036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A6"/>
    <w:rsid w:val="00367A6A"/>
    <w:rsid w:val="00A6511E"/>
    <w:rsid w:val="00E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8600-4E78-4388-AB18-E2CC57CA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2019-10-10T11:33:00Z</dcterms:created>
  <dcterms:modified xsi:type="dcterms:W3CDTF">2019-10-10T11:33:00Z</dcterms:modified>
</cp:coreProperties>
</file>