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8B" w:rsidRPr="0035278B" w:rsidRDefault="0035278B" w:rsidP="0035278B">
      <w:pPr>
        <w:shd w:val="clear" w:color="auto" w:fill="FFFFFF"/>
        <w:spacing w:after="30" w:line="60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Экстренная госпитализация</w:t>
      </w:r>
    </w:p>
    <w:p w:rsidR="0035278B" w:rsidRPr="0035278B" w:rsidRDefault="0035278B" w:rsidP="0035278B">
      <w:p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экстренной </w:t>
      </w:r>
      <w:proofErr w:type="spellStart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госпитализацим</w:t>
      </w:r>
      <w:proofErr w:type="spellEnd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пациент доставляется в стационар нарядом скорой помощи.</w:t>
      </w:r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Документы необходимые для госпитализации: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Паспорт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ОМС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ДМС (для работающих железнодорожников)</w:t>
      </w:r>
    </w:p>
    <w:p w:rsidR="0035278B" w:rsidRPr="0035278B" w:rsidRDefault="0035278B" w:rsidP="0035278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СНИЛС (Страховое свидетельство обязательного пенсионного страхования)</w:t>
      </w:r>
    </w:p>
    <w:p w:rsidR="0035278B" w:rsidRPr="0035278B" w:rsidRDefault="0035278B" w:rsidP="0035278B">
      <w:pPr>
        <w:shd w:val="clear" w:color="auto" w:fill="FFFFFF"/>
        <w:spacing w:after="30" w:line="60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Плановая госпитализация</w:t>
      </w:r>
    </w:p>
    <w:p w:rsidR="0035278B" w:rsidRPr="0035278B" w:rsidRDefault="0035278B" w:rsidP="0035278B">
      <w:pPr>
        <w:shd w:val="clear" w:color="auto" w:fill="FFFFFF"/>
        <w:spacing w:before="100" w:beforeAutospacing="1" w:after="15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Плановая госпитализация осуществляется по направлению из поликлиники, к которой прикреплен пациент.</w:t>
      </w:r>
    </w:p>
    <w:p w:rsidR="0035278B" w:rsidRPr="0035278B" w:rsidRDefault="0035278B" w:rsidP="0035278B">
      <w:p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плановой госпитализации пациентов с полисами ОМС, работающих железнодорожников (полис ДМС ЖАСО) и членов их семей, а также пенсионеров-железнодорожников необходимо: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 взять направление из поликлиники;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 согласовать дату госпитализации с заведующим профильным отделением  </w:t>
      </w:r>
      <w:hyperlink r:id="rId4" w:anchor="spisok" w:history="1">
        <w:r w:rsidRPr="0035278B">
          <w:rPr>
            <w:rFonts w:ascii="Arial" w:eastAsia="Times New Roman" w:hAnsi="Arial" w:cs="Arial"/>
            <w:color w:val="2A49C5"/>
            <w:sz w:val="23"/>
            <w:szCs w:val="23"/>
            <w:u w:val="single"/>
            <w:shd w:val="clear" w:color="auto" w:fill="EFF9FE"/>
            <w:lang w:eastAsia="ru-RU"/>
          </w:rPr>
          <w:t>по телефону *</w:t>
        </w:r>
      </w:hyperlink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 в назначенный день и назначенное время прибыть в приемное отделение (1 этаж хирургического корпуса).</w:t>
      </w:r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Документы необходимые для госпитализации пациентов с полисами ОМС: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Паспорт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ОМС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СНИЛС (Страховое свидетельство обязательного пенсионного страхования)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Направление из поликлиники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Результаты необходимого лабораторно-инструментального обследования</w:t>
      </w:r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Документы необходимые для госпитализации работающих железнодорожников: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lastRenderedPageBreak/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Паспорт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ОМС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Удостоверение железнодорожника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ДМС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СНИЛС (Страховое свидетельство обязательного пенсионного страхования)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Направление из поликлиники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Результаты необходимого лабораторно-инструментального обследования</w:t>
      </w:r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Документы необходимые для госпитализации пенсионеров-железнодорожников: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Паспорт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ОМС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СНИЛС (Страховое свидетельство обязательного пенсионного страхования)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Трудовая книжка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Направление из поликлиники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Результаты необходимого лабораторно-инструментального обследования</w:t>
      </w:r>
    </w:p>
    <w:p w:rsidR="0035278B" w:rsidRPr="0035278B" w:rsidRDefault="0035278B" w:rsidP="0035278B">
      <w:pPr>
        <w:shd w:val="clear" w:color="auto" w:fill="FFFFFF"/>
        <w:spacing w:before="240" w:after="3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Документы необходимые для госпитализации членов семей железнодорожников</w:t>
      </w:r>
    </w:p>
    <w:p w:rsidR="0035278B" w:rsidRPr="0035278B" w:rsidRDefault="0035278B" w:rsidP="0035278B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(муж, жена, не работающие родители, дети до 18 лет, студенты дневных отделений учебных заведений до 22 лет </w:t>
      </w:r>
      <w:proofErr w:type="spellStart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ключительно</w:t>
      </w:r>
      <w:proofErr w:type="spellEnd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Паспорт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ОМС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СНИЛС (Страховое свидетельство обязательного пенсионного страхования)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Копия удостоверения личности работающего железнодорожника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Документы, подтверждающие родство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Направление из поликлиники</w:t>
      </w:r>
    </w:p>
    <w:p w:rsidR="0035278B" w:rsidRPr="0035278B" w:rsidRDefault="0035278B" w:rsidP="0035278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Результаты необходимого лабораторно-инструментального обследования</w:t>
      </w:r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lastRenderedPageBreak/>
        <w:t>Порядок госпитализации пациентов с полисами добровольного медицинского страхования (ДМС):</w:t>
      </w:r>
    </w:p>
    <w:p w:rsidR="0035278B" w:rsidRPr="0035278B" w:rsidRDefault="0035278B" w:rsidP="003527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Госпитализация пациентов, имеющих полис ДМС, осуществляется при получении подтверждения из страховой компании.</w:t>
      </w:r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Документы необходимые для госпитализации пациентов с полисами ДМС:</w:t>
      </w:r>
    </w:p>
    <w:p w:rsidR="0035278B" w:rsidRPr="0035278B" w:rsidRDefault="0035278B" w:rsidP="0035278B">
      <w:pPr>
        <w:shd w:val="clear" w:color="auto" w:fill="FFFFFF"/>
        <w:spacing w:before="100" w:beforeAutospacing="1" w:after="3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Паспорт</w:t>
      </w:r>
    </w:p>
    <w:p w:rsidR="0035278B" w:rsidRPr="0035278B" w:rsidRDefault="0035278B" w:rsidP="0035278B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B09A68"/>
          <w:sz w:val="23"/>
          <w:szCs w:val="23"/>
          <w:lang w:eastAsia="ru-RU"/>
        </w:rPr>
        <w:t>•</w:t>
      </w: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Полис ДМС</w:t>
      </w:r>
    </w:p>
    <w:p w:rsidR="0035278B" w:rsidRPr="0035278B" w:rsidRDefault="0035278B" w:rsidP="0035278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78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" cy="66675"/>
            <wp:effectExtent l="0" t="0" r="0" b="9525"/>
            <wp:docPr id="1" name="Рисунок 1" descr="Внимани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self" w:history="1">
        <w:r w:rsidRPr="0035278B">
          <w:rPr>
            <w:rFonts w:ascii="Arial" w:eastAsia="Times New Roman" w:hAnsi="Arial" w:cs="Arial"/>
            <w:color w:val="2A49C5"/>
            <w:sz w:val="18"/>
            <w:szCs w:val="18"/>
            <w:u w:val="single"/>
            <w:lang w:eastAsia="ru-RU"/>
          </w:rPr>
          <w:t>Страховые компании, работающие с ДКБ ОАО «РЖД» по программам ДМС</w:t>
        </w:r>
      </w:hyperlink>
    </w:p>
    <w:p w:rsidR="0035278B" w:rsidRPr="0035278B" w:rsidRDefault="0035278B" w:rsidP="0035278B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35278B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Порядок госпитализации пациентов на коммерческой основе:</w:t>
      </w:r>
    </w:p>
    <w:p w:rsidR="0035278B" w:rsidRPr="0035278B" w:rsidRDefault="0035278B" w:rsidP="0035278B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Госпитализация на коммерческой основе проводится после консультации специалиста профильного отделения с определением плана обследования и лечения. При согласии пациента с предложенным планом диагностики и лечения, в приемном отделении оформляется договор и вносится авансовый платеж.</w:t>
      </w:r>
    </w:p>
    <w:p w:rsidR="0035278B" w:rsidRPr="0035278B" w:rsidRDefault="0035278B" w:rsidP="003527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необходимо иметь паспорт.</w:t>
      </w:r>
    </w:p>
    <w:p w:rsidR="0035278B" w:rsidRPr="0035278B" w:rsidRDefault="0035278B" w:rsidP="0035278B">
      <w:pPr>
        <w:pBdr>
          <w:top w:val="dotted" w:sz="6" w:space="6" w:color="659026"/>
        </w:pBd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spisok"/>
      <w:r w:rsidRPr="0035278B">
        <w:rPr>
          <w:rFonts w:ascii="Arial" w:eastAsia="Times New Roman" w:hAnsi="Arial" w:cs="Arial"/>
          <w:color w:val="2A49C5"/>
          <w:sz w:val="18"/>
          <w:szCs w:val="18"/>
          <w:lang w:eastAsia="ru-RU"/>
        </w:rPr>
        <w:t xml:space="preserve">Приемное </w:t>
      </w:r>
      <w:proofErr w:type="gramStart"/>
      <w:r w:rsidRPr="0035278B">
        <w:rPr>
          <w:rFonts w:ascii="Arial" w:eastAsia="Times New Roman" w:hAnsi="Arial" w:cs="Arial"/>
          <w:color w:val="2A49C5"/>
          <w:sz w:val="18"/>
          <w:szCs w:val="18"/>
          <w:lang w:eastAsia="ru-RU"/>
        </w:rPr>
        <w:t>отделение:   </w:t>
      </w:r>
      <w:proofErr w:type="gramEnd"/>
      <w:r w:rsidRPr="0035278B">
        <w:rPr>
          <w:rFonts w:ascii="Arial" w:eastAsia="Times New Roman" w:hAnsi="Arial" w:cs="Arial"/>
          <w:color w:val="2A49C5"/>
          <w:sz w:val="18"/>
          <w:szCs w:val="18"/>
          <w:lang w:eastAsia="ru-RU"/>
        </w:rPr>
        <w:t> </w:t>
      </w:r>
      <w:r w:rsidRPr="0035278B">
        <w:rPr>
          <w:rFonts w:ascii="Arial" w:eastAsia="Times New Roman" w:hAnsi="Arial" w:cs="Arial"/>
          <w:color w:val="E80614"/>
          <w:sz w:val="18"/>
          <w:szCs w:val="18"/>
          <w:lang w:eastAsia="ru-RU"/>
        </w:rPr>
        <w:t>(812) 545-15-28</w:t>
      </w:r>
      <w:bookmarkEnd w:id="0"/>
    </w:p>
    <w:p w:rsidR="0035278B" w:rsidRPr="0035278B" w:rsidRDefault="0035278B" w:rsidP="003527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«Центр платных услуг</w:t>
      </w:r>
      <w:proofErr w:type="gramStart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»:  (</w:t>
      </w:r>
      <w:proofErr w:type="gramEnd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812) 67-97-003</w:t>
      </w:r>
    </w:p>
    <w:p w:rsidR="0035278B" w:rsidRPr="0035278B" w:rsidRDefault="0035278B" w:rsidP="003527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 работы «Центра платных услуг»:</w:t>
      </w:r>
    </w:p>
    <w:p w:rsidR="0035278B" w:rsidRPr="0035278B" w:rsidRDefault="0035278B" w:rsidP="0035278B">
      <w:p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 09:00-20:00</w:t>
      </w:r>
    </w:p>
    <w:p w:rsidR="0035278B" w:rsidRPr="0035278B" w:rsidRDefault="0035278B" w:rsidP="0035278B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r w:rsidRPr="00352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 10:00-13:00</w:t>
      </w:r>
    </w:p>
    <w:p w:rsidR="007A3F49" w:rsidRDefault="007A3F49">
      <w:bookmarkStart w:id="1" w:name="_GoBack"/>
      <w:bookmarkEnd w:id="1"/>
    </w:p>
    <w:sectPr w:rsidR="007A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86"/>
    <w:rsid w:val="0035278B"/>
    <w:rsid w:val="00797A86"/>
    <w:rsid w:val="007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6B9B-A29E-4897-8031-0FB6DB5B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78B"/>
    <w:rPr>
      <w:color w:val="0000FF"/>
      <w:u w:val="single"/>
    </w:rPr>
  </w:style>
  <w:style w:type="paragraph" w:customStyle="1" w:styleId="mysubtitle">
    <w:name w:val="my_subtitle"/>
    <w:basedOn w:val="a"/>
    <w:rsid w:val="0035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lway-hospital.spb.ru/personal/dobrovolnoe_medicinskoe_strahovanie.php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railway-hospital.spb.ru/persona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2019-09-10T08:25:00Z</dcterms:created>
  <dcterms:modified xsi:type="dcterms:W3CDTF">2019-09-10T08:26:00Z</dcterms:modified>
</cp:coreProperties>
</file>