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00" w:rsidRPr="009B6B7E" w:rsidRDefault="005B1A00">
      <w:pPr>
        <w:shd w:val="clear" w:color="auto" w:fill="FFFFFF"/>
        <w:spacing w:line="370" w:lineRule="exact"/>
        <w:ind w:right="46"/>
        <w:rPr>
          <w:b/>
          <w:bCs/>
          <w:sz w:val="24"/>
          <w:szCs w:val="24"/>
        </w:rPr>
      </w:pPr>
      <w:r w:rsidRPr="009B6B7E">
        <w:rPr>
          <w:b/>
          <w:bCs/>
          <w:sz w:val="24"/>
          <w:szCs w:val="24"/>
        </w:rPr>
        <w:t xml:space="preserve">                                                                   </w:t>
      </w:r>
      <w:r w:rsidR="009B6B7E">
        <w:rPr>
          <w:b/>
          <w:bCs/>
          <w:sz w:val="24"/>
          <w:szCs w:val="24"/>
        </w:rPr>
        <w:t xml:space="preserve">              </w:t>
      </w:r>
      <w:r w:rsidRPr="009B6B7E">
        <w:rPr>
          <w:b/>
          <w:bCs/>
          <w:sz w:val="24"/>
          <w:szCs w:val="24"/>
        </w:rPr>
        <w:t xml:space="preserve">         УТВЕРЖДАЮ:</w:t>
      </w:r>
    </w:p>
    <w:p w:rsidR="005B1A00" w:rsidRPr="009B6B7E" w:rsidRDefault="005B1A00">
      <w:pPr>
        <w:shd w:val="clear" w:color="auto" w:fill="FFFFFF"/>
        <w:spacing w:line="370" w:lineRule="exact"/>
        <w:ind w:right="46"/>
        <w:rPr>
          <w:bCs/>
          <w:sz w:val="24"/>
          <w:szCs w:val="24"/>
        </w:rPr>
      </w:pPr>
      <w:r w:rsidRPr="009B6B7E">
        <w:rPr>
          <w:bCs/>
          <w:sz w:val="24"/>
          <w:szCs w:val="24"/>
        </w:rPr>
        <w:t xml:space="preserve">                                                              </w:t>
      </w:r>
      <w:r w:rsidR="009B6B7E">
        <w:rPr>
          <w:bCs/>
          <w:sz w:val="24"/>
          <w:szCs w:val="24"/>
        </w:rPr>
        <w:t xml:space="preserve">              </w:t>
      </w:r>
      <w:r w:rsidRPr="009B6B7E">
        <w:rPr>
          <w:bCs/>
          <w:sz w:val="24"/>
          <w:szCs w:val="24"/>
        </w:rPr>
        <w:t xml:space="preserve">              Директор – главный врач</w:t>
      </w:r>
    </w:p>
    <w:p w:rsidR="005B1A00" w:rsidRPr="009B6B7E" w:rsidRDefault="00A73A1A">
      <w:pPr>
        <w:shd w:val="clear" w:color="auto" w:fill="FFFFFF"/>
        <w:spacing w:line="370" w:lineRule="exact"/>
        <w:ind w:right="46"/>
        <w:jc w:val="right"/>
        <w:rPr>
          <w:bCs/>
          <w:sz w:val="24"/>
          <w:szCs w:val="24"/>
        </w:rPr>
      </w:pPr>
      <w:r w:rsidRPr="009B6B7E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217170</wp:posOffset>
                </wp:positionV>
                <wp:extent cx="1524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053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5pt,17.1pt" to="392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Ke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E2yYs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"/>
            </w:pict>
          </mc:Fallback>
        </mc:AlternateContent>
      </w:r>
      <w:r w:rsidR="005B1A00" w:rsidRPr="009B6B7E">
        <w:rPr>
          <w:bCs/>
          <w:sz w:val="24"/>
          <w:szCs w:val="24"/>
        </w:rPr>
        <w:t>Криницына Л.А.</w:t>
      </w:r>
    </w:p>
    <w:p w:rsidR="005B1A00" w:rsidRPr="009B6B7E" w:rsidRDefault="005B1A00" w:rsidP="00E3032B">
      <w:pPr>
        <w:shd w:val="clear" w:color="auto" w:fill="FFFFFF"/>
        <w:spacing w:line="370" w:lineRule="exact"/>
        <w:ind w:right="46"/>
        <w:rPr>
          <w:bCs/>
          <w:sz w:val="24"/>
          <w:szCs w:val="24"/>
        </w:rPr>
      </w:pPr>
      <w:r w:rsidRPr="009B6B7E">
        <w:rPr>
          <w:bCs/>
          <w:sz w:val="24"/>
          <w:szCs w:val="24"/>
        </w:rPr>
        <w:t xml:space="preserve">                                                                         </w:t>
      </w:r>
      <w:r w:rsidR="009B6B7E">
        <w:rPr>
          <w:bCs/>
          <w:sz w:val="24"/>
          <w:szCs w:val="24"/>
        </w:rPr>
        <w:t xml:space="preserve">             </w:t>
      </w:r>
      <w:r w:rsidRPr="009B6B7E">
        <w:rPr>
          <w:bCs/>
          <w:sz w:val="24"/>
          <w:szCs w:val="24"/>
        </w:rPr>
        <w:t xml:space="preserve">    </w:t>
      </w:r>
      <w:proofErr w:type="gramStart"/>
      <w:r w:rsidRPr="009B6B7E">
        <w:rPr>
          <w:bCs/>
          <w:sz w:val="24"/>
          <w:szCs w:val="24"/>
        </w:rPr>
        <w:t>«</w:t>
      </w:r>
      <w:r w:rsidR="00E3032B" w:rsidRPr="009B6B7E">
        <w:rPr>
          <w:bCs/>
          <w:sz w:val="24"/>
          <w:szCs w:val="24"/>
        </w:rPr>
        <w:t xml:space="preserve"> </w:t>
      </w:r>
      <w:r w:rsidR="009B6B7E" w:rsidRPr="009B6B7E">
        <w:rPr>
          <w:bCs/>
          <w:sz w:val="24"/>
          <w:szCs w:val="24"/>
        </w:rPr>
        <w:t>0</w:t>
      </w:r>
      <w:r w:rsidR="00F5736B">
        <w:rPr>
          <w:bCs/>
          <w:sz w:val="24"/>
          <w:szCs w:val="24"/>
        </w:rPr>
        <w:t>9</w:t>
      </w:r>
      <w:proofErr w:type="gramEnd"/>
      <w:r w:rsidR="00F36D30" w:rsidRPr="009B6B7E">
        <w:rPr>
          <w:bCs/>
          <w:sz w:val="24"/>
          <w:szCs w:val="24"/>
        </w:rPr>
        <w:t xml:space="preserve"> </w:t>
      </w:r>
      <w:r w:rsidRPr="009B6B7E">
        <w:rPr>
          <w:bCs/>
          <w:sz w:val="24"/>
          <w:szCs w:val="24"/>
        </w:rPr>
        <w:t>»</w:t>
      </w:r>
      <w:r w:rsidR="001A2F91" w:rsidRPr="009B6B7E">
        <w:rPr>
          <w:bCs/>
          <w:sz w:val="24"/>
          <w:szCs w:val="24"/>
        </w:rPr>
        <w:t xml:space="preserve"> </w:t>
      </w:r>
      <w:r w:rsidR="00F5736B">
        <w:rPr>
          <w:bCs/>
          <w:sz w:val="24"/>
          <w:szCs w:val="24"/>
        </w:rPr>
        <w:t>янва</w:t>
      </w:r>
      <w:r w:rsidR="009B6B7E" w:rsidRPr="009B6B7E">
        <w:rPr>
          <w:bCs/>
          <w:sz w:val="24"/>
          <w:szCs w:val="24"/>
        </w:rPr>
        <w:t>ря</w:t>
      </w:r>
      <w:r w:rsidR="00395A75" w:rsidRPr="009B6B7E">
        <w:rPr>
          <w:bCs/>
          <w:sz w:val="24"/>
          <w:szCs w:val="24"/>
        </w:rPr>
        <w:t xml:space="preserve"> </w:t>
      </w:r>
      <w:r w:rsidR="001A2F91" w:rsidRPr="009B6B7E">
        <w:rPr>
          <w:bCs/>
          <w:sz w:val="24"/>
          <w:szCs w:val="24"/>
        </w:rPr>
        <w:t>20</w:t>
      </w:r>
      <w:r w:rsidR="00F36D30" w:rsidRPr="009B6B7E">
        <w:rPr>
          <w:bCs/>
          <w:sz w:val="24"/>
          <w:szCs w:val="24"/>
        </w:rPr>
        <w:t>1</w:t>
      </w:r>
      <w:r w:rsidR="00F5736B">
        <w:rPr>
          <w:bCs/>
          <w:sz w:val="24"/>
          <w:szCs w:val="24"/>
        </w:rPr>
        <w:t>9</w:t>
      </w:r>
      <w:r w:rsidR="00F36D30" w:rsidRPr="009B6B7E">
        <w:rPr>
          <w:bCs/>
          <w:sz w:val="24"/>
          <w:szCs w:val="24"/>
        </w:rPr>
        <w:t xml:space="preserve"> </w:t>
      </w:r>
      <w:r w:rsidRPr="009B6B7E">
        <w:rPr>
          <w:bCs/>
          <w:sz w:val="24"/>
          <w:szCs w:val="24"/>
        </w:rPr>
        <w:t>года</w:t>
      </w:r>
    </w:p>
    <w:p w:rsidR="009B6B7E" w:rsidRDefault="009B6B7E" w:rsidP="00C66791">
      <w:pPr>
        <w:jc w:val="center"/>
        <w:rPr>
          <w:b/>
          <w:bCs/>
          <w:sz w:val="28"/>
          <w:szCs w:val="28"/>
        </w:rPr>
      </w:pPr>
    </w:p>
    <w:p w:rsidR="00C66791" w:rsidRPr="009B6B7E" w:rsidRDefault="00C66791" w:rsidP="00C66791">
      <w:pPr>
        <w:jc w:val="center"/>
        <w:rPr>
          <w:b/>
          <w:bCs/>
          <w:sz w:val="28"/>
          <w:szCs w:val="28"/>
        </w:rPr>
      </w:pPr>
      <w:r w:rsidRPr="009B6B7E">
        <w:rPr>
          <w:b/>
          <w:bCs/>
          <w:sz w:val="28"/>
          <w:szCs w:val="28"/>
        </w:rPr>
        <w:t xml:space="preserve">Расчет стоимости платных услуг, относящихся к основным видам деятельности, оказываемых сверх установленного муниципального задания, не включенные в базовый перечень муниципальных услуг, оказываемые </w:t>
      </w:r>
    </w:p>
    <w:p w:rsidR="00C66791" w:rsidRPr="009B6B7E" w:rsidRDefault="00C66791" w:rsidP="00C66791">
      <w:pPr>
        <w:jc w:val="center"/>
        <w:rPr>
          <w:b/>
          <w:bCs/>
          <w:sz w:val="28"/>
          <w:szCs w:val="28"/>
        </w:rPr>
      </w:pPr>
      <w:r w:rsidRPr="009B6B7E">
        <w:rPr>
          <w:b/>
          <w:bCs/>
          <w:sz w:val="28"/>
          <w:szCs w:val="28"/>
        </w:rPr>
        <w:t>МБУ «Санаторием «Каменская здравница»</w:t>
      </w:r>
    </w:p>
    <w:p w:rsidR="00C66791" w:rsidRPr="009B6B7E" w:rsidRDefault="00C66791" w:rsidP="00C66791">
      <w:pPr>
        <w:ind w:firstLine="900"/>
        <w:jc w:val="center"/>
        <w:rPr>
          <w:sz w:val="28"/>
          <w:szCs w:val="28"/>
        </w:rPr>
      </w:pPr>
      <w:r w:rsidRPr="009B6B7E">
        <w:rPr>
          <w:b/>
          <w:bCs/>
          <w:sz w:val="28"/>
          <w:szCs w:val="28"/>
        </w:rPr>
        <w:t>на 201</w:t>
      </w:r>
      <w:r w:rsidR="00F5736B">
        <w:rPr>
          <w:b/>
          <w:bCs/>
          <w:sz w:val="28"/>
          <w:szCs w:val="28"/>
        </w:rPr>
        <w:t>9</w:t>
      </w:r>
      <w:r w:rsidRPr="009B6B7E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277"/>
        <w:gridCol w:w="2410"/>
        <w:gridCol w:w="1701"/>
      </w:tblGrid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36" w:lineRule="exact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9"/>
                <w:sz w:val="28"/>
                <w:szCs w:val="28"/>
              </w:rPr>
              <w:t>п\п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70" w:lineRule="exact"/>
              <w:ind w:right="15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Ед.</w:t>
            </w:r>
          </w:p>
          <w:p w:rsidR="005B1A00" w:rsidRDefault="005B1A00">
            <w:pPr>
              <w:shd w:val="clear" w:color="auto" w:fill="FFFFFF"/>
              <w:spacing w:line="370" w:lineRule="exact"/>
              <w:ind w:right="154"/>
              <w:jc w:val="center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измерен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74" w:lineRule="exact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Стоимость</w:t>
            </w:r>
          </w:p>
          <w:p w:rsidR="005B1A00" w:rsidRDefault="005B1A00">
            <w:pPr>
              <w:shd w:val="clear" w:color="auto" w:fill="FFFFFF"/>
              <w:spacing w:line="374" w:lineRule="exact"/>
              <w:jc w:val="center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1 ед.</w:t>
            </w:r>
            <w:r w:rsidR="00C30E0A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</w:rPr>
              <w:t>в руб.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25D6" w:rsidP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Сухая углекислая ванна</w:t>
            </w:r>
          </w:p>
          <w:p w:rsidR="005B1A00" w:rsidRPr="009B6B7E" w:rsidRDefault="005B1A00">
            <w:pPr>
              <w:shd w:val="clear" w:color="auto" w:fill="FFFFFF"/>
              <w:rPr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="00E3032B"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2" w:lineRule="exact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  <w:p w:rsidR="005B1A00" w:rsidRDefault="005B1A00">
            <w:pPr>
              <w:shd w:val="clear" w:color="auto" w:fill="FFFFFF"/>
              <w:spacing w:line="322" w:lineRule="exact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D9" w:rsidRDefault="000F58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6" w:lineRule="exac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Гипокситерапия (горный воздух)</w:t>
            </w:r>
          </w:p>
          <w:p w:rsidR="005B1A00" w:rsidRPr="000F58D9" w:rsidRDefault="005B1A00">
            <w:pPr>
              <w:shd w:val="clear" w:color="auto" w:fill="FFFFFF"/>
              <w:spacing w:line="326" w:lineRule="exac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 w:rsidR="00C97F3A">
              <w:rPr>
                <w:sz w:val="28"/>
                <w:szCs w:val="28"/>
              </w:rPr>
              <w:t xml:space="preserve"> (1 час)</w:t>
            </w:r>
          </w:p>
          <w:p w:rsidR="005B1A00" w:rsidRDefault="000F58D9" w:rsidP="009B6B7E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сеанс</w:t>
            </w:r>
            <w:r w:rsidR="001A2F9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  <w:p w:rsidR="005B1A00" w:rsidRDefault="006E515F" w:rsidP="009B6B7E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97F3A">
              <w:rPr>
                <w:sz w:val="28"/>
                <w:szCs w:val="28"/>
              </w:rPr>
              <w:t>0</w:t>
            </w:r>
            <w:r w:rsidR="005B1A00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электромагнитного лечения на органы и ткани</w:t>
            </w:r>
            <w:r w:rsidR="0084758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84758F">
              <w:rPr>
                <w:b/>
                <w:sz w:val="28"/>
                <w:szCs w:val="28"/>
              </w:rPr>
              <w:t>Полимаг</w:t>
            </w:r>
            <w:proofErr w:type="spellEnd"/>
            <w:r w:rsidR="0084758F">
              <w:rPr>
                <w:b/>
                <w:sz w:val="28"/>
                <w:szCs w:val="28"/>
              </w:rPr>
              <w:t xml:space="preserve"> – 1</w:t>
            </w:r>
            <w:r w:rsidR="009C0FE0">
              <w:rPr>
                <w:b/>
                <w:sz w:val="28"/>
                <w:szCs w:val="28"/>
              </w:rPr>
              <w:t>, Оголовье</w:t>
            </w:r>
            <w:r w:rsidR="0084758F">
              <w:rPr>
                <w:b/>
                <w:sz w:val="28"/>
                <w:szCs w:val="28"/>
              </w:rPr>
              <w:t>)</w:t>
            </w:r>
          </w:p>
          <w:p w:rsidR="005B1A00" w:rsidRPr="009B6B7E" w:rsidRDefault="00E3032B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1сеанс</w:t>
            </w: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1F33C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:rsidR="005B1A00" w:rsidRDefault="005B1A0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  <w:p w:rsidR="005B1A00" w:rsidRDefault="006E515F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33C0">
              <w:rPr>
                <w:sz w:val="28"/>
                <w:szCs w:val="28"/>
              </w:rPr>
              <w:t>0</w:t>
            </w:r>
          </w:p>
        </w:tc>
      </w:tr>
      <w:tr w:rsidR="004C4275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275" w:rsidRDefault="003C35DF" w:rsidP="00441034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4275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275" w:rsidRDefault="004C4275" w:rsidP="004C4275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</w:t>
            </w:r>
            <w:r w:rsidR="003C35D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 помощь</w:t>
            </w:r>
            <w:r w:rsidR="00A40BCF">
              <w:rPr>
                <w:b/>
                <w:sz w:val="28"/>
                <w:szCs w:val="28"/>
              </w:rPr>
              <w:t xml:space="preserve">ю </w:t>
            </w:r>
            <w:r w:rsidR="003C35DF">
              <w:rPr>
                <w:b/>
                <w:sz w:val="28"/>
                <w:szCs w:val="28"/>
              </w:rPr>
              <w:t xml:space="preserve">лазерного, </w:t>
            </w:r>
            <w:r w:rsidR="00A40BCF">
              <w:rPr>
                <w:b/>
                <w:sz w:val="28"/>
                <w:szCs w:val="28"/>
              </w:rPr>
              <w:t>лучевого звукового</w:t>
            </w:r>
            <w:r w:rsidR="003C35DF">
              <w:rPr>
                <w:b/>
                <w:sz w:val="28"/>
                <w:szCs w:val="28"/>
              </w:rPr>
              <w:t>, ультрафиолетового</w:t>
            </w:r>
            <w:r>
              <w:rPr>
                <w:b/>
                <w:sz w:val="28"/>
                <w:szCs w:val="28"/>
              </w:rPr>
              <w:t xml:space="preserve"> воздействия</w:t>
            </w:r>
            <w:r w:rsidR="003C35DF">
              <w:rPr>
                <w:b/>
                <w:sz w:val="28"/>
                <w:szCs w:val="28"/>
              </w:rPr>
              <w:t xml:space="preserve">), КВЧ, </w:t>
            </w:r>
            <w:proofErr w:type="spellStart"/>
            <w:r w:rsidR="00664230">
              <w:rPr>
                <w:b/>
                <w:sz w:val="28"/>
                <w:szCs w:val="28"/>
              </w:rPr>
              <w:t>м</w:t>
            </w:r>
            <w:r w:rsidR="003C35DF">
              <w:rPr>
                <w:b/>
                <w:sz w:val="28"/>
                <w:szCs w:val="28"/>
              </w:rPr>
              <w:t>агнитолазер</w:t>
            </w:r>
            <w:proofErr w:type="spellEnd"/>
            <w:r w:rsidR="00664230">
              <w:rPr>
                <w:b/>
                <w:sz w:val="28"/>
                <w:szCs w:val="28"/>
              </w:rPr>
              <w:t xml:space="preserve">, ультразвук с </w:t>
            </w:r>
            <w:proofErr w:type="spellStart"/>
            <w:r w:rsidR="00664230">
              <w:rPr>
                <w:b/>
                <w:sz w:val="28"/>
                <w:szCs w:val="28"/>
              </w:rPr>
              <w:t>гидрокардизоном</w:t>
            </w:r>
            <w:proofErr w:type="spellEnd"/>
            <w:r w:rsidR="00664230">
              <w:rPr>
                <w:b/>
                <w:sz w:val="28"/>
                <w:szCs w:val="28"/>
              </w:rPr>
              <w:t xml:space="preserve"> </w:t>
            </w:r>
          </w:p>
          <w:p w:rsidR="003C35DF" w:rsidRPr="009B6B7E" w:rsidRDefault="003C35DF" w:rsidP="004C4275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275" w:rsidRDefault="004C4275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DF" w:rsidRDefault="003C35DF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4275">
              <w:rPr>
                <w:sz w:val="28"/>
                <w:szCs w:val="28"/>
              </w:rPr>
              <w:t>0</w:t>
            </w:r>
          </w:p>
          <w:p w:rsidR="003C35DF" w:rsidRPr="003C35DF" w:rsidRDefault="003C35DF" w:rsidP="003C35DF">
            <w:pPr>
              <w:rPr>
                <w:sz w:val="28"/>
                <w:szCs w:val="28"/>
              </w:rPr>
            </w:pPr>
          </w:p>
          <w:p w:rsidR="003C35DF" w:rsidRDefault="003C35DF" w:rsidP="003C35DF">
            <w:pPr>
              <w:rPr>
                <w:sz w:val="28"/>
                <w:szCs w:val="28"/>
              </w:rPr>
            </w:pPr>
          </w:p>
          <w:p w:rsidR="009B6B7E" w:rsidRDefault="009B6B7E" w:rsidP="003C35DF">
            <w:pPr>
              <w:rPr>
                <w:sz w:val="28"/>
                <w:szCs w:val="28"/>
              </w:rPr>
            </w:pPr>
          </w:p>
          <w:p w:rsidR="004C4275" w:rsidRPr="003C35DF" w:rsidRDefault="003C35DF" w:rsidP="003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9424C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4C" w:rsidRDefault="00F9424C" w:rsidP="00441034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4C" w:rsidRDefault="00F9424C" w:rsidP="004C4275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Ингаляции </w:t>
            </w:r>
            <w:r w:rsidR="00416132" w:rsidRPr="00416132">
              <w:rPr>
                <w:sz w:val="28"/>
                <w:szCs w:val="28"/>
              </w:rPr>
              <w:t>(</w:t>
            </w:r>
            <w:r w:rsidRPr="00416132">
              <w:rPr>
                <w:sz w:val="28"/>
                <w:szCs w:val="28"/>
              </w:rPr>
              <w:t xml:space="preserve">без стоимости лекарственного </w:t>
            </w:r>
            <w:r w:rsidR="00416132" w:rsidRPr="00416132">
              <w:rPr>
                <w:sz w:val="28"/>
                <w:szCs w:val="28"/>
              </w:rPr>
              <w:t>средства)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4C" w:rsidRDefault="00F9424C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24C" w:rsidRDefault="00F9424C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424C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9B6B7E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Циркулярный д</w:t>
            </w:r>
            <w:r w:rsidR="005B1A00">
              <w:rPr>
                <w:b/>
                <w:bCs/>
                <w:sz w:val="28"/>
                <w:szCs w:val="28"/>
              </w:rPr>
              <w:t>уш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B6B7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33C0">
              <w:rPr>
                <w:sz w:val="28"/>
                <w:szCs w:val="28"/>
              </w:rPr>
              <w:t>0</w:t>
            </w:r>
          </w:p>
        </w:tc>
      </w:tr>
      <w:tr w:rsidR="009B6B7E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B7E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B7E" w:rsidRDefault="009B6B7E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Душ Шарко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B7E" w:rsidRDefault="009B6B7E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B7E" w:rsidRDefault="009B6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Грязелечение</w:t>
            </w:r>
          </w:p>
          <w:p w:rsidR="005B1A00" w:rsidRDefault="005B1A00">
            <w:pPr>
              <w:shd w:val="clear" w:color="auto" w:fill="FFFFFF"/>
              <w:ind w:left="1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зона</w:t>
            </w:r>
          </w:p>
          <w:p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C667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1A00">
              <w:rPr>
                <w:sz w:val="28"/>
                <w:szCs w:val="28"/>
              </w:rPr>
              <w:t>0</w:t>
            </w:r>
          </w:p>
          <w:p w:rsidR="005B1A00" w:rsidRDefault="005B1A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2" w:lineRule="exact"/>
              <w:ind w:left="10" w:right="89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Ванны (все виды)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B6B7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33C0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Массаж (все виды)</w:t>
            </w:r>
          </w:p>
          <w:p w:rsidR="005B1A00" w:rsidRDefault="005B1A00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15F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 xml:space="preserve"> зона </w:t>
            </w:r>
          </w:p>
          <w:p w:rsidR="005B1A00" w:rsidRDefault="006E515F" w:rsidP="009B6B7E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  <w:proofErr w:type="spellStart"/>
            <w:r w:rsidR="005B1A00">
              <w:rPr>
                <w:sz w:val="28"/>
                <w:szCs w:val="28"/>
              </w:rPr>
              <w:t>усл.ед</w:t>
            </w:r>
            <w:proofErr w:type="spellEnd"/>
            <w:r w:rsidR="005B1A00">
              <w:rPr>
                <w:sz w:val="28"/>
                <w:szCs w:val="28"/>
              </w:rPr>
              <w:t>.(10 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373A">
              <w:rPr>
                <w:sz w:val="28"/>
                <w:szCs w:val="28"/>
              </w:rPr>
              <w:t>0</w:t>
            </w:r>
          </w:p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424C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1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Массаж подводный общий</w:t>
            </w:r>
          </w:p>
          <w:p w:rsidR="005B1A00" w:rsidRPr="009B6B7E" w:rsidRDefault="00E3032B">
            <w:pPr>
              <w:shd w:val="clear" w:color="auto" w:fill="FFFFFF"/>
              <w:ind w:left="10"/>
              <w:rPr>
                <w:b/>
                <w:bCs/>
                <w:spacing w:val="-3"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0F58D9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  <w:p w:rsidR="005B1A00" w:rsidRDefault="00C66791" w:rsidP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5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144A0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2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Вибромассаж и вытяжение позвоночника</w:t>
            </w:r>
          </w:p>
          <w:p w:rsidR="005B1A00" w:rsidRPr="009B6B7E" w:rsidRDefault="00E3032B">
            <w:pPr>
              <w:shd w:val="clear" w:color="auto" w:fill="FFFFFF"/>
              <w:ind w:left="10"/>
              <w:rPr>
                <w:b/>
                <w:bCs/>
                <w:spacing w:val="-3"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</w:t>
            </w:r>
            <w:r w:rsidR="00705EFC" w:rsidRPr="009B6B7E">
              <w:rPr>
                <w:bCs/>
                <w:sz w:val="24"/>
                <w:szCs w:val="24"/>
              </w:rPr>
              <w:t>,</w:t>
            </w:r>
            <w:r w:rsidRPr="009B6B7E">
              <w:rPr>
                <w:bCs/>
                <w:sz w:val="24"/>
                <w:szCs w:val="24"/>
              </w:rPr>
              <w:t xml:space="preserve"> работников бюджетной сферы</w:t>
            </w:r>
            <w:r w:rsidR="00705EFC" w:rsidRPr="009B6B7E">
              <w:rPr>
                <w:bCs/>
                <w:sz w:val="24"/>
                <w:szCs w:val="24"/>
              </w:rPr>
              <w:t>, детей до 16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31893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6</w:t>
            </w:r>
            <w:r w:rsidR="00C66791">
              <w:rPr>
                <w:sz w:val="28"/>
                <w:szCs w:val="28"/>
              </w:rPr>
              <w:t>0</w:t>
            </w:r>
          </w:p>
          <w:p w:rsidR="005B1A00" w:rsidRDefault="005B1A00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</w:p>
          <w:p w:rsidR="005B1A00" w:rsidRDefault="006E515F">
            <w:pPr>
              <w:shd w:val="clear" w:color="auto" w:fill="FFFFFF"/>
              <w:spacing w:line="33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B1A00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25D6" w:rsidP="004C4275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B6B7E">
              <w:rPr>
                <w:sz w:val="28"/>
                <w:szCs w:val="28"/>
              </w:rPr>
              <w:t>3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17" w:lineRule="exact"/>
              <w:ind w:left="10" w:firstLine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Инъекции</w:t>
            </w:r>
          </w:p>
          <w:p w:rsidR="005B1A00" w:rsidRDefault="005B1A00">
            <w:pPr>
              <w:shd w:val="clear" w:color="auto" w:fill="FFFFFF"/>
              <w:spacing w:line="317" w:lineRule="exact"/>
              <w:ind w:left="10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\ мышечные, и п \ кожные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  <w:p w:rsidR="005B1A00" w:rsidRDefault="006E515F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441034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4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Постановка пиявки</w:t>
            </w:r>
          </w:p>
          <w:p w:rsidR="005B1A00" w:rsidRPr="00020D4E" w:rsidRDefault="00020D4E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020D4E">
              <w:rPr>
                <w:b/>
                <w:sz w:val="28"/>
                <w:szCs w:val="28"/>
              </w:rPr>
              <w:t>Стоимость пиявки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  <w:p w:rsidR="005B1A00" w:rsidRDefault="00020D4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601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28C9">
              <w:rPr>
                <w:sz w:val="28"/>
                <w:szCs w:val="28"/>
              </w:rPr>
              <w:t>3</w:t>
            </w:r>
          </w:p>
          <w:p w:rsidR="005B1A00" w:rsidRDefault="007B28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1A00" w:rsidTr="00F21693">
        <w:trPr>
          <w:trHeight w:val="4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020D4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5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Травяной коктейль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(200гр)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163C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1893">
              <w:rPr>
                <w:sz w:val="28"/>
                <w:szCs w:val="28"/>
              </w:rPr>
              <w:t>5</w:t>
            </w:r>
          </w:p>
        </w:tc>
      </w:tr>
      <w:tr w:rsidR="00F21693" w:rsidTr="00F21693">
        <w:trPr>
          <w:trHeight w:val="4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93" w:rsidRDefault="00F21693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93" w:rsidRDefault="00F21693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Иглорефлексотерапия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93" w:rsidRDefault="00F2169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93" w:rsidRDefault="00A776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21693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 w:rsidP="00F925D6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Индивидуальные занятия по лечебной физкультуре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1занятие(30мин.)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177B60" w:rsidP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1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5B1A00" w:rsidTr="00F21693">
        <w:trPr>
          <w:trHeight w:val="44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8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Аквогимнастика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1занятие(30мин.)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7926EE" w:rsidP="00DD3D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F58D9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6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7E">
              <w:rPr>
                <w:sz w:val="28"/>
                <w:szCs w:val="28"/>
              </w:rPr>
              <w:t>9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Spa</w:t>
            </w:r>
            <w:r>
              <w:rPr>
                <w:b/>
                <w:bCs/>
                <w:sz w:val="28"/>
                <w:szCs w:val="28"/>
              </w:rPr>
              <w:t xml:space="preserve"> – капсула</w:t>
            </w:r>
          </w:p>
          <w:p w:rsidR="005B1A00" w:rsidRPr="009B6B7E" w:rsidRDefault="00E3032B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 и работников бюджетной сферы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 (30 мин.)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6E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1A00">
              <w:rPr>
                <w:sz w:val="28"/>
                <w:szCs w:val="28"/>
              </w:rPr>
              <w:t>50</w:t>
            </w:r>
          </w:p>
          <w:p w:rsidR="005B1A00" w:rsidRDefault="00C667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15F">
              <w:rPr>
                <w:sz w:val="28"/>
                <w:szCs w:val="28"/>
              </w:rPr>
              <w:t>2</w:t>
            </w:r>
            <w:r w:rsidR="005B1A00">
              <w:rPr>
                <w:sz w:val="28"/>
                <w:szCs w:val="28"/>
              </w:rPr>
              <w:t>0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9B6B7E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Услуги сауны и бассейна</w:t>
            </w:r>
          </w:p>
          <w:p w:rsidR="005B1A00" w:rsidRPr="00650EE4" w:rsidRDefault="00E3032B">
            <w:pPr>
              <w:shd w:val="clear" w:color="auto" w:fill="FFFFFF"/>
              <w:ind w:left="10"/>
              <w:rPr>
                <w:bCs/>
                <w:sz w:val="26"/>
                <w:szCs w:val="26"/>
              </w:rPr>
            </w:pPr>
            <w:r w:rsidRPr="00650EE4">
              <w:rPr>
                <w:bCs/>
                <w:sz w:val="26"/>
                <w:szCs w:val="26"/>
              </w:rPr>
              <w:t xml:space="preserve">- для </w:t>
            </w:r>
            <w:r w:rsidR="00C56E2A">
              <w:rPr>
                <w:bCs/>
                <w:sz w:val="26"/>
                <w:szCs w:val="26"/>
              </w:rPr>
              <w:t>инвалидов</w:t>
            </w:r>
          </w:p>
          <w:p w:rsidR="00650EE4" w:rsidRDefault="00650EE4">
            <w:pPr>
              <w:shd w:val="clear" w:color="auto" w:fill="FFFFFF"/>
              <w:ind w:left="10"/>
              <w:rPr>
                <w:bCs/>
                <w:sz w:val="26"/>
                <w:szCs w:val="26"/>
              </w:rPr>
            </w:pPr>
            <w:r w:rsidRPr="00650EE4">
              <w:rPr>
                <w:bCs/>
                <w:sz w:val="26"/>
                <w:szCs w:val="26"/>
              </w:rPr>
              <w:t>- разовое посещения взрослого (сверх нормы)</w:t>
            </w:r>
          </w:p>
          <w:p w:rsidR="00650EE4" w:rsidRDefault="00650EE4" w:rsidP="00650EE4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6"/>
                <w:szCs w:val="26"/>
              </w:rPr>
              <w:t>разовое посещения ребенка (сверх нормы)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826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22CB">
              <w:rPr>
                <w:sz w:val="28"/>
                <w:szCs w:val="28"/>
              </w:rPr>
              <w:t>7</w:t>
            </w:r>
            <w:r w:rsidR="000F58D9">
              <w:rPr>
                <w:sz w:val="28"/>
                <w:szCs w:val="28"/>
              </w:rPr>
              <w:t>00</w:t>
            </w:r>
          </w:p>
          <w:p w:rsidR="005B1A00" w:rsidRDefault="00D522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A2F91">
              <w:rPr>
                <w:sz w:val="28"/>
                <w:szCs w:val="28"/>
              </w:rPr>
              <w:t>0</w:t>
            </w:r>
            <w:r w:rsidR="00497C93">
              <w:rPr>
                <w:sz w:val="28"/>
                <w:szCs w:val="28"/>
              </w:rPr>
              <w:t>0</w:t>
            </w:r>
          </w:p>
          <w:p w:rsidR="00650EE4" w:rsidRDefault="00D522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  <w:p w:rsidR="00650EE4" w:rsidRDefault="00D522CB" w:rsidP="00395A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5B1A00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F9424C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6B7E">
              <w:rPr>
                <w:sz w:val="28"/>
                <w:szCs w:val="28"/>
              </w:rPr>
              <w:t>1</w:t>
            </w:r>
            <w:r w:rsidR="005B1A00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Солярий</w:t>
            </w:r>
          </w:p>
          <w:p w:rsidR="005B1A00" w:rsidRPr="009B6B7E" w:rsidRDefault="00E3032B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 w:rsidRPr="009B6B7E">
              <w:rPr>
                <w:bCs/>
                <w:sz w:val="24"/>
                <w:szCs w:val="24"/>
              </w:rPr>
              <w:t>- для пенсионеров и работников бюджетной сферы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  <w:p w:rsidR="005B1A00" w:rsidRDefault="005B1A0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A00" w:rsidRDefault="005B1A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B1A00" w:rsidRDefault="005B1A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6024" w:rsidTr="003C35DF">
        <w:trPr>
          <w:trHeight w:val="34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24" w:rsidRDefault="00F21693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6B7E">
              <w:rPr>
                <w:sz w:val="28"/>
                <w:szCs w:val="28"/>
              </w:rPr>
              <w:t>2</w:t>
            </w:r>
            <w:r w:rsidR="00CA6024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24" w:rsidRDefault="00CA6024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Ксерокопия</w:t>
            </w:r>
            <w:r w:rsidR="00790912">
              <w:rPr>
                <w:b/>
                <w:bCs/>
                <w:sz w:val="28"/>
                <w:szCs w:val="28"/>
              </w:rPr>
              <w:t xml:space="preserve"> документов А4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24" w:rsidRDefault="00CA602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24" w:rsidRDefault="00CA6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93154A" w:rsidTr="003C35DF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4A" w:rsidRDefault="00F21693" w:rsidP="003C35DF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6B7E">
              <w:rPr>
                <w:sz w:val="28"/>
                <w:szCs w:val="28"/>
              </w:rPr>
              <w:t>3</w:t>
            </w:r>
            <w:r w:rsidR="0093154A">
              <w:rPr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4A" w:rsidRDefault="0093154A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 амбулаторно</w:t>
            </w:r>
          </w:p>
          <w:p w:rsidR="0093154A" w:rsidRDefault="0093154A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 комнатой (без туалета)</w:t>
            </w:r>
          </w:p>
          <w:p w:rsidR="0093154A" w:rsidRDefault="0093154A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 комнатой (с туалетом)</w:t>
            </w:r>
          </w:p>
          <w:p w:rsidR="006B5132" w:rsidRPr="0093154A" w:rsidRDefault="006B513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 комнатой </w:t>
            </w:r>
            <w:r w:rsidR="00C232A6">
              <w:rPr>
                <w:bCs/>
                <w:sz w:val="28"/>
                <w:szCs w:val="28"/>
              </w:rPr>
              <w:t>(с туалетом, телевизором)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54A" w:rsidRDefault="0093154A" w:rsidP="0093154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4A" w:rsidRDefault="00931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154A" w:rsidRDefault="00F573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93154A" w:rsidRDefault="00B623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36B">
              <w:rPr>
                <w:sz w:val="28"/>
                <w:szCs w:val="28"/>
              </w:rPr>
              <w:t>150</w:t>
            </w:r>
          </w:p>
          <w:p w:rsidR="006B5132" w:rsidRDefault="008452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36B">
              <w:rPr>
                <w:sz w:val="28"/>
                <w:szCs w:val="28"/>
              </w:rPr>
              <w:t>200</w:t>
            </w:r>
          </w:p>
        </w:tc>
      </w:tr>
    </w:tbl>
    <w:p w:rsidR="00486BE1" w:rsidRPr="009B6B7E" w:rsidRDefault="00486BE1" w:rsidP="00486BE1">
      <w:pPr>
        <w:jc w:val="center"/>
        <w:rPr>
          <w:b/>
          <w:bCs/>
          <w:sz w:val="28"/>
          <w:szCs w:val="28"/>
        </w:rPr>
      </w:pPr>
      <w:r w:rsidRPr="009B6B7E">
        <w:rPr>
          <w:b/>
          <w:bCs/>
          <w:sz w:val="28"/>
          <w:szCs w:val="28"/>
        </w:rPr>
        <w:t xml:space="preserve">Расчет стоимости платных услуг, относящихся к основным видам деятельности, оказываемых сверх установленного муниципального задания, включенные в базовый перечень муниципальных услуг, оказываемые </w:t>
      </w:r>
    </w:p>
    <w:p w:rsidR="00486BE1" w:rsidRPr="009B6B7E" w:rsidRDefault="00486BE1" w:rsidP="00486BE1">
      <w:pPr>
        <w:jc w:val="center"/>
        <w:rPr>
          <w:b/>
          <w:bCs/>
          <w:sz w:val="28"/>
          <w:szCs w:val="28"/>
        </w:rPr>
      </w:pPr>
      <w:r w:rsidRPr="009B6B7E">
        <w:rPr>
          <w:b/>
          <w:bCs/>
          <w:sz w:val="28"/>
          <w:szCs w:val="28"/>
        </w:rPr>
        <w:t>МБУ «Санаторием «Каменская здравница»</w:t>
      </w:r>
    </w:p>
    <w:p w:rsidR="00486BE1" w:rsidRPr="009B6B7E" w:rsidRDefault="00486BE1" w:rsidP="00486BE1">
      <w:pPr>
        <w:ind w:firstLine="900"/>
        <w:jc w:val="center"/>
        <w:rPr>
          <w:sz w:val="28"/>
          <w:szCs w:val="28"/>
        </w:rPr>
      </w:pPr>
      <w:r w:rsidRPr="009B6B7E">
        <w:rPr>
          <w:b/>
          <w:bCs/>
          <w:sz w:val="28"/>
          <w:szCs w:val="28"/>
        </w:rPr>
        <w:t>на 201</w:t>
      </w:r>
      <w:r w:rsidR="00F5736B">
        <w:rPr>
          <w:b/>
          <w:bCs/>
          <w:sz w:val="28"/>
          <w:szCs w:val="28"/>
        </w:rPr>
        <w:t>9</w:t>
      </w:r>
      <w:r w:rsidRPr="009B6B7E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141"/>
        <w:gridCol w:w="2262"/>
        <w:gridCol w:w="1701"/>
      </w:tblGrid>
      <w:tr w:rsidR="00486BE1">
        <w:trPr>
          <w:trHeight w:val="7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E1" w:rsidRDefault="00486BE1" w:rsidP="00486BE1">
            <w:pPr>
              <w:shd w:val="clear" w:color="auto" w:fill="FFFFFF"/>
              <w:ind w:left="5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E1" w:rsidRDefault="00486BE1" w:rsidP="00486BE1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</w:t>
            </w:r>
          </w:p>
          <w:p w:rsidR="00486BE1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комната без туалета</w:t>
            </w:r>
          </w:p>
          <w:p w:rsidR="00486BE1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комната с туалетом</w:t>
            </w:r>
          </w:p>
          <w:p w:rsidR="00486BE1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п/люкс</w:t>
            </w:r>
          </w:p>
          <w:p w:rsidR="00486BE1" w:rsidRPr="0093154A" w:rsidRDefault="00486BE1" w:rsidP="00486BE1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люкс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BE1" w:rsidRDefault="00486BE1" w:rsidP="00486BE1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E1" w:rsidRDefault="00486BE1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86BE1" w:rsidRDefault="00F5736B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</w:t>
            </w:r>
            <w:bookmarkStart w:id="0" w:name="_GoBack"/>
            <w:bookmarkEnd w:id="0"/>
          </w:p>
          <w:p w:rsidR="00486BE1" w:rsidRDefault="00F5736B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  <w:p w:rsidR="00486BE1" w:rsidRDefault="00B6239C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36B">
              <w:rPr>
                <w:sz w:val="28"/>
                <w:szCs w:val="28"/>
              </w:rPr>
              <w:t>350</w:t>
            </w:r>
          </w:p>
          <w:p w:rsidR="00486BE1" w:rsidRDefault="00B6239C" w:rsidP="00486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36B">
              <w:rPr>
                <w:sz w:val="28"/>
                <w:szCs w:val="28"/>
              </w:rPr>
              <w:t>400</w:t>
            </w:r>
          </w:p>
        </w:tc>
      </w:tr>
    </w:tbl>
    <w:p w:rsidR="005B1A00" w:rsidRPr="00F9424C" w:rsidRDefault="005B1A00">
      <w:pPr>
        <w:shd w:val="clear" w:color="auto" w:fill="FFFFFF"/>
        <w:tabs>
          <w:tab w:val="left" w:pos="2453"/>
          <w:tab w:val="left" w:pos="4762"/>
        </w:tabs>
        <w:ind w:left="149"/>
        <w:rPr>
          <w:i/>
          <w:iCs/>
          <w:spacing w:val="-1"/>
          <w:sz w:val="22"/>
          <w:szCs w:val="22"/>
        </w:rPr>
      </w:pPr>
      <w:r w:rsidRPr="00F9424C">
        <w:rPr>
          <w:i/>
          <w:iCs/>
          <w:spacing w:val="-1"/>
          <w:sz w:val="22"/>
          <w:szCs w:val="22"/>
        </w:rPr>
        <w:t>Примечание:</w:t>
      </w:r>
    </w:p>
    <w:p w:rsidR="00E3032B" w:rsidRPr="00F9424C" w:rsidRDefault="00FB1214" w:rsidP="00FB1214">
      <w:pPr>
        <w:shd w:val="clear" w:color="auto" w:fill="FFFFFF"/>
        <w:tabs>
          <w:tab w:val="left" w:pos="2453"/>
          <w:tab w:val="left" w:pos="4762"/>
        </w:tabs>
        <w:rPr>
          <w:b/>
          <w:i/>
          <w:iCs/>
          <w:spacing w:val="-1"/>
          <w:sz w:val="22"/>
          <w:szCs w:val="22"/>
        </w:rPr>
      </w:pPr>
      <w:r w:rsidRPr="00F9424C">
        <w:rPr>
          <w:b/>
          <w:i/>
          <w:iCs/>
          <w:spacing w:val="-1"/>
          <w:sz w:val="22"/>
          <w:szCs w:val="22"/>
          <w:lang w:val="en-US"/>
        </w:rPr>
        <w:t>I</w:t>
      </w:r>
      <w:r w:rsidRPr="00F9424C">
        <w:rPr>
          <w:b/>
          <w:i/>
          <w:iCs/>
          <w:spacing w:val="-1"/>
          <w:sz w:val="22"/>
          <w:szCs w:val="22"/>
        </w:rPr>
        <w:t>. Скидки на платные медицинские услуги предоставляется пенсионерам и работникам</w:t>
      </w:r>
      <w:r w:rsidR="00E3032B" w:rsidRPr="00F9424C">
        <w:rPr>
          <w:b/>
          <w:i/>
          <w:iCs/>
          <w:spacing w:val="-1"/>
          <w:sz w:val="22"/>
          <w:szCs w:val="22"/>
        </w:rPr>
        <w:t xml:space="preserve"> бюджетной сферы:</w:t>
      </w:r>
    </w:p>
    <w:p w:rsidR="00E3032B" w:rsidRPr="00F9424C" w:rsidRDefault="00FB1214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 w:rsidRPr="00F9424C">
        <w:rPr>
          <w:i/>
          <w:iCs/>
          <w:spacing w:val="-1"/>
          <w:sz w:val="22"/>
          <w:szCs w:val="22"/>
        </w:rPr>
        <w:t>1) неработающим</w:t>
      </w:r>
      <w:r w:rsidR="00E3032B" w:rsidRPr="00F9424C">
        <w:rPr>
          <w:i/>
          <w:iCs/>
          <w:spacing w:val="-1"/>
          <w:sz w:val="22"/>
          <w:szCs w:val="22"/>
        </w:rPr>
        <w:t xml:space="preserve"> граждан</w:t>
      </w:r>
      <w:r w:rsidRPr="00F9424C">
        <w:rPr>
          <w:i/>
          <w:iCs/>
          <w:spacing w:val="-1"/>
          <w:sz w:val="22"/>
          <w:szCs w:val="22"/>
        </w:rPr>
        <w:t>ам</w:t>
      </w:r>
      <w:r w:rsidR="00E3032B" w:rsidRPr="00F9424C">
        <w:rPr>
          <w:i/>
          <w:iCs/>
          <w:spacing w:val="-1"/>
          <w:sz w:val="22"/>
          <w:szCs w:val="22"/>
        </w:rPr>
        <w:t>, достигших пенсионного возраста (мужчины – 60 лет, женщины – 55 лет);</w:t>
      </w:r>
    </w:p>
    <w:p w:rsidR="00E3032B" w:rsidRPr="00F9424C" w:rsidRDefault="00FB1214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 w:rsidRPr="00F9424C">
        <w:rPr>
          <w:i/>
          <w:iCs/>
          <w:spacing w:val="-1"/>
          <w:sz w:val="22"/>
          <w:szCs w:val="22"/>
        </w:rPr>
        <w:t>2) работникам</w:t>
      </w:r>
      <w:r w:rsidR="00E3032B" w:rsidRPr="00F9424C">
        <w:rPr>
          <w:i/>
          <w:iCs/>
          <w:spacing w:val="-1"/>
          <w:sz w:val="22"/>
          <w:szCs w:val="22"/>
        </w:rPr>
        <w:t xml:space="preserve"> муниципальных учреждений муниципального образования Свердловской области со </w:t>
      </w:r>
      <w:r w:rsidR="004214E1" w:rsidRPr="00F9424C">
        <w:rPr>
          <w:i/>
          <w:iCs/>
          <w:spacing w:val="-1"/>
          <w:sz w:val="22"/>
          <w:szCs w:val="22"/>
        </w:rPr>
        <w:t>стажем работы в них не менее п</w:t>
      </w:r>
      <w:r w:rsidR="00E3032B" w:rsidRPr="00F9424C">
        <w:rPr>
          <w:i/>
          <w:iCs/>
          <w:spacing w:val="-1"/>
          <w:sz w:val="22"/>
          <w:szCs w:val="22"/>
        </w:rPr>
        <w:t>яти лет.</w:t>
      </w:r>
    </w:p>
    <w:p w:rsidR="00FB1214" w:rsidRPr="00F9424C" w:rsidRDefault="00FB1214" w:rsidP="00FB1214">
      <w:pPr>
        <w:jc w:val="both"/>
        <w:rPr>
          <w:b/>
          <w:i/>
          <w:iCs/>
          <w:spacing w:val="-1"/>
          <w:sz w:val="22"/>
          <w:szCs w:val="22"/>
        </w:rPr>
      </w:pPr>
      <w:r w:rsidRPr="00F9424C">
        <w:rPr>
          <w:b/>
          <w:i/>
          <w:iCs/>
          <w:spacing w:val="-1"/>
          <w:sz w:val="22"/>
          <w:szCs w:val="22"/>
        </w:rPr>
        <w:t>II. Скидки на приобретение путевок (курсовок):</w:t>
      </w:r>
    </w:p>
    <w:p w:rsidR="009F7E6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 xml:space="preserve">1) Скидка 10% </w:t>
      </w:r>
      <w:r w:rsidRPr="00F9424C">
        <w:rPr>
          <w:i/>
          <w:iCs/>
          <w:spacing w:val="-1"/>
          <w:sz w:val="22"/>
          <w:szCs w:val="22"/>
        </w:rPr>
        <w:t>предоставляется</w:t>
      </w:r>
      <w:r>
        <w:rPr>
          <w:i/>
          <w:iCs/>
          <w:spacing w:val="-1"/>
          <w:sz w:val="22"/>
          <w:szCs w:val="22"/>
        </w:rPr>
        <w:t xml:space="preserve"> на приобретение путевок (на курсовку данная скидка не распространяется) родственникам отдыхающих, </w:t>
      </w:r>
      <w:proofErr w:type="spellStart"/>
      <w:r>
        <w:rPr>
          <w:i/>
          <w:iCs/>
          <w:spacing w:val="-1"/>
          <w:sz w:val="22"/>
          <w:szCs w:val="22"/>
        </w:rPr>
        <w:t>оздоравливающихся</w:t>
      </w:r>
      <w:proofErr w:type="spellEnd"/>
      <w:r>
        <w:rPr>
          <w:i/>
          <w:iCs/>
          <w:spacing w:val="-1"/>
          <w:sz w:val="22"/>
          <w:szCs w:val="22"/>
        </w:rPr>
        <w:t xml:space="preserve"> по бюджетное путевке.</w:t>
      </w:r>
    </w:p>
    <w:p w:rsidR="00243CAD" w:rsidRPr="00F9424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2</w:t>
      </w:r>
      <w:r w:rsidR="00243CAD" w:rsidRPr="00F9424C">
        <w:rPr>
          <w:i/>
          <w:iCs/>
          <w:spacing w:val="-1"/>
          <w:sz w:val="22"/>
          <w:szCs w:val="22"/>
        </w:rPr>
        <w:t>). детям с 5 до 6 лет, предоставляется скидка 30%.</w:t>
      </w:r>
    </w:p>
    <w:p w:rsidR="00243CAD" w:rsidRPr="00F9424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3</w:t>
      </w:r>
      <w:r w:rsidR="00243CAD" w:rsidRPr="00F9424C">
        <w:rPr>
          <w:i/>
          <w:iCs/>
          <w:spacing w:val="-1"/>
          <w:sz w:val="22"/>
          <w:szCs w:val="22"/>
        </w:rPr>
        <w:t>). детям с 7до 9 лет, предоставляется скидка 20%</w:t>
      </w:r>
    </w:p>
    <w:p w:rsidR="00243CAD" w:rsidRPr="00F9424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4</w:t>
      </w:r>
      <w:r w:rsidR="00243CAD" w:rsidRPr="00F9424C">
        <w:rPr>
          <w:i/>
          <w:iCs/>
          <w:spacing w:val="-1"/>
          <w:sz w:val="22"/>
          <w:szCs w:val="22"/>
        </w:rPr>
        <w:t>). детям с 10до 12 лет, предоставляется скидка 15%</w:t>
      </w:r>
    </w:p>
    <w:p w:rsidR="00243CAD" w:rsidRPr="00F9424C" w:rsidRDefault="009F7E6C" w:rsidP="009B6B7E">
      <w:pPr>
        <w:ind w:firstLine="284"/>
        <w:jc w:val="both"/>
        <w:rPr>
          <w:i/>
          <w:iCs/>
          <w:spacing w:val="-1"/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5</w:t>
      </w:r>
      <w:r w:rsidR="00243CAD" w:rsidRPr="00F9424C">
        <w:rPr>
          <w:i/>
          <w:iCs/>
          <w:spacing w:val="-1"/>
          <w:sz w:val="22"/>
          <w:szCs w:val="22"/>
        </w:rPr>
        <w:t>). детям старше 12 лет, предоставляется скидка 10%</w:t>
      </w:r>
    </w:p>
    <w:p w:rsidR="004C4275" w:rsidRDefault="004C4275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1"/>
          <w:sz w:val="28"/>
          <w:szCs w:val="28"/>
        </w:rPr>
      </w:pPr>
    </w:p>
    <w:p w:rsidR="009B6B7E" w:rsidRDefault="009B6B7E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1"/>
          <w:sz w:val="28"/>
          <w:szCs w:val="28"/>
        </w:rPr>
      </w:pPr>
    </w:p>
    <w:p w:rsidR="005B1A00" w:rsidRDefault="00A73A1A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3"/>
          <w:sz w:val="28"/>
          <w:szCs w:val="28"/>
        </w:rPr>
      </w:pPr>
      <w:r>
        <w:rPr>
          <w:i/>
          <w:iCs/>
          <w:noProof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205740</wp:posOffset>
                </wp:positionV>
                <wp:extent cx="10668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1DE9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6.2pt" to="200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zdDab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"/>
            </w:pict>
          </mc:Fallback>
        </mc:AlternateContent>
      </w:r>
      <w:proofErr w:type="spellStart"/>
      <w:r w:rsidR="005B1A00">
        <w:rPr>
          <w:iCs/>
          <w:spacing w:val="-1"/>
          <w:sz w:val="28"/>
          <w:szCs w:val="28"/>
        </w:rPr>
        <w:t>Гл.бухгалтер</w:t>
      </w:r>
      <w:proofErr w:type="spellEnd"/>
      <w:r w:rsidR="005B1A00">
        <w:rPr>
          <w:rFonts w:ascii="Arial" w:hAnsi="Arial" w:cs="Arial"/>
          <w:iCs/>
          <w:sz w:val="28"/>
          <w:szCs w:val="28"/>
        </w:rPr>
        <w:tab/>
      </w:r>
      <w:r w:rsidR="005B1A00">
        <w:rPr>
          <w:rFonts w:ascii="Arial" w:hAnsi="Arial" w:cs="Arial"/>
          <w:sz w:val="28"/>
          <w:szCs w:val="28"/>
        </w:rPr>
        <w:tab/>
      </w:r>
      <w:proofErr w:type="spellStart"/>
      <w:r w:rsidR="005B1A00">
        <w:rPr>
          <w:iCs/>
          <w:spacing w:val="-3"/>
          <w:sz w:val="28"/>
          <w:szCs w:val="28"/>
        </w:rPr>
        <w:t>И.Л.Фролова</w:t>
      </w:r>
      <w:proofErr w:type="spellEnd"/>
    </w:p>
    <w:p w:rsidR="00914CCC" w:rsidRPr="009C0FE0" w:rsidRDefault="005B1A00" w:rsidP="009C0FE0">
      <w:pPr>
        <w:shd w:val="clear" w:color="auto" w:fill="FFFFFF"/>
        <w:tabs>
          <w:tab w:val="left" w:pos="2453"/>
          <w:tab w:val="left" w:pos="4762"/>
        </w:tabs>
        <w:ind w:left="149"/>
        <w:rPr>
          <w:iCs/>
          <w:spacing w:val="-3"/>
          <w:sz w:val="16"/>
          <w:szCs w:val="16"/>
        </w:rPr>
      </w:pPr>
      <w:r>
        <w:rPr>
          <w:iCs/>
          <w:spacing w:val="-3"/>
          <w:sz w:val="16"/>
          <w:szCs w:val="16"/>
        </w:rPr>
        <w:t xml:space="preserve">                                                                      (подпись)</w:t>
      </w:r>
    </w:p>
    <w:sectPr w:rsidR="00914CCC" w:rsidRPr="009C0FE0" w:rsidSect="004C4275">
      <w:type w:val="continuous"/>
      <w:pgSz w:w="11909" w:h="16834"/>
      <w:pgMar w:top="284" w:right="567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5A3C"/>
    <w:multiLevelType w:val="hybridMultilevel"/>
    <w:tmpl w:val="12CC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2B2"/>
    <w:multiLevelType w:val="hybridMultilevel"/>
    <w:tmpl w:val="0BD420F2"/>
    <w:lvl w:ilvl="0" w:tplc="3B104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4697"/>
    <w:multiLevelType w:val="hybridMultilevel"/>
    <w:tmpl w:val="78B2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E83"/>
    <w:multiLevelType w:val="hybridMultilevel"/>
    <w:tmpl w:val="BB1470E4"/>
    <w:lvl w:ilvl="0" w:tplc="B6300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463D"/>
    <w:multiLevelType w:val="hybridMultilevel"/>
    <w:tmpl w:val="AC443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4A4CBD"/>
    <w:multiLevelType w:val="hybridMultilevel"/>
    <w:tmpl w:val="6B6816E2"/>
    <w:lvl w:ilvl="0" w:tplc="0419000F">
      <w:start w:val="1"/>
      <w:numFmt w:val="decimal"/>
      <w:lvlText w:val="%1."/>
      <w:lvlJc w:val="left"/>
      <w:pPr>
        <w:ind w:left="869" w:hanging="360"/>
      </w:p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C0"/>
    <w:rsid w:val="000079E4"/>
    <w:rsid w:val="00020D4E"/>
    <w:rsid w:val="0003550F"/>
    <w:rsid w:val="000A7F91"/>
    <w:rsid w:val="000F58D9"/>
    <w:rsid w:val="000F7292"/>
    <w:rsid w:val="0013376A"/>
    <w:rsid w:val="00163C71"/>
    <w:rsid w:val="00177B60"/>
    <w:rsid w:val="001A2F91"/>
    <w:rsid w:val="001A36E2"/>
    <w:rsid w:val="001A4ABE"/>
    <w:rsid w:val="001F33C0"/>
    <w:rsid w:val="00243CAD"/>
    <w:rsid w:val="002F099D"/>
    <w:rsid w:val="00343614"/>
    <w:rsid w:val="00395A75"/>
    <w:rsid w:val="003C35DF"/>
    <w:rsid w:val="00405EF3"/>
    <w:rsid w:val="00416132"/>
    <w:rsid w:val="004214E1"/>
    <w:rsid w:val="00441034"/>
    <w:rsid w:val="00466C13"/>
    <w:rsid w:val="00486BE1"/>
    <w:rsid w:val="00497C93"/>
    <w:rsid w:val="004C4275"/>
    <w:rsid w:val="004E5FB6"/>
    <w:rsid w:val="004F65CD"/>
    <w:rsid w:val="005144A0"/>
    <w:rsid w:val="00544199"/>
    <w:rsid w:val="0056012B"/>
    <w:rsid w:val="005B1A00"/>
    <w:rsid w:val="00614BC9"/>
    <w:rsid w:val="00650EE4"/>
    <w:rsid w:val="00664230"/>
    <w:rsid w:val="00687346"/>
    <w:rsid w:val="006B5132"/>
    <w:rsid w:val="006D61DF"/>
    <w:rsid w:val="006E515F"/>
    <w:rsid w:val="006F0FD1"/>
    <w:rsid w:val="00705EFC"/>
    <w:rsid w:val="00790912"/>
    <w:rsid w:val="007926EE"/>
    <w:rsid w:val="007B28C9"/>
    <w:rsid w:val="007D5DF9"/>
    <w:rsid w:val="00826224"/>
    <w:rsid w:val="008304AF"/>
    <w:rsid w:val="008452EA"/>
    <w:rsid w:val="0084758F"/>
    <w:rsid w:val="008B623D"/>
    <w:rsid w:val="009019FC"/>
    <w:rsid w:val="00914CCC"/>
    <w:rsid w:val="0093154A"/>
    <w:rsid w:val="00957047"/>
    <w:rsid w:val="009B10FE"/>
    <w:rsid w:val="009B6B7E"/>
    <w:rsid w:val="009C0FE0"/>
    <w:rsid w:val="009F7E6C"/>
    <w:rsid w:val="00A20CD3"/>
    <w:rsid w:val="00A40BCF"/>
    <w:rsid w:val="00A5177C"/>
    <w:rsid w:val="00A73A1A"/>
    <w:rsid w:val="00A776AA"/>
    <w:rsid w:val="00AC2991"/>
    <w:rsid w:val="00AE0558"/>
    <w:rsid w:val="00B1026F"/>
    <w:rsid w:val="00B15179"/>
    <w:rsid w:val="00B6239C"/>
    <w:rsid w:val="00C2191E"/>
    <w:rsid w:val="00C232A6"/>
    <w:rsid w:val="00C30E0A"/>
    <w:rsid w:val="00C56E2A"/>
    <w:rsid w:val="00C66791"/>
    <w:rsid w:val="00C9303B"/>
    <w:rsid w:val="00C9622D"/>
    <w:rsid w:val="00C97F3A"/>
    <w:rsid w:val="00CA6024"/>
    <w:rsid w:val="00CF129C"/>
    <w:rsid w:val="00D12FC3"/>
    <w:rsid w:val="00D522CB"/>
    <w:rsid w:val="00DC3074"/>
    <w:rsid w:val="00DD3D35"/>
    <w:rsid w:val="00DE373A"/>
    <w:rsid w:val="00E027A4"/>
    <w:rsid w:val="00E3032B"/>
    <w:rsid w:val="00E82677"/>
    <w:rsid w:val="00E92823"/>
    <w:rsid w:val="00F21693"/>
    <w:rsid w:val="00F31893"/>
    <w:rsid w:val="00F36D30"/>
    <w:rsid w:val="00F425A8"/>
    <w:rsid w:val="00F5736B"/>
    <w:rsid w:val="00F925D6"/>
    <w:rsid w:val="00F9424C"/>
    <w:rsid w:val="00FB1214"/>
    <w:rsid w:val="00FE6B37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3F404"/>
  <w15:chartTrackingRefBased/>
  <w15:docId w15:val="{F69C6446-9B1D-403D-915C-BC2ECA95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C6679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Людмила Криницына</cp:lastModifiedBy>
  <cp:revision>2</cp:revision>
  <cp:lastPrinted>2019-01-05T06:50:00Z</cp:lastPrinted>
  <dcterms:created xsi:type="dcterms:W3CDTF">2019-01-05T06:50:00Z</dcterms:created>
  <dcterms:modified xsi:type="dcterms:W3CDTF">2019-01-05T06:50:00Z</dcterms:modified>
</cp:coreProperties>
</file>