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88" w:rsidRPr="00651A88" w:rsidRDefault="00651A88" w:rsidP="00651A88">
      <w:pPr>
        <w:spacing w:before="100" w:beforeAutospacing="1" w:after="100" w:afterAutospacing="1" w:line="297" w:lineRule="atLeast"/>
        <w:ind w:firstLine="240"/>
        <w:jc w:val="both"/>
        <w:outlineLvl w:val="2"/>
        <w:rPr>
          <w:rFonts w:ascii="Arial" w:eastAsia="Times New Roman" w:hAnsi="Arial" w:cs="Arial"/>
          <w:b/>
          <w:bCs/>
          <w:color w:val="0067A2"/>
          <w:sz w:val="27"/>
          <w:szCs w:val="27"/>
          <w:lang w:eastAsia="ru-RU"/>
        </w:rPr>
      </w:pPr>
      <w:r w:rsidRPr="00651A88">
        <w:rPr>
          <w:rFonts w:ascii="Arial" w:eastAsia="Times New Roman" w:hAnsi="Arial" w:cs="Arial"/>
          <w:b/>
          <w:bCs/>
          <w:color w:val="0067A2"/>
          <w:sz w:val="27"/>
          <w:szCs w:val="27"/>
          <w:lang w:eastAsia="ru-RU"/>
        </w:rPr>
        <w:t>для работников РЖД:</w:t>
      </w:r>
    </w:p>
    <w:p w:rsidR="00651A88" w:rsidRPr="00651A88" w:rsidRDefault="00651A88" w:rsidP="00651A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паспорт + копия</w:t>
      </w:r>
    </w:p>
    <w:p w:rsidR="00651A88" w:rsidRPr="00651A88" w:rsidRDefault="00651A88" w:rsidP="00651A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СНИЛС + копия</w:t>
      </w:r>
    </w:p>
    <w:p w:rsidR="00651A88" w:rsidRPr="00651A88" w:rsidRDefault="00651A88" w:rsidP="00651A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hyperlink r:id="rId5" w:history="1">
        <w:r w:rsidRPr="00651A88">
          <w:rPr>
            <w:rFonts w:ascii="Arial" w:eastAsia="Times New Roman" w:hAnsi="Arial" w:cs="Arial"/>
            <w:color w:val="039BE5"/>
            <w:sz w:val="23"/>
            <w:szCs w:val="23"/>
            <w:u w:val="single"/>
            <w:lang w:eastAsia="ru-RU"/>
          </w:rPr>
          <w:t>направление на госпитализацию (форма 057)</w:t>
        </w:r>
      </w:hyperlink>
    </w:p>
    <w:p w:rsidR="00651A88" w:rsidRPr="00651A88" w:rsidRDefault="00651A88" w:rsidP="00651A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выписка из амбулаторной карты или из стационара</w:t>
      </w:r>
    </w:p>
    <w:p w:rsidR="00651A88" w:rsidRPr="00651A88" w:rsidRDefault="00651A88" w:rsidP="00651A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страховой полис СОГАЗ 16LM-2360</w:t>
      </w:r>
    </w:p>
    <w:p w:rsidR="00651A88" w:rsidRPr="00651A88" w:rsidRDefault="00651A88" w:rsidP="00651A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страховой полис ОМС</w:t>
      </w:r>
    </w:p>
    <w:p w:rsidR="00651A88" w:rsidRPr="00651A88" w:rsidRDefault="00651A88" w:rsidP="00651A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удостоверение РЖД</w:t>
      </w:r>
    </w:p>
    <w:p w:rsidR="00651A88" w:rsidRPr="00651A88" w:rsidRDefault="00651A88" w:rsidP="00651A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данные Р-гр., МРТ (магнитно-резонансовая терапия) если имеется</w:t>
      </w:r>
    </w:p>
    <w:p w:rsidR="00651A88" w:rsidRPr="00651A88" w:rsidRDefault="00651A88" w:rsidP="00651A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общий анализ крови, общий анализ мочи, соскоб на энтеробиоз (действительны 2 недели)</w:t>
      </w:r>
    </w:p>
    <w:p w:rsidR="00651A88" w:rsidRPr="00651A88" w:rsidRDefault="00651A88" w:rsidP="00651A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анализ крови на RW, ВИЧ, гепатиты (действителен 3 месяца)</w:t>
      </w:r>
    </w:p>
    <w:p w:rsidR="00651A88" w:rsidRPr="00651A88" w:rsidRDefault="00651A88" w:rsidP="00651A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осмотр дерматолога (справка для бассейна)</w:t>
      </w:r>
    </w:p>
    <w:p w:rsidR="00651A88" w:rsidRPr="00651A88" w:rsidRDefault="00651A88" w:rsidP="00651A88">
      <w:pPr>
        <w:spacing w:before="100" w:beforeAutospacing="1" w:after="100" w:afterAutospacing="1" w:line="297" w:lineRule="atLeast"/>
        <w:ind w:firstLine="240"/>
        <w:jc w:val="both"/>
        <w:outlineLvl w:val="2"/>
        <w:rPr>
          <w:rFonts w:ascii="Arial" w:eastAsia="Times New Roman" w:hAnsi="Arial" w:cs="Arial"/>
          <w:b/>
          <w:bCs/>
          <w:color w:val="0067A2"/>
          <w:sz w:val="27"/>
          <w:szCs w:val="27"/>
          <w:lang w:eastAsia="ru-RU"/>
        </w:rPr>
      </w:pPr>
      <w:r w:rsidRPr="00651A88">
        <w:rPr>
          <w:rFonts w:ascii="Arial" w:eastAsia="Times New Roman" w:hAnsi="Arial" w:cs="Arial"/>
          <w:b/>
          <w:bCs/>
          <w:color w:val="0067A2"/>
          <w:sz w:val="27"/>
          <w:szCs w:val="27"/>
          <w:lang w:eastAsia="ru-RU"/>
        </w:rPr>
        <w:t>для пенсионеров РЖД:</w:t>
      </w:r>
    </w:p>
    <w:p w:rsidR="00651A88" w:rsidRPr="00651A88" w:rsidRDefault="00651A88" w:rsidP="00651A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паспорт + копия</w:t>
      </w:r>
    </w:p>
    <w:p w:rsidR="00651A88" w:rsidRPr="00651A88" w:rsidRDefault="00651A88" w:rsidP="00651A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СНИЛС + копия</w:t>
      </w:r>
    </w:p>
    <w:p w:rsidR="00651A88" w:rsidRPr="00651A88" w:rsidRDefault="00651A88" w:rsidP="00651A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hyperlink r:id="rId6" w:history="1">
        <w:r w:rsidRPr="00651A88">
          <w:rPr>
            <w:rFonts w:ascii="Arial" w:eastAsia="Times New Roman" w:hAnsi="Arial" w:cs="Arial"/>
            <w:color w:val="039BE5"/>
            <w:sz w:val="23"/>
            <w:szCs w:val="23"/>
            <w:u w:val="single"/>
            <w:lang w:eastAsia="ru-RU"/>
          </w:rPr>
          <w:t>направление на госпитализацию (форма 057)</w:t>
        </w:r>
      </w:hyperlink>
    </w:p>
    <w:p w:rsidR="00651A88" w:rsidRPr="00651A88" w:rsidRDefault="00651A88" w:rsidP="00651A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выписка из амбулаторной карты или из стационара</w:t>
      </w:r>
    </w:p>
    <w:p w:rsidR="00651A88" w:rsidRPr="00651A88" w:rsidRDefault="00651A88" w:rsidP="00651A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пенсионное удостоверение</w:t>
      </w:r>
    </w:p>
    <w:p w:rsidR="00651A88" w:rsidRPr="00651A88" w:rsidRDefault="00651A88" w:rsidP="00651A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трудовая книжка</w:t>
      </w:r>
    </w:p>
    <w:p w:rsidR="00651A88" w:rsidRPr="00651A88" w:rsidRDefault="00651A88" w:rsidP="00651A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страховое пенсионное (СНИЛС)</w:t>
      </w:r>
    </w:p>
    <w:p w:rsidR="00651A88" w:rsidRPr="00651A88" w:rsidRDefault="00651A88" w:rsidP="00651A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страховой полис ОМС</w:t>
      </w:r>
    </w:p>
    <w:p w:rsidR="00651A88" w:rsidRPr="00651A88" w:rsidRDefault="00651A88" w:rsidP="00651A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общий анализ крови, общий анализ мочи, соскоб на энтеробиоз (действительны 2 недели)</w:t>
      </w:r>
    </w:p>
    <w:p w:rsidR="00651A88" w:rsidRPr="00651A88" w:rsidRDefault="00651A88" w:rsidP="00651A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анализ крови на RW, ВИЧ, гепатиты (действителен 3 месяца)</w:t>
      </w:r>
    </w:p>
    <w:p w:rsidR="00651A88" w:rsidRPr="00651A88" w:rsidRDefault="00651A88" w:rsidP="00651A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данные ЭКГ</w:t>
      </w:r>
    </w:p>
    <w:p w:rsidR="00651A88" w:rsidRPr="00651A88" w:rsidRDefault="00651A88" w:rsidP="00651A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осмотр дерматолога (справка для бассейна)</w:t>
      </w:r>
    </w:p>
    <w:p w:rsidR="00651A88" w:rsidRPr="00651A88" w:rsidRDefault="00651A88" w:rsidP="00651A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осмотр гинеколога (для женщин)</w:t>
      </w:r>
    </w:p>
    <w:p w:rsidR="00651A88" w:rsidRPr="00651A88" w:rsidRDefault="00651A88" w:rsidP="00651A88">
      <w:pPr>
        <w:spacing w:before="100" w:beforeAutospacing="1" w:after="100" w:afterAutospacing="1" w:line="297" w:lineRule="atLeast"/>
        <w:ind w:firstLine="240"/>
        <w:jc w:val="both"/>
        <w:outlineLvl w:val="2"/>
        <w:rPr>
          <w:rFonts w:ascii="Arial" w:eastAsia="Times New Roman" w:hAnsi="Arial" w:cs="Arial"/>
          <w:b/>
          <w:bCs/>
          <w:color w:val="0067A2"/>
          <w:sz w:val="27"/>
          <w:szCs w:val="27"/>
          <w:lang w:eastAsia="ru-RU"/>
        </w:rPr>
      </w:pPr>
      <w:r w:rsidRPr="00651A88">
        <w:rPr>
          <w:rFonts w:ascii="Arial" w:eastAsia="Times New Roman" w:hAnsi="Arial" w:cs="Arial"/>
          <w:b/>
          <w:bCs/>
          <w:color w:val="0067A2"/>
          <w:sz w:val="27"/>
          <w:szCs w:val="27"/>
          <w:lang w:eastAsia="ru-RU"/>
        </w:rPr>
        <w:t>ОМС территориальные – Москва, Московская область, иногородние:</w:t>
      </w:r>
    </w:p>
    <w:p w:rsidR="00651A88" w:rsidRPr="00651A88" w:rsidRDefault="00651A88" w:rsidP="00651A88">
      <w:pPr>
        <w:spacing w:before="100" w:beforeAutospacing="1" w:after="100" w:afterAutospacing="1" w:line="231" w:lineRule="atLeast"/>
        <w:ind w:firstLine="240"/>
        <w:jc w:val="both"/>
        <w:outlineLvl w:val="3"/>
        <w:rPr>
          <w:rFonts w:ascii="Arial" w:eastAsia="Times New Roman" w:hAnsi="Arial" w:cs="Arial"/>
          <w:b/>
          <w:bCs/>
          <w:color w:val="0067A2"/>
          <w:sz w:val="21"/>
          <w:szCs w:val="21"/>
          <w:lang w:eastAsia="ru-RU"/>
        </w:rPr>
      </w:pPr>
      <w:r w:rsidRPr="00651A88">
        <w:rPr>
          <w:rFonts w:ascii="Arial" w:eastAsia="Times New Roman" w:hAnsi="Arial" w:cs="Arial"/>
          <w:b/>
          <w:bCs/>
          <w:color w:val="0067A2"/>
          <w:sz w:val="21"/>
          <w:szCs w:val="21"/>
          <w:lang w:eastAsia="ru-RU"/>
        </w:rPr>
        <w:t>Размещение в 4-х или 5-ти местных номерах, питание, лечение по стандартам утвержденным Министерством здравоохранения РФ</w:t>
      </w:r>
    </w:p>
    <w:p w:rsidR="00651A88" w:rsidRPr="00651A88" w:rsidRDefault="00651A88" w:rsidP="00651A88">
      <w:pPr>
        <w:spacing w:before="100" w:beforeAutospacing="1" w:after="100" w:afterAutospacing="1" w:line="231" w:lineRule="atLeast"/>
        <w:ind w:firstLine="240"/>
        <w:jc w:val="both"/>
        <w:outlineLvl w:val="3"/>
        <w:rPr>
          <w:rFonts w:ascii="Arial" w:eastAsia="Times New Roman" w:hAnsi="Arial" w:cs="Arial"/>
          <w:b/>
          <w:bCs/>
          <w:color w:val="0067A2"/>
          <w:sz w:val="21"/>
          <w:szCs w:val="21"/>
          <w:lang w:eastAsia="ru-RU"/>
        </w:rPr>
      </w:pPr>
      <w:r w:rsidRPr="00651A88">
        <w:rPr>
          <w:rFonts w:ascii="Arial" w:eastAsia="Times New Roman" w:hAnsi="Arial" w:cs="Arial"/>
          <w:b/>
          <w:bCs/>
          <w:color w:val="0067A2"/>
          <w:sz w:val="21"/>
          <w:szCs w:val="21"/>
          <w:lang w:eastAsia="ru-RU"/>
        </w:rPr>
        <w:t>Доплата за сервисность: 3-х местный номер – 700 руб/сутки. Не входящие в стандарт лечения услуги, оплачиваются отдельно по прейскуранту платных услуг.</w:t>
      </w:r>
    </w:p>
    <w:p w:rsidR="00651A88" w:rsidRPr="00651A88" w:rsidRDefault="00651A88" w:rsidP="00651A88">
      <w:pPr>
        <w:spacing w:before="100" w:beforeAutospacing="1" w:after="100" w:afterAutospacing="1" w:line="231" w:lineRule="atLeast"/>
        <w:ind w:firstLine="240"/>
        <w:jc w:val="both"/>
        <w:outlineLvl w:val="3"/>
        <w:rPr>
          <w:rFonts w:ascii="Arial" w:eastAsia="Times New Roman" w:hAnsi="Arial" w:cs="Arial"/>
          <w:b/>
          <w:bCs/>
          <w:color w:val="0067A2"/>
          <w:sz w:val="21"/>
          <w:szCs w:val="21"/>
          <w:lang w:eastAsia="ru-RU"/>
        </w:rPr>
      </w:pPr>
      <w:r w:rsidRPr="00651A88">
        <w:rPr>
          <w:rFonts w:ascii="Arial" w:eastAsia="Times New Roman" w:hAnsi="Arial" w:cs="Arial"/>
          <w:b/>
          <w:bCs/>
          <w:color w:val="0067A2"/>
          <w:sz w:val="21"/>
          <w:szCs w:val="21"/>
          <w:lang w:eastAsia="ru-RU"/>
        </w:rPr>
        <w:t>кардиологическое отделение:</w:t>
      </w:r>
    </w:p>
    <w:p w:rsidR="00651A88" w:rsidRPr="00651A88" w:rsidRDefault="00651A88" w:rsidP="00651A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паспорт + копия</w:t>
      </w:r>
    </w:p>
    <w:p w:rsidR="00651A88" w:rsidRPr="00651A88" w:rsidRDefault="00651A88" w:rsidP="00651A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СНИЛС + копия</w:t>
      </w:r>
    </w:p>
    <w:p w:rsidR="00651A88" w:rsidRPr="00651A88" w:rsidRDefault="00651A88" w:rsidP="00651A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полис ОМС</w:t>
      </w:r>
    </w:p>
    <w:p w:rsidR="00651A88" w:rsidRPr="00651A88" w:rsidRDefault="00651A88" w:rsidP="00651A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hyperlink r:id="rId7" w:history="1">
        <w:r w:rsidRPr="00651A88">
          <w:rPr>
            <w:rFonts w:ascii="Arial" w:eastAsia="Times New Roman" w:hAnsi="Arial" w:cs="Arial"/>
            <w:color w:val="039BE5"/>
            <w:sz w:val="23"/>
            <w:szCs w:val="23"/>
            <w:u w:val="single"/>
            <w:lang w:eastAsia="ru-RU"/>
          </w:rPr>
          <w:t>направление на госпитализацию в «НУЗ ЦБ №4 ОАО «РЖД» в кардиологическое отделение (форма 057)</w:t>
        </w:r>
      </w:hyperlink>
    </w:p>
    <w:p w:rsidR="00651A88" w:rsidRPr="00651A88" w:rsidRDefault="00651A88" w:rsidP="00651A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выписка из амбулаторной карты или из стационара</w:t>
      </w:r>
    </w:p>
    <w:p w:rsidR="00651A88" w:rsidRPr="00651A88" w:rsidRDefault="00651A88" w:rsidP="00651A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общий анализ крови, общий анализ мочи (действительны 2 недели)</w:t>
      </w:r>
    </w:p>
    <w:p w:rsidR="00651A88" w:rsidRPr="00651A88" w:rsidRDefault="00651A88" w:rsidP="00651A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RW, анализ крови на сахар, флюорография (1 год), ЭКГ</w:t>
      </w:r>
    </w:p>
    <w:p w:rsidR="00651A88" w:rsidRPr="00651A88" w:rsidRDefault="00651A88" w:rsidP="00651A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осмотр гинеколога (для женщин)</w:t>
      </w:r>
    </w:p>
    <w:p w:rsidR="00651A88" w:rsidRPr="00651A88" w:rsidRDefault="00651A88" w:rsidP="00651A88">
      <w:pPr>
        <w:spacing w:before="100" w:beforeAutospacing="1" w:after="100" w:afterAutospacing="1" w:line="231" w:lineRule="atLeast"/>
        <w:ind w:firstLine="240"/>
        <w:jc w:val="both"/>
        <w:outlineLvl w:val="3"/>
        <w:rPr>
          <w:rFonts w:ascii="Arial" w:eastAsia="Times New Roman" w:hAnsi="Arial" w:cs="Arial"/>
          <w:b/>
          <w:bCs/>
          <w:color w:val="0067A2"/>
          <w:sz w:val="21"/>
          <w:szCs w:val="21"/>
          <w:lang w:eastAsia="ru-RU"/>
        </w:rPr>
      </w:pPr>
      <w:r w:rsidRPr="00651A88">
        <w:rPr>
          <w:rFonts w:ascii="Arial" w:eastAsia="Times New Roman" w:hAnsi="Arial" w:cs="Arial"/>
          <w:b/>
          <w:bCs/>
          <w:color w:val="0067A2"/>
          <w:sz w:val="21"/>
          <w:szCs w:val="21"/>
          <w:lang w:eastAsia="ru-RU"/>
        </w:rPr>
        <w:t>неврологическое, ортопедическое отделения:</w:t>
      </w:r>
    </w:p>
    <w:p w:rsidR="00651A88" w:rsidRPr="00651A88" w:rsidRDefault="00651A88" w:rsidP="00651A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паспорт</w:t>
      </w:r>
    </w:p>
    <w:p w:rsidR="00651A88" w:rsidRPr="00651A88" w:rsidRDefault="00651A88" w:rsidP="00651A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полис ОМС</w:t>
      </w:r>
    </w:p>
    <w:p w:rsidR="00651A88" w:rsidRPr="00651A88" w:rsidRDefault="00651A88" w:rsidP="00651A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hyperlink r:id="rId8" w:history="1">
        <w:r w:rsidRPr="00651A88">
          <w:rPr>
            <w:rFonts w:ascii="Arial" w:eastAsia="Times New Roman" w:hAnsi="Arial" w:cs="Arial"/>
            <w:color w:val="039BE5"/>
            <w:sz w:val="23"/>
            <w:szCs w:val="23"/>
            <w:u w:val="single"/>
            <w:lang w:eastAsia="ru-RU"/>
          </w:rPr>
          <w:t>направление на госпитализацию в «НУЗ ЦБ №4 ОАО «РЖД» в ортопедическое или неврологическое отделение (форма 057)</w:t>
        </w:r>
      </w:hyperlink>
    </w:p>
    <w:p w:rsidR="00651A88" w:rsidRPr="00651A88" w:rsidRDefault="00651A88" w:rsidP="00651A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выписка из амбулаторной карты или из стационара</w:t>
      </w:r>
    </w:p>
    <w:p w:rsidR="00651A88" w:rsidRPr="00651A88" w:rsidRDefault="00651A88" w:rsidP="00651A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общий анализ крови, общий анализ мочи, соскоб на энтеробиоз (действительны 2 недели)</w:t>
      </w:r>
    </w:p>
    <w:p w:rsidR="00651A88" w:rsidRPr="00651A88" w:rsidRDefault="00651A88" w:rsidP="00651A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RW, ВИЧ, гепатиты (действительны 3 месяца), флюорография (1 год)</w:t>
      </w:r>
    </w:p>
    <w:p w:rsidR="00651A88" w:rsidRPr="00651A88" w:rsidRDefault="00651A88" w:rsidP="00651A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осмотр дерматолога (справка для бассейна)</w:t>
      </w:r>
    </w:p>
    <w:p w:rsidR="00651A88" w:rsidRPr="00651A88" w:rsidRDefault="00651A88" w:rsidP="00651A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осмотр гинеколога (для женщин)</w:t>
      </w:r>
    </w:p>
    <w:p w:rsidR="00651A88" w:rsidRPr="00651A88" w:rsidRDefault="00651A88" w:rsidP="00651A88">
      <w:pPr>
        <w:spacing w:before="100" w:beforeAutospacing="1" w:after="100" w:afterAutospacing="1" w:line="231" w:lineRule="atLeast"/>
        <w:ind w:firstLine="240"/>
        <w:jc w:val="both"/>
        <w:outlineLvl w:val="3"/>
        <w:rPr>
          <w:rFonts w:ascii="Arial" w:eastAsia="Times New Roman" w:hAnsi="Arial" w:cs="Arial"/>
          <w:b/>
          <w:bCs/>
          <w:color w:val="0067A2"/>
          <w:sz w:val="21"/>
          <w:szCs w:val="21"/>
          <w:lang w:eastAsia="ru-RU"/>
        </w:rPr>
      </w:pPr>
      <w:r w:rsidRPr="00651A88">
        <w:rPr>
          <w:rFonts w:ascii="Arial" w:eastAsia="Times New Roman" w:hAnsi="Arial" w:cs="Arial"/>
          <w:b/>
          <w:bCs/>
          <w:color w:val="0067A2"/>
          <w:sz w:val="21"/>
          <w:szCs w:val="21"/>
          <w:lang w:eastAsia="ru-RU"/>
        </w:rPr>
        <w:t>для детей в возрасте с 7 лет:</w:t>
      </w:r>
    </w:p>
    <w:p w:rsidR="00651A88" w:rsidRPr="00651A88" w:rsidRDefault="00651A88" w:rsidP="00651A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свидетельство о рождении</w:t>
      </w:r>
    </w:p>
    <w:p w:rsidR="00651A88" w:rsidRPr="00651A88" w:rsidRDefault="00651A88" w:rsidP="00651A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полис ОМС</w:t>
      </w:r>
    </w:p>
    <w:p w:rsidR="00651A88" w:rsidRPr="00651A88" w:rsidRDefault="00651A88" w:rsidP="00651A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hyperlink r:id="rId9" w:history="1">
        <w:r w:rsidRPr="00651A88">
          <w:rPr>
            <w:rFonts w:ascii="Arial" w:eastAsia="Times New Roman" w:hAnsi="Arial" w:cs="Arial"/>
            <w:color w:val="039BE5"/>
            <w:sz w:val="23"/>
            <w:szCs w:val="23"/>
            <w:u w:val="single"/>
            <w:lang w:eastAsia="ru-RU"/>
          </w:rPr>
          <w:t>направление на госпитализацию в «НУЗ ЦБ №4 ОАО «РЖД» в ортопедическое отделение (форма 057)</w:t>
        </w:r>
      </w:hyperlink>
      <w:r w:rsidRPr="00651A88">
        <w:rPr>
          <w:rFonts w:ascii="Arial" w:eastAsia="Times New Roman" w:hAnsi="Arial" w:cs="Arial"/>
          <w:sz w:val="23"/>
          <w:szCs w:val="23"/>
          <w:lang w:eastAsia="ru-RU"/>
        </w:rPr>
        <w:t> (на платной основе направление и полис не нужны)</w:t>
      </w:r>
    </w:p>
    <w:p w:rsidR="00651A88" w:rsidRPr="00651A88" w:rsidRDefault="00651A88" w:rsidP="00651A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выписка из амбулаторной карты или из стационара</w:t>
      </w:r>
    </w:p>
    <w:p w:rsidR="00651A88" w:rsidRPr="00651A88" w:rsidRDefault="00651A88" w:rsidP="00651A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общий анализ крови, общий анализ мочи, соскоб на энтеробиоз (действительны 2 недели)</w:t>
      </w:r>
    </w:p>
    <w:p w:rsidR="00651A88" w:rsidRPr="00651A88" w:rsidRDefault="00651A88" w:rsidP="00651A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справка о эпид. окружении и прививках (срок действия - 3 дня)</w:t>
      </w:r>
    </w:p>
    <w:p w:rsidR="00651A88" w:rsidRPr="00651A88" w:rsidRDefault="00651A88" w:rsidP="00651A88">
      <w:pPr>
        <w:spacing w:before="100" w:beforeAutospacing="1" w:after="100" w:afterAutospacing="1" w:line="297" w:lineRule="atLeast"/>
        <w:ind w:firstLine="240"/>
        <w:jc w:val="center"/>
        <w:outlineLvl w:val="2"/>
        <w:rPr>
          <w:rFonts w:ascii="Arial" w:eastAsia="Times New Roman" w:hAnsi="Arial" w:cs="Arial"/>
          <w:b/>
          <w:bCs/>
          <w:color w:val="0067A2"/>
          <w:sz w:val="27"/>
          <w:szCs w:val="27"/>
          <w:lang w:eastAsia="ru-RU"/>
        </w:rPr>
      </w:pPr>
      <w:r w:rsidRPr="00651A88">
        <w:rPr>
          <w:rFonts w:ascii="Arial" w:eastAsia="Times New Roman" w:hAnsi="Arial" w:cs="Arial"/>
          <w:b/>
          <w:bCs/>
          <w:color w:val="0067A2"/>
          <w:sz w:val="27"/>
          <w:szCs w:val="27"/>
          <w:lang w:eastAsia="ru-RU"/>
        </w:rPr>
        <w:t>Дети до 18 лет госпитализируются только с сопровождением взрослых!</w:t>
      </w:r>
    </w:p>
    <w:p w:rsidR="00651A88" w:rsidRPr="00651A88" w:rsidRDefault="00651A88" w:rsidP="00651A88">
      <w:pPr>
        <w:spacing w:before="100" w:beforeAutospacing="1" w:after="100" w:afterAutospacing="1" w:line="297" w:lineRule="atLeast"/>
        <w:ind w:firstLine="240"/>
        <w:jc w:val="both"/>
        <w:outlineLvl w:val="2"/>
        <w:rPr>
          <w:rFonts w:ascii="Arial" w:eastAsia="Times New Roman" w:hAnsi="Arial" w:cs="Arial"/>
          <w:b/>
          <w:bCs/>
          <w:color w:val="0067A2"/>
          <w:sz w:val="27"/>
          <w:szCs w:val="27"/>
          <w:lang w:eastAsia="ru-RU"/>
        </w:rPr>
      </w:pPr>
      <w:r w:rsidRPr="00651A88">
        <w:rPr>
          <w:rFonts w:ascii="Arial" w:eastAsia="Times New Roman" w:hAnsi="Arial" w:cs="Arial"/>
          <w:b/>
          <w:bCs/>
          <w:color w:val="0067A2"/>
          <w:sz w:val="27"/>
          <w:szCs w:val="27"/>
          <w:lang w:eastAsia="ru-RU"/>
        </w:rPr>
        <w:t>для платных пациентов:</w:t>
      </w:r>
    </w:p>
    <w:p w:rsidR="00651A88" w:rsidRPr="00651A88" w:rsidRDefault="00651A88" w:rsidP="00651A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паспорт</w:t>
      </w:r>
    </w:p>
    <w:p w:rsidR="00651A88" w:rsidRPr="00651A88" w:rsidRDefault="00651A88" w:rsidP="00651A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выписка из стационара или амбулаторной карты</w:t>
      </w:r>
    </w:p>
    <w:p w:rsidR="00651A88" w:rsidRPr="00651A88" w:rsidRDefault="00651A88" w:rsidP="00651A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общий анализ крови, общий анализ мочи, анализ крови на сахар, соскоб на энтеробиоз (действительны 2 недели)</w:t>
      </w:r>
    </w:p>
    <w:p w:rsidR="00651A88" w:rsidRPr="00651A88" w:rsidRDefault="00651A88" w:rsidP="00651A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RW, ВИЧ, гепатиты (действительны 3 месяца), флюорография (1 год)</w:t>
      </w:r>
    </w:p>
    <w:p w:rsidR="00651A88" w:rsidRPr="00651A88" w:rsidRDefault="00651A88" w:rsidP="00651A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осмотр дерматолога (справка для бассейна)</w:t>
      </w:r>
    </w:p>
    <w:p w:rsidR="00651A88" w:rsidRPr="00651A88" w:rsidRDefault="00651A88" w:rsidP="00651A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1A88">
        <w:rPr>
          <w:rFonts w:ascii="Arial" w:eastAsia="Times New Roman" w:hAnsi="Arial" w:cs="Arial"/>
          <w:sz w:val="23"/>
          <w:szCs w:val="23"/>
          <w:lang w:eastAsia="ru-RU"/>
        </w:rPr>
        <w:t>осмотр гинеколога (для женщин)</w:t>
      </w:r>
    </w:p>
    <w:p w:rsidR="00651A88" w:rsidRPr="00651A88" w:rsidRDefault="00651A88" w:rsidP="00651A88">
      <w:pPr>
        <w:spacing w:before="100" w:beforeAutospacing="1" w:after="100" w:afterAutospacing="1" w:line="480" w:lineRule="atLeast"/>
        <w:jc w:val="center"/>
        <w:outlineLvl w:val="1"/>
        <w:rPr>
          <w:rFonts w:ascii="Arial" w:eastAsia="Times New Roman" w:hAnsi="Arial" w:cs="Arial"/>
          <w:color w:val="0067A2"/>
          <w:sz w:val="36"/>
          <w:szCs w:val="36"/>
          <w:lang w:eastAsia="ru-RU"/>
        </w:rPr>
      </w:pPr>
      <w:r w:rsidRPr="00651A88">
        <w:rPr>
          <w:rFonts w:ascii="Arial" w:eastAsia="Times New Roman" w:hAnsi="Arial" w:cs="Arial"/>
          <w:color w:val="0067A2"/>
          <w:sz w:val="36"/>
          <w:szCs w:val="36"/>
          <w:lang w:eastAsia="ru-RU"/>
        </w:rPr>
        <w:t>В случае отсутствия направления на госпитализацию, лечение проводится на платной основе после заключения договора с НУЗ «Центральная больница №4 ОАО «РЖД».</w:t>
      </w:r>
    </w:p>
    <w:p w:rsidR="00F93886" w:rsidRDefault="00F93886">
      <w:bookmarkStart w:id="0" w:name="_GoBack"/>
      <w:bookmarkEnd w:id="0"/>
    </w:p>
    <w:sectPr w:rsidR="00F9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6AEA"/>
    <w:multiLevelType w:val="multilevel"/>
    <w:tmpl w:val="DA64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3697C"/>
    <w:multiLevelType w:val="multilevel"/>
    <w:tmpl w:val="F3AA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E3EA5"/>
    <w:multiLevelType w:val="multilevel"/>
    <w:tmpl w:val="E68A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E1EED"/>
    <w:multiLevelType w:val="multilevel"/>
    <w:tmpl w:val="1FBE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D02C6"/>
    <w:multiLevelType w:val="multilevel"/>
    <w:tmpl w:val="3AEC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1B2826"/>
    <w:multiLevelType w:val="multilevel"/>
    <w:tmpl w:val="DB04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EA"/>
    <w:rsid w:val="00651A88"/>
    <w:rsid w:val="00BD4EEA"/>
    <w:rsid w:val="00F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1C47D-8E8E-4D14-9D7C-3D6EFB19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1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1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1A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1A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1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4rzd.ru/files/057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4rzd.ru/files/057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4rzd.ru/files/057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b4rzd.ru/files/057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b4rzd.ru/files/057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2019-11-20T08:55:00Z</dcterms:created>
  <dcterms:modified xsi:type="dcterms:W3CDTF">2019-11-20T08:55:00Z</dcterms:modified>
</cp:coreProperties>
</file>