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049C" w14:textId="77777777" w:rsidR="00A25496" w:rsidRPr="00A25496" w:rsidRDefault="00A25496" w:rsidP="00A25496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A25496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ПРАВИЛА ПОДГОТОВКИ ПАЦИЕНТОВ К ЛАБОРАТОРНЫМ И ИНСТРУМЕНТАЛЬНЫМ ОБСЛЕДОВАНИЯМ</w:t>
      </w:r>
    </w:p>
    <w:p w14:paraId="6639A930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ЛАБОРАТОРНЫЕ ОБСЛЕДОВАНИЯ!</w:t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4D1C9271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ВНИМАНИЕ! ВСЕ ИССЛЕДОВАНИЯ ПРОВОДЯТСЯ ТОЛЬКО ПО НАЗНАЧЕНИЮ И НАПРАВЛЕНИЮ ВРАЧА!</w:t>
      </w:r>
    </w:p>
    <w:p w14:paraId="5C2AEA7E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сбора МОЧИ для лабораторных исследований</w:t>
      </w:r>
    </w:p>
    <w:p w14:paraId="7572BDC2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КАБИНЕТ:  №</w:t>
      </w:r>
      <w:proofErr w:type="gramEnd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 xml:space="preserve"> 28</w:t>
      </w:r>
    </w:p>
    <w:p w14:paraId="4DE6C173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ВРЕМЯ ПРИЕМА: с 7-00 до 9-00</w:t>
      </w:r>
    </w:p>
    <w:p w14:paraId="289829ED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ПРИ СЕБЕ ИМЕТЬ: направление, анализ в плотно закрытом пластиковом контейнере.</w:t>
      </w:r>
    </w:p>
    <w:p w14:paraId="708D3812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Общий анализ мочи</w:t>
      </w:r>
      <w:r w:rsidRPr="00A25496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:</w:t>
      </w:r>
    </w:p>
    <w:p w14:paraId="74ACF59C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Для общеклинического анализа мочи следует использовать «утреннюю» мочу, которая в течении ночи собирается в мочевом пузыре, что позволяет исследуемые параметры считать объективными.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Что обязательно следует сделать: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1) Тщательный туалет половых органов: 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 мыльным раствором с последующим обмыванием кипяченой водой;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 или 0,02% раствором фурацилина (5 таблеток на 0,5 л кипяченой воды);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 или 0,02%-0,1% раствором марганцовки (интенсивный сиреневый цвет).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Мужчины перед мочеиспусканием должны оттянуть кожную складку и освободить наружное отверстие мочеиспускательного канала, 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 женщины — раздвинуть половые губы.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3) Начать мочеиспускание в унитаз; через 2-3 секунды подставить контейнер для сбора анализа;</w:t>
      </w:r>
    </w:p>
    <w:p w14:paraId="2A57513E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Чего нельзя допускать: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 xml:space="preserve">1) Накануне нежелательно принимать лекарственные вещества, в том числе витамины </w:t>
      </w: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( при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необходимости приема лекарств посоветуйтесь с врачом).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Не допускать замораживание мочи при транспортировке.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3) Не хранить более 2 часов перед сдачей анализа в лабораторию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Подготовка к сдаче анализов мочи по Нечипоренко:</w:t>
      </w:r>
    </w:p>
    <w:p w14:paraId="72D47CD4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Взять чистый герметично закрывающийся пластиковый контейнер для сбора мочи; утром провести туалет наружных половых органов, подмываясь и вытираясь </w:t>
      </w: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  направлению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от уретры к промежности и заднему проходу</w:t>
      </w:r>
    </w:p>
    <w:p w14:paraId="5CC5D1E4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 xml:space="preserve">Первую порцию мочи выделить в унитаз (на счет 1, 2), задержать мочеиспускание, после чего выделить в банку (контейнер) среднюю </w:t>
      </w: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порцию  мочи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, не менее 10 мл, закончить мочеиспускание в унитаз.</w:t>
      </w:r>
    </w:p>
    <w:p w14:paraId="2C1201DA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Поскольку при общем анализе мочи и анализе мочи по Нечипоренко</w:t>
      </w:r>
    </w:p>
    <w:p w14:paraId="49DDE2DC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собирается утренняя порция, то сдавать эти анализы в один день некорректно!</w:t>
      </w:r>
    </w:p>
    <w:p w14:paraId="6054E384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 xml:space="preserve">Проба по </w:t>
      </w:r>
      <w:proofErr w:type="spell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Зимницкому</w:t>
      </w:r>
      <w:proofErr w:type="spellEnd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:</w:t>
      </w:r>
    </w:p>
    <w:p w14:paraId="33A937BD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Не допускается избыточное потребление жидкости, необходимо исключить в день исследования мочегонные средства. Мочу собирают на протяжении суток, каждые 3 часа (8 порций) в том числе в ночное время. В 6 утра пациент опорожняет мочевой пузырь в унитаз. Затем, начиная с 9-00 точно каждые 3 часа необходимо собирать мочу в чистую сухую емкость, </w:t>
      </w: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которая  хранится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на нижней полке холодильника.</w:t>
      </w:r>
    </w:p>
    <w:p w14:paraId="7DCC2001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Объем каждой порции, собранной в течении 3-х часов, измеряется, моча перемешивается и отбирается в контейнер. На каждом контейнере необходимо указать номер порции, объем выделенной мочи и время забора.</w:t>
      </w:r>
    </w:p>
    <w:p w14:paraId="1AF4B81B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Если в течении 3 часов у пациента нет позывов к мочеиспусканию, порция пропускается, и отдается лист бумаги с номером пропущенной порции.</w:t>
      </w:r>
    </w:p>
    <w:p w14:paraId="3947B375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Собранный биоматериал хранят до сдачи в лабораторию на нижней полке</w:t>
      </w:r>
    </w:p>
    <w:p w14:paraId="0EBC6C91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холодильника.</w:t>
      </w:r>
    </w:p>
    <w:p w14:paraId="6D9DC114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 порция 6 ч. – 9 ч.</w:t>
      </w:r>
    </w:p>
    <w:p w14:paraId="58050444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 порция 9 ч.-12 ч.</w:t>
      </w:r>
    </w:p>
    <w:p w14:paraId="53818309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3 порция 12 ч.-15 ч.</w:t>
      </w:r>
    </w:p>
    <w:p w14:paraId="2A8CE469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4 порция 15 ч.-18 ч.</w:t>
      </w:r>
    </w:p>
    <w:p w14:paraId="7A235872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5 порция 18 ч.-21 ч.</w:t>
      </w:r>
    </w:p>
    <w:p w14:paraId="3905187B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6 порция 21 ч.-24 ч.</w:t>
      </w:r>
    </w:p>
    <w:p w14:paraId="13890552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7 порция 24 ч.-3 ч.</w:t>
      </w:r>
    </w:p>
    <w:p w14:paraId="0A9DDE14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8 порция 3ч.-6 ч. (утро)</w:t>
      </w:r>
    </w:p>
    <w:p w14:paraId="655D5D16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Сбор мочи заканчивают в 6 утра следующих суток.</w:t>
      </w:r>
    </w:p>
    <w:p w14:paraId="49C8FB32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lastRenderedPageBreak/>
        <w:t>Правила сбора СУТОЧНОЙ МОЧИ для лабораторных исследований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:</w:t>
      </w:r>
    </w:p>
    <w:p w14:paraId="3E597DB6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утром перед сбором мочи провести туалет наружных половых органов, как описано выше;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 первую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утреннюю порцию мочи не собирают. Но отмечают время мочеиспускания; в дальнейшем собирают всю мочу, выделяемую за 24 часа от  отмеченного времени первого мочеиспускания до того же часа через сутки;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-  сбор суточной мочи оптимально проводить в специализированный градуированный пластиковый контейнер на 2,7 л, имеющий широкую горловину и рельефную ручку; контейнер безопасен и удобен в обращении;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 xml:space="preserve">-  мочиться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следут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не посредственно в контейнер, после каждого мочеиспускания плотно завинчивать крышку;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-  мочу следует хранить в закрытом контейнере в холодильнике на нижней полке, не допуская замораживания.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-  суточный объем мочи в закрытом контейнере взбалтывается, после чего в малый контейнер для клинического анализа мочи на 125 мл (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см.выше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)  отливают порцию 100 мл.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Для определения оптимального способа сдачи суточной мочи для лабораторного исследования посоветуйтесь с врачом.</w:t>
      </w:r>
    </w:p>
    <w:p w14:paraId="0A389313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Правила сбора КАЛА для лабораторных исследований</w:t>
      </w:r>
    </w:p>
    <w:p w14:paraId="376EFF38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КАБИНЕТ № 28</w:t>
      </w:r>
    </w:p>
    <w:p w14:paraId="3841CD7A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ВРЕМЯ ПРИЕМА: с 7-00 до 9-00</w:t>
      </w:r>
    </w:p>
    <w:p w14:paraId="4F749BC2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ПРИ СЕБЕ ИМЕТЬ: направление, анализ в плотно закрытом пластиковом контейнере с ложкой.</w:t>
      </w:r>
    </w:p>
    <w:p w14:paraId="47884488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 не замораживать).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Что обязательно следует сделать: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1) Тщательный туалет наружных половых органов и области заднего прохода: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 xml:space="preserve">     мыльным раствором с последующим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омыванием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кипяченой водой;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 или 0,02% раствором фурацилина (5 таблеток на 0,5 л кипяченой воды);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  или 0,02%-1% раствором марганцовки (интенсивный сиреневый цвет).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Предварительно помочиться.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3) Дефекацию производить в сухую, чистую емкость — судно или ночную вазу.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4) Перенести пробу кала объемом 3-5 см³ в заранее подготовленный чистый сухой контейнер для хранения и транспортировки.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5) Если планируется исследование кала на наличие скрытой крови, то за три дня исключить из рациона мясо, рыбу, зеленые овощи и помидоры.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Чего нельзя допускать: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1) Нельзя проводить исследование кала раньше чем через 2 дня после клизмы, рентгенологического исследования желудка и кишечника,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   колоноскопии.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2) Нельзя накануне принимать лекарственные вещества, в том числе: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 слабительные;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 активированный уголь;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 препараты железа, меди, висмута;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    использовать ректальные свечи на жировой основе.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3) Не допускать попадания в образец мочи или воды.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4) Проводить исследование кала у женщин во время менструации.</w:t>
      </w:r>
    </w:p>
    <w:p w14:paraId="51B9F431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Подготовка пациента к процедуре сдачи крови</w:t>
      </w:r>
    </w:p>
    <w:p w14:paraId="65D9CD05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КАБИНЕТЫ</w:t>
      </w:r>
    </w:p>
    <w:p w14:paraId="6F9B351F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КРОВЬ ИЗ ВЕНЫ №12                           </w:t>
      </w:r>
    </w:p>
    <w:p w14:paraId="3051CD37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КРОВЬ ИЗ ПАЛЬЦА № 28</w:t>
      </w:r>
    </w:p>
    <w:p w14:paraId="4D3A80A2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 xml:space="preserve">ВРЕМЯ ПРИЕМА: </w:t>
      </w:r>
      <w:proofErr w:type="spell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каб</w:t>
      </w:r>
      <w:proofErr w:type="spellEnd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 xml:space="preserve"> № 28 с 7-00 до 9-00, </w:t>
      </w:r>
      <w:proofErr w:type="spell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каб</w:t>
      </w:r>
      <w:proofErr w:type="spellEnd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 xml:space="preserve"> № </w:t>
      </w:r>
      <w:proofErr w:type="gram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12  с</w:t>
      </w:r>
      <w:proofErr w:type="gramEnd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 7-00 до 9-00</w:t>
      </w:r>
    </w:p>
    <w:p w14:paraId="5865B5E5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ПРИ СЕБЕ ИМЕТЬ: направление, бахилы/сменная обувь, паспорт.</w:t>
      </w:r>
    </w:p>
    <w:p w14:paraId="50FFF35F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Ряд анализов делают натощак. </w:t>
      </w: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Например:-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биохимические (</w:t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глюкоза, холестерин, билирубин и др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.) и серологические тесты (</w:t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сифилис, гепатит В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), гормоны (</w:t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 xml:space="preserve">ТТГ, </w:t>
      </w:r>
      <w:proofErr w:type="spell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паратгормон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) и др. !!!!!«Натощак» - это когда между последним приёмом пищи и взятием крови проходит не менее 8 часов (желательно - не менее 12 часов). Сок, чай, кофе, тем более с сахаром - тоже еда, поэтому придётся потерпеть. Можно пить воду.</w:t>
      </w:r>
    </w:p>
    <w:p w14:paraId="062873E8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Строго натощак (после 12-часового голодания) следует сдавать кровь для определения параметров липидного профиля: </w:t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холестерин, ЛПВП, ЛПНП, триглицериды.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Если предстоит сдавать общий анализ крови, последний приём пищи должен быть не позже, чем за 1 час до сдачи крови. Завтрак может состоять из несладкого чая, несладкой каши без масла и молока, яблока.</w:t>
      </w:r>
    </w:p>
    <w:p w14:paraId="58F35070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Желательно за 1 - 2 дня до обследования исключить из рациона жирное, жареное и алкоголь. Если накануне состоялось застолье - перенесите лабораторное исследование на 1-2 дня. За час до взятия крови воздержитесь от курения.</w:t>
      </w:r>
    </w:p>
    <w:p w14:paraId="0961CBA2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Анализы на ВИЧ берут при наличии паспорта!!!</w:t>
      </w:r>
    </w:p>
    <w:p w14:paraId="07CDAB65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сдаче </w:t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венозной крови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7834F53D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 Исключение составляют случаи, когда хотят исследовать концентрацию лекарств в крови (например,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вальпроевой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кислоты, антиконвульсантов).</w:t>
      </w:r>
    </w:p>
    <w:p w14:paraId="22B1242A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Если вы принимаете лекарства, обязательно предупредите об этом лечащего врача.</w:t>
      </w:r>
    </w:p>
    <w:p w14:paraId="00C5349B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287FCD84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При гормональных исследованиях у женщин репродуктивного возраста (примерно с 12 - 13 лет и до наступления климактерического периода) на результаты влияют физиологические факторы, связанные со стадией менструального цикла. Поэтому при подготовке к обследованию на гормоны ФСГ, ЛГ, пролактин,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эстриол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, эстрадиол, прогестерон следует указать фазу цикла.</w:t>
      </w:r>
    </w:p>
    <w:p w14:paraId="49FC0510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проведении исследования на половые гормоны строго придерживайтесь рекомендаций вашего лечащего врача о дне менструального цикла, в который необходимо сдать кровь.</w:t>
      </w:r>
    </w:p>
    <w:p w14:paraId="645B206C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При выполнении исследований на наличие инфекций следует учитывать, что в зависимости от периода инфицирования и состояния иммунной системы у любого пациента может быть 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отрицательный результат. Но, тем не менее, отрицательный результат полностью не исключает инфекции. В сомнительных случаях рекомендуется провести повторный анализ.</w:t>
      </w:r>
    </w:p>
    <w:p w14:paraId="16F7BD15" w14:textId="77777777" w:rsidR="00A25496" w:rsidRPr="00A25496" w:rsidRDefault="00A25496" w:rsidP="00A254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разных лабораториях могут применяться разные методы исследования и единицы измерения. Чтобы оценка ваших результатов была корректной и была приемлемость результатов, делайте исследования в одной и той же лаборатории, в одно и то же время. Сравнение таких исследований будет более корректным.</w:t>
      </w:r>
    </w:p>
    <w:p w14:paraId="391D8D0C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3DB8C499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ИНСТРУМЕНТАЛЬНЫМ ОБСЛЕДОВАНИЯ</w:t>
      </w:r>
    </w:p>
    <w:p w14:paraId="745B071B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632C9BBB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ВНИМАНИЕ! ВСЕ ИССЛЕДОВАНИЯ ПРОВОДЯТСЯ ТОЛЬКО ПО НАЗНАЧЕНИЮ И НАПРАВЛЕНИЮ ВРАЧА!</w:t>
      </w:r>
    </w:p>
    <w:p w14:paraId="415F37C4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p w14:paraId="7CEB2414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 xml:space="preserve">Правила подготовки пациента </w:t>
      </w:r>
      <w:proofErr w:type="gram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к  флюорография</w:t>
      </w:r>
      <w:proofErr w:type="gramEnd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 xml:space="preserve"> (ФЛГ), рентгенографии черепа, придаточных пазух носа, опорно-двигательного аппарата</w:t>
      </w:r>
    </w:p>
    <w:p w14:paraId="63D41736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5A8B6DDF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КАБИНЕТ № 7</w:t>
      </w:r>
    </w:p>
    <w:p w14:paraId="3202FC7F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ВРЕМЯ ПРИЕМА с 9-00 до 14-00</w:t>
      </w:r>
    </w:p>
    <w:p w14:paraId="379D70F9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ПРИ СЕБЕ ИМЕТЬ: паспорт, направление.</w:t>
      </w:r>
    </w:p>
    <w:p w14:paraId="2E03DC52" w14:textId="77777777" w:rsidR="00A25496" w:rsidRPr="00A25496" w:rsidRDefault="00A25496" w:rsidP="00A25496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652803CA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Подготовка к данному исследованию не требуется.</w:t>
      </w:r>
    </w:p>
    <w:p w14:paraId="4B263998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p w14:paraId="147C5490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 xml:space="preserve">Правила подготовки пациента </w:t>
      </w:r>
      <w:proofErr w:type="gram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к  маммографии</w:t>
      </w:r>
      <w:proofErr w:type="gramEnd"/>
    </w:p>
    <w:p w14:paraId="00C4D1B6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19ADEBD7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КАБИНЕТ № 38</w:t>
      </w:r>
    </w:p>
    <w:p w14:paraId="403D5DD7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ВРЕМЯ ПРИЕМА по талонам</w:t>
      </w:r>
    </w:p>
    <w:p w14:paraId="0D45D212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ПРИ СЕБЕ ИМЕТЬ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: </w:t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направление</w:t>
      </w:r>
    </w:p>
    <w:p w14:paraId="4A98A6F3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Подготовка к данному исследованию не требуется. Но, женщинам с сохраненным менструальным циклом рекомендуется проводить данное исследование на 2-12 день цикла</w:t>
      </w:r>
    </w:p>
    <w:p w14:paraId="5D498AC6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 xml:space="preserve">Правила подготовки пациента к </w:t>
      </w:r>
      <w:proofErr w:type="gram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УЗИ :</w:t>
      </w:r>
      <w:proofErr w:type="gramEnd"/>
    </w:p>
    <w:p w14:paraId="695DA73E" w14:textId="77777777" w:rsidR="00A25496" w:rsidRPr="00A25496" w:rsidRDefault="00A25496" w:rsidP="00A254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1.      </w:t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органов брюшной полости (печень, селезёнка, поджелудочная железа, желчный пузырь)</w:t>
      </w:r>
    </w:p>
    <w:p w14:paraId="48E5E325" w14:textId="77777777" w:rsidR="00A25496" w:rsidRPr="00A25496" w:rsidRDefault="00A25496" w:rsidP="00A25496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3647D251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КАБИНЕТ № 57</w:t>
      </w:r>
    </w:p>
    <w:p w14:paraId="7C5C3906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ВРЕМЯ ПРИЕМА: по талонам</w:t>
      </w:r>
    </w:p>
    <w:p w14:paraId="7904A5F2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ПРИ СЕБЕ ИМЕТЬ: амбулаторную карту, талон, простынь, полотенце, бахилы или сменную обувь</w:t>
      </w:r>
    </w:p>
    <w:p w14:paraId="425F1E0A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Обследование пациентов, идущих по платным услугам, проводится через одного с имеющимися талонами или в порядке очереди</w:t>
      </w:r>
    </w:p>
    <w:p w14:paraId="5610397A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Экстренное обследование проводится вне очереди</w:t>
      </w:r>
    </w:p>
    <w:p w14:paraId="4779E0FA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Опоздавшие на прием пациенты принимаются в последнюю очередь</w:t>
      </w:r>
    </w:p>
    <w:p w14:paraId="29B8A0A0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За 2-3 дня до обследования рекомендуется перейти на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бесшлаковую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Пациентам, имеющим проблемы с желудочно-кишечным трактом (запоры) целесообразно в течение этого промежутка времени принимать ферментные препараты и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энтеросорбенты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(например,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фестал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,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мезим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-форте, активированный уголь или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эспумизан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по 1 таблетке 3 раза в день), которые помогут уменьшить проявления метеоризма. УЗИ органов брюшной полости необходимо проводить натощак, если исследование невозможно провести утром, допускается легкий завтрак за 8 часов до исследования!!!</w:t>
      </w:r>
    </w:p>
    <w:p w14:paraId="2AF6F0BE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ВАЖНО!!! Если Вы принимаете лекарственные средства, предупредите об этом врача УЗИ. Нельзя проводить исследование в течение первых суток после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фибро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-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гастро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 и колоноскопии, а также после рентгенологических исследований органов ЖКТ с применением контрастных веществ (бариевая взвесь).</w:t>
      </w:r>
    </w:p>
    <w:p w14:paraId="5E7E81F6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2.  почек, мочевого пузыря и мочевыводящих путей</w:t>
      </w:r>
    </w:p>
    <w:p w14:paraId="364CAB83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-Если исследуются только почки, подготовка не требуется.</w:t>
      </w:r>
    </w:p>
    <w:p w14:paraId="365C7EB5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-Для обследования мочевого пузыря, он должен быть наполнен - содержать 300-350 мл жидкости. Подготовка: за три-четыре часа до исследования необходим прием 1.5 литров любой жидкости. В течение этого времени (до проведения исследования) не мочиться.</w:t>
      </w:r>
    </w:p>
    <w:p w14:paraId="1575AF7C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3.  предстательной железы</w:t>
      </w:r>
    </w:p>
    <w:p w14:paraId="5ED9F7B2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Подготовка к 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трансабдоминальному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исследованию необходим хорошо наполненный мочевой пузырь. За 1,5-2 часа до исследования рекомендуется выпить 1 литр любой жидкости.</w:t>
      </w:r>
    </w:p>
    <w:p w14:paraId="6B0044B9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4.  щитовидной и слюнных желез, лимфоузлов, мягких тканей, УЗДГ сосудов шеи</w:t>
      </w:r>
    </w:p>
    <w:p w14:paraId="04595DFA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Данные исследования проводятся без подготовки.</w:t>
      </w:r>
    </w:p>
    <w:p w14:paraId="73770188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5.  матки и яичников</w:t>
      </w:r>
    </w:p>
    <w:p w14:paraId="3782A3B6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При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трансвагинальном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исследовании мочевой пузырь должен быть пуст.</w:t>
      </w:r>
    </w:p>
    <w:p w14:paraId="29CF46C6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При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трансабдоминальном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исследовании необходим хорошо наполненный мочевой пузырь. За 1,5-2 часа до исследования рекомендуется выпить 1 литр любой жидкости.</w:t>
      </w:r>
    </w:p>
    <w:p w14:paraId="0FDAE29D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6.  молочных желез</w:t>
      </w:r>
    </w:p>
    <w:p w14:paraId="5B345BDA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Исследование молочных желез желательно проводить в первые 7-10 дней менструального цикла (фаза цикла).</w:t>
      </w:r>
    </w:p>
    <w:p w14:paraId="02B4AA98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 2 дня перед обследованием не применять физиопроцедуры, банки, горчичники, лучевую и химиотерапию.</w:t>
      </w:r>
    </w:p>
    <w:p w14:paraId="68012803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7.  сердца. Эхокардиограмма (</w:t>
      </w:r>
      <w:proofErr w:type="spell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ЭхоКГ</w:t>
      </w:r>
      <w:proofErr w:type="spellEnd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)</w:t>
      </w:r>
    </w:p>
    <w:p w14:paraId="0F68EE09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Данные исследования проводятся без подготовки. Рекомендуется иметь при себе результаты электрокардиограммы (ЭКГ).</w:t>
      </w:r>
    </w:p>
    <w:p w14:paraId="47808BD0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 xml:space="preserve">Правила подготовки пациента к </w:t>
      </w:r>
      <w:proofErr w:type="spell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фиброгастродуоденоскопии</w:t>
      </w:r>
      <w:proofErr w:type="spellEnd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 xml:space="preserve"> и колоноскопии.</w:t>
      </w:r>
    </w:p>
    <w:p w14:paraId="29807B69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 xml:space="preserve">Правила подготовки пациента к </w:t>
      </w:r>
      <w:proofErr w:type="spell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фиброгастродуоденоскопии</w:t>
      </w:r>
      <w:proofErr w:type="spellEnd"/>
    </w:p>
    <w:p w14:paraId="410B449C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КАБИНЕТ № 59</w:t>
      </w:r>
    </w:p>
    <w:p w14:paraId="6853E9DD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ВРЕМЯ ПРИЕМА по талонам</w:t>
      </w:r>
    </w:p>
    <w:p w14:paraId="763FB147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ПРИ СЕБЕ ИМЕТЬ: обязательно! Флюорография органов грудной клетки давностью не более 1,5 лет, амбулаторную карту, полотенце, два листа бумаги для принтера!</w:t>
      </w:r>
    </w:p>
    <w:p w14:paraId="0480E383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-Исследование выполняется строго натощак, как правило, в первой половине дня.</w:t>
      </w:r>
    </w:p>
    <w:p w14:paraId="5FA4CFA9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-Вечером накануне исследования (до 20 часов) – легкий ужин.</w:t>
      </w:r>
    </w:p>
    <w:p w14:paraId="50BF73A4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-До исследования, по возможности, воздержитесь от курения.</w:t>
      </w:r>
    </w:p>
    <w:p w14:paraId="5BC42DF9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-После исследования нельзя пить и принимать пищу в течение 30 минут.</w:t>
      </w:r>
    </w:p>
    <w:p w14:paraId="102489AB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-Если Вам проводилась биопсия, принимаемая в день исследования пища не должна быть горячей.</w:t>
      </w:r>
    </w:p>
    <w:p w14:paraId="64C22149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0683E842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подготовки пациента к колоноскопии</w:t>
      </w:r>
    </w:p>
    <w:p w14:paraId="0D71CD53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ПРИ СЕБЕ ИМЕТЬ: простынь, амбулаторная карта, ЭКГ в течении 1 недели.</w:t>
      </w:r>
    </w:p>
    <w:p w14:paraId="61DE961C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Процедура назначается на вторую половину </w:t>
      </w: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дня( после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12-00)</w:t>
      </w:r>
    </w:p>
    <w:p w14:paraId="3331896A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Схема подготовки кишечника препаратом ЛАВАКОЛ:</w:t>
      </w:r>
    </w:p>
    <w:p w14:paraId="0E7167CD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ДЕНЬ ПОДГОТОВКИ К ИССЛЕДОВАНИЮ</w:t>
      </w:r>
    </w:p>
    <w:p w14:paraId="2FA7D11B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Можно употреблять в пищу: прозрачный бульон, зеленый чай, прозрачные соки без мякоти, кисель без ягод и зерен, не газированная вода, прозрачные жидкости без красного пигмента.</w:t>
      </w:r>
    </w:p>
    <w:p w14:paraId="540DC409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ДО 17:00 легкий прием пищи 19:00- 20:00 Прием ЛАВАКОЛА 10 пакетов</w:t>
      </w:r>
    </w:p>
    <w:p w14:paraId="2F267532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ДЕНЬ ИССЛЕДОВАНИЯ</w:t>
      </w:r>
    </w:p>
    <w:p w14:paraId="716AD687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Допустимо: чай с медом или кисель без мякоти, ягод и зерен, что поможет легче перенести исследование. При применении внутреннего обезболивания, </w:t>
      </w:r>
      <w:r w:rsidRPr="00A25496">
        <w:rPr>
          <w:rFonts w:ascii="Arial" w:eastAsia="Times New Roman" w:hAnsi="Arial" w:cs="Arial"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необходимо быть натощак.</w:t>
      </w:r>
    </w:p>
    <w:p w14:paraId="2AB4F14E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С 6:00 – 9:00 прием ЛАВАКОЛА 5 пакетов</w:t>
      </w:r>
    </w:p>
    <w:p w14:paraId="7A9A0557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Внимание!</w:t>
      </w:r>
    </w:p>
    <w:p w14:paraId="01CBC9CE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Раствор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готовится из расчета 1 пакетик на 200-250 мл воды</w:t>
      </w:r>
    </w:p>
    <w:p w14:paraId="0209863B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Раствор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принимать небольшими глотками, по 200-250 мл с интервалом в 20-30 мин</w:t>
      </w:r>
    </w:p>
    <w:p w14:paraId="426F4739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Прием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Лавакола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необходимо завершить не позднее чем за 3-4 часа до назначенной процедуры</w:t>
      </w:r>
    </w:p>
    <w:p w14:paraId="420C329D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Через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1-2 часа после начала приема появятся позывы к опорожнению кишечника</w:t>
      </w:r>
    </w:p>
    <w:p w14:paraId="68FE8C39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Опорожнение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кишечника завершиться через 1-2 часа после приема последнего пакетика</w:t>
      </w:r>
    </w:p>
    <w:p w14:paraId="085642B9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Врач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может изменить время приема препарата, однако важно соблюсти указанные пропорции и интервалы.</w:t>
      </w:r>
    </w:p>
    <w:p w14:paraId="704A68C7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Схема подготовки кишечника препаратом ФОРТРАНС:</w:t>
      </w:r>
    </w:p>
    <w:p w14:paraId="71A2959F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Преимущества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подготовки: без клизм, слабительных и диеты.</w:t>
      </w:r>
    </w:p>
    <w:p w14:paraId="0552F45E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Препарат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предназначен для приема внутрь. Прием ФОРТРАНСА желательно начинать не ранее чем через 1,5-2 часа после еды.</w:t>
      </w:r>
    </w:p>
    <w:p w14:paraId="5A757A83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Каждый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пакетик следует растворить в 1 литре воды. Размешать до полного растворения порошка. 1 литр воды раствора рассчитан на 15-20 кг массы тела, что соответствует 3-4 литрам раствора для полной подготовки</w:t>
      </w:r>
    </w:p>
    <w:p w14:paraId="67E9CE8D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Препарат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применяется вечером накануне исследования. С 17 часов в течение 3-4 часов выпивается 3 литра </w:t>
      </w: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раствора( 3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пакетика). Утром в день обследования с 6 до 7 часов утра выпивается 4-ый </w:t>
      </w: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литр( 1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пакет)</w:t>
      </w:r>
    </w:p>
    <w:p w14:paraId="0FA5E4B2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Последний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прием ФОРТРАНСА в день осмотра за 3-4 часа до процедуры</w:t>
      </w:r>
    </w:p>
    <w:p w14:paraId="6A434299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ü  Во</w:t>
      </w:r>
      <w:proofErr w:type="gram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время подготовки ФОРТРАНСОМ принимать только жидкую пищу. Можно пить бульон, соки, сладкий чай, кефир на ночь</w:t>
      </w:r>
    </w:p>
    <w:p w14:paraId="315EE1CB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p w14:paraId="2008E60A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подготовки пациента к исследованию сердечно-сосудистой системы</w:t>
      </w:r>
    </w:p>
    <w:p w14:paraId="106DD771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КАБИНЕТ № 31(по диспансеризации), № 63</w:t>
      </w:r>
    </w:p>
    <w:p w14:paraId="60EEBA4E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ВРЕМЯ ПРИЕМА по талонам</w:t>
      </w:r>
    </w:p>
    <w:p w14:paraId="416E1B47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ПРИ СЕБЕ ИМЕТЬ: направление, простынь</w:t>
      </w:r>
    </w:p>
    <w:p w14:paraId="38193D92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Электрокардиография - при записи ЭКГ в плановом порядке в течение 2 часов перед исследованием не принимать пищу, не курить.</w:t>
      </w:r>
    </w:p>
    <w:p w14:paraId="3B5BEE85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spell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Эходопплеркардиография</w:t>
      </w:r>
      <w:proofErr w:type="spellEnd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 xml:space="preserve"> - специальной подготовки к исследованию не требуется. Больному необходимо иметь при себе ЭКГ.</w:t>
      </w:r>
    </w:p>
    <w:p w14:paraId="50DA2E0C" w14:textId="77777777" w:rsidR="00A25496" w:rsidRPr="00A25496" w:rsidRDefault="00A25496" w:rsidP="00A25496">
      <w:pPr>
        <w:shd w:val="clear" w:color="auto" w:fill="FFFFFF"/>
        <w:spacing w:after="30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5D255202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Правила подготовки пациента к исследованию функции внешнего дыхания </w:t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(спирометрия)</w:t>
      </w:r>
    </w:p>
    <w:p w14:paraId="7BC7F3C9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40E056C9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proofErr w:type="gramStart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КАБИНЕТ:№</w:t>
      </w:r>
      <w:proofErr w:type="gramEnd"/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 xml:space="preserve"> 31 с 8-00 до 18-00</w:t>
      </w:r>
    </w:p>
    <w:p w14:paraId="796E4517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ВРЕМЯ ПРИЕМА: по талонам</w:t>
      </w:r>
    </w:p>
    <w:p w14:paraId="165D8F06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ПРИ СЕБЕ ИМЕТЬ: направление</w:t>
      </w:r>
    </w:p>
    <w:p w14:paraId="1E44A2D6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Не курить в течение 2 часов; не принимать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кофеинсодержащие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напитки и препараты в течение 8 часов; не пользоваться антигистаминными препаратами в течение 48 часов; не пользоваться </w:t>
      </w:r>
      <w:proofErr w:type="spellStart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бронхолитическими</w:t>
      </w:r>
      <w:proofErr w:type="spellEnd"/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препаратами в течение 6 часов. </w:t>
      </w:r>
    </w:p>
    <w:p w14:paraId="4A27B46C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Правила подготовки пациента к дуплексному сканированию сосудов</w:t>
      </w:r>
    </w:p>
    <w:p w14:paraId="7041746A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КАБИНЕТ: № 57</w:t>
      </w:r>
    </w:p>
    <w:p w14:paraId="1A1BF6E7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ВРЕМЯ ПРИЕМА: по талонам</w:t>
      </w:r>
    </w:p>
    <w:p w14:paraId="3DDBC114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u w:val="single"/>
          <w:bdr w:val="none" w:sz="0" w:space="0" w:color="auto" w:frame="1"/>
          <w:lang w:eastAsia="ru-RU"/>
        </w:rPr>
        <w:t>ПРИ СЕБЕ ИМЕТЬ: направление</w:t>
      </w:r>
    </w:p>
    <w:p w14:paraId="328AE8D8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Дуплексное сканирование магистральных вен нижних конечностей</w:t>
      </w:r>
    </w:p>
    <w:p w14:paraId="16137260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Подготовка - для исследования подвздошных вен и нижней полой вены: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</w:t>
      </w:r>
    </w:p>
    <w:p w14:paraId="0317806E" w14:textId="77777777" w:rsidR="00A25496" w:rsidRPr="00A25496" w:rsidRDefault="00A25496" w:rsidP="00A2549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Дуплексное сканирование брюшной аорты и аорто-подвздошных сегментов</w:t>
      </w:r>
    </w:p>
    <w:p w14:paraId="37A6AE3D" w14:textId="77777777" w:rsidR="00A25496" w:rsidRPr="00A25496" w:rsidRDefault="00A25496" w:rsidP="00A2549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Подготовка: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</w:t>
      </w:r>
    </w:p>
    <w:p w14:paraId="10772F6F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Дуплексное сканирование артерий брюшной полости, вен брюшной полости </w:t>
      </w: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(чревный ствол, верхняя брыжеечная артерия, почечные артерии, система воротной, нижней полой вен)</w:t>
      </w:r>
    </w:p>
    <w:p w14:paraId="47637490" w14:textId="77777777" w:rsidR="00A25496" w:rsidRPr="00A25496" w:rsidRDefault="00A25496" w:rsidP="00A2549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A2549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Подготовка: три дня диета с ограничением продуктов, содержащих клетчатку (овощи, фрукты, соки, хлеб грубого помола), молочных продуктов. Исследование проводится натощак.</w:t>
      </w:r>
    </w:p>
    <w:p w14:paraId="10F1BF7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2F"/>
    <w:multiLevelType w:val="multilevel"/>
    <w:tmpl w:val="E7B4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4C76FA"/>
    <w:multiLevelType w:val="multilevel"/>
    <w:tmpl w:val="6D4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E6"/>
    <w:rsid w:val="004A3AE6"/>
    <w:rsid w:val="007914E2"/>
    <w:rsid w:val="00A2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247A-34F8-4B45-A151-58D8FFE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2505</Words>
  <Characters>14284</Characters>
  <Application>Microsoft Office Word</Application>
  <DocSecurity>0</DocSecurity>
  <Lines>119</Lines>
  <Paragraphs>33</Paragraphs>
  <ScaleCrop>false</ScaleCrop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2019-07-17T08:55:00Z</dcterms:created>
  <dcterms:modified xsi:type="dcterms:W3CDTF">2019-07-17T08:55:00Z</dcterms:modified>
</cp:coreProperties>
</file>