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53AF" w14:textId="77777777" w:rsidR="004B0222" w:rsidRPr="004B0222" w:rsidRDefault="004B0222" w:rsidP="004B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Платные медицинские услуги осуществляются ежедневно, в рамках графика работы учреждения, специалистами, не занятыми в данное конкретное время оказанием медицинских услуг в рамках программ ОМС и ДМС.</w:t>
      </w: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</w: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</w: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</w:r>
    </w:p>
    <w:p w14:paraId="6A4E3311" w14:textId="77777777" w:rsidR="004B0222" w:rsidRPr="004B0222" w:rsidRDefault="004B0222" w:rsidP="004B022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b/>
          <w:bCs/>
          <w:color w:val="51565B"/>
          <w:sz w:val="21"/>
          <w:szCs w:val="21"/>
          <w:bdr w:val="none" w:sz="0" w:space="0" w:color="auto" w:frame="1"/>
          <w:lang w:eastAsia="ru-RU"/>
        </w:rPr>
        <w:t>Режим работы</w:t>
      </w:r>
    </w:p>
    <w:p w14:paraId="550A12DA" w14:textId="77777777" w:rsidR="004B0222" w:rsidRPr="004B0222" w:rsidRDefault="004B0222" w:rsidP="004B022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b/>
          <w:bCs/>
          <w:color w:val="51565B"/>
          <w:sz w:val="21"/>
          <w:szCs w:val="21"/>
          <w:bdr w:val="none" w:sz="0" w:space="0" w:color="auto" w:frame="1"/>
          <w:lang w:eastAsia="ru-RU"/>
        </w:rPr>
        <w:t>Поликлиника на Березовой аллее 3\5:</w:t>
      </w: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</w:r>
      <w:r w:rsidRPr="004B0222">
        <w:rPr>
          <w:rFonts w:ascii="Arial" w:eastAsia="Times New Roman" w:hAnsi="Arial" w:cs="Arial"/>
          <w:b/>
          <w:bCs/>
          <w:color w:val="51565B"/>
          <w:sz w:val="21"/>
          <w:szCs w:val="21"/>
          <w:bdr w:val="none" w:sz="0" w:space="0" w:color="auto" w:frame="1"/>
          <w:lang w:eastAsia="ru-RU"/>
        </w:rPr>
        <w:t>Регистратура поликлинического отделения работает с понедельника по пятницу с 9.00 до 19.00, в субботу с 10.00 до 13.00, воскресение - выходной;</w:t>
      </w:r>
    </w:p>
    <w:p w14:paraId="7E8222D0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Поликлиническое отделение принимает с понедельника по пятницу с 8.00 до 21.00, в субботу с 9.00 до 14.00, воскресение - выходной; в субботу прием ведут специалисты: гинекологи, хирурги, урологи.</w:t>
      </w:r>
    </w:p>
    <w:p w14:paraId="617E7BCC" w14:textId="77777777" w:rsidR="004B0222" w:rsidRPr="004B0222" w:rsidRDefault="004B0222" w:rsidP="004B022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b/>
          <w:bCs/>
          <w:color w:val="51565B"/>
          <w:sz w:val="21"/>
          <w:szCs w:val="21"/>
          <w:bdr w:val="none" w:sz="0" w:space="0" w:color="auto" w:frame="1"/>
          <w:lang w:eastAsia="ru-RU"/>
        </w:rPr>
        <w:t>Стационар на Ветеранов 56:</w:t>
      </w: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  <w:t>Стационар функционирует в плановом режиме и осуществляет плановую госпитализацию только по будним дням!</w:t>
      </w:r>
    </w:p>
    <w:p w14:paraId="4C60333A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Время посещения больных по будним дням с 17.00 до 20.00, в выходные и праздничные дни с 11.00 до 15.00 и с 17.00 до 20.00. С 15.00-17.00 - тихий час. Пропуск посетителей в тихий час запрещен!</w:t>
      </w:r>
    </w:p>
    <w:p w14:paraId="219A040D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  <w:t>Посещение родственниками производится по пропускам, которые выписываются на проходной по документу, удостоверяющему личность (паспорт).</w:t>
      </w:r>
    </w:p>
    <w:p w14:paraId="2C9A213E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Посетители проходят на отделения только в бахилах либо в сменной обуви и без верхней одежды.</w:t>
      </w:r>
    </w:p>
    <w:p w14:paraId="2FFA1C0B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Запрещается:</w:t>
      </w:r>
    </w:p>
    <w:p w14:paraId="2912A7A4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- пропуск детей до 14 лет на отделения;</w:t>
      </w:r>
    </w:p>
    <w:p w14:paraId="4BB609A8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- посещение пациентов лицам с признаками ОРЗ, кишечных инфекций, а также имеющих контакт с инфекционными больными;</w:t>
      </w:r>
    </w:p>
    <w:p w14:paraId="219D4C06" w14:textId="77777777" w:rsidR="004B0222" w:rsidRPr="004B0222" w:rsidRDefault="004B0222" w:rsidP="004B0222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1565B"/>
          <w:sz w:val="21"/>
          <w:szCs w:val="21"/>
          <w:lang w:eastAsia="ru-RU"/>
        </w:rPr>
      </w:pPr>
      <w:r w:rsidRPr="004B0222">
        <w:rPr>
          <w:rFonts w:ascii="Arial" w:eastAsia="Times New Roman" w:hAnsi="Arial" w:cs="Arial"/>
          <w:color w:val="51565B"/>
          <w:sz w:val="21"/>
          <w:szCs w:val="21"/>
          <w:lang w:eastAsia="ru-RU"/>
        </w:rPr>
        <w:t>- курение на всей территории СПб ГБУЗ ГКОД.</w:t>
      </w:r>
    </w:p>
    <w:p w14:paraId="4A68B43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E0"/>
    <w:rsid w:val="004B0222"/>
    <w:rsid w:val="007914E2"/>
    <w:rsid w:val="00D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2C3E-8ABE-4268-9C84-033AB00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2019-08-15T06:59:00Z</dcterms:created>
  <dcterms:modified xsi:type="dcterms:W3CDTF">2019-08-15T06:59:00Z</dcterms:modified>
</cp:coreProperties>
</file>