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07" w:rsidRPr="00536407" w:rsidRDefault="00536407" w:rsidP="00536407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CD5DF"/>
          <w:kern w:val="36"/>
          <w:sz w:val="54"/>
          <w:szCs w:val="54"/>
          <w:lang w:eastAsia="ru-RU"/>
        </w:rPr>
      </w:pPr>
      <w:r w:rsidRPr="00536407">
        <w:rPr>
          <w:rFonts w:ascii="Arial" w:eastAsia="Times New Roman" w:hAnsi="Arial" w:cs="Arial"/>
          <w:b/>
          <w:bCs/>
          <w:color w:val="0CD5DF"/>
          <w:kern w:val="36"/>
          <w:sz w:val="54"/>
          <w:szCs w:val="54"/>
          <w:lang w:eastAsia="ru-RU"/>
        </w:rPr>
        <w:t>Расписание приема врачей</w:t>
      </w:r>
    </w:p>
    <w:p w:rsidR="00536407" w:rsidRPr="00536407" w:rsidRDefault="00536407" w:rsidP="00536407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CD5DF"/>
          <w:sz w:val="36"/>
          <w:szCs w:val="36"/>
          <w:lang w:eastAsia="ru-RU"/>
        </w:rPr>
      </w:pPr>
      <w:r w:rsidRPr="00536407">
        <w:rPr>
          <w:rFonts w:ascii="Arial" w:eastAsia="Times New Roman" w:hAnsi="Arial" w:cs="Arial"/>
          <w:b/>
          <w:bCs/>
          <w:color w:val="0CD5DF"/>
          <w:sz w:val="36"/>
          <w:szCs w:val="36"/>
          <w:lang w:eastAsia="ru-RU"/>
        </w:rPr>
        <w:t>Поликлиника</w:t>
      </w:r>
    </w:p>
    <w:p w:rsidR="00536407" w:rsidRPr="00536407" w:rsidRDefault="00536407" w:rsidP="00536407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536407">
        <w:rPr>
          <w:rFonts w:ascii="Arial" w:eastAsia="Times New Roman" w:hAnsi="Arial" w:cs="Arial"/>
          <w:b/>
          <w:bCs/>
          <w:color w:val="36384F"/>
          <w:sz w:val="21"/>
          <w:szCs w:val="21"/>
          <w:bdr w:val="none" w:sz="0" w:space="0" w:color="auto" w:frame="1"/>
          <w:lang w:eastAsia="ru-RU"/>
        </w:rPr>
        <w:t>Расписание работы врачей </w:t>
      </w:r>
      <w:hyperlink r:id="rId5" w:tgtFrame="_blank" w:history="1">
        <w:r w:rsidRPr="00536407">
          <w:rPr>
            <w:rFonts w:ascii="Arial" w:eastAsia="Times New Roman" w:hAnsi="Arial" w:cs="Arial"/>
            <w:b/>
            <w:bCs/>
            <w:color w:val="0CD5DF"/>
            <w:sz w:val="21"/>
            <w:szCs w:val="21"/>
            <w:u w:val="single"/>
            <w:bdr w:val="none" w:sz="0" w:space="0" w:color="auto" w:frame="1"/>
            <w:lang w:eastAsia="ru-RU"/>
          </w:rPr>
          <w:t>смотреть здесь</w:t>
        </w:r>
      </w:hyperlink>
    </w:p>
    <w:p w:rsidR="00536407" w:rsidRPr="00536407" w:rsidRDefault="00536407" w:rsidP="00536407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CD5DF"/>
          <w:sz w:val="36"/>
          <w:szCs w:val="36"/>
          <w:lang w:eastAsia="ru-RU"/>
        </w:rPr>
      </w:pPr>
      <w:r w:rsidRPr="00536407">
        <w:rPr>
          <w:rFonts w:ascii="Arial" w:eastAsia="Times New Roman" w:hAnsi="Arial" w:cs="Arial"/>
          <w:b/>
          <w:bCs/>
          <w:color w:val="0CD5DF"/>
          <w:sz w:val="36"/>
          <w:szCs w:val="36"/>
          <w:lang w:eastAsia="ru-RU"/>
        </w:rPr>
        <w:t>Детская поликлиника</w:t>
      </w:r>
    </w:p>
    <w:tbl>
      <w:tblPr>
        <w:tblW w:w="1432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2788"/>
        <w:gridCol w:w="2029"/>
        <w:gridCol w:w="2029"/>
        <w:gridCol w:w="2029"/>
        <w:gridCol w:w="2029"/>
      </w:tblGrid>
      <w:tr w:rsidR="00536407" w:rsidRPr="00536407" w:rsidTr="00536407">
        <w:trPr>
          <w:trHeight w:val="374"/>
          <w:tblHeader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53640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53640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53640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53640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53640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53640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536407" w:rsidRPr="00536407" w:rsidTr="00536407">
        <w:trPr>
          <w:trHeight w:val="68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Н.А. Сильвестрова</w:t>
            </w: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br/>
              <w:t>педиатр-участковый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8:00 - 16:48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</w:tr>
      <w:tr w:rsidR="00536407" w:rsidRPr="00536407" w:rsidTr="00536407">
        <w:trPr>
          <w:trHeight w:val="665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 xml:space="preserve">Г.С. </w:t>
            </w:r>
            <w:proofErr w:type="spellStart"/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Мирзолимова</w:t>
            </w:r>
            <w:proofErr w:type="spellEnd"/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br/>
              <w:t>педиатр-участковый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8:00 - 16:48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</w:tr>
      <w:tr w:rsidR="00536407" w:rsidRPr="00536407" w:rsidTr="00536407">
        <w:trPr>
          <w:trHeight w:val="665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 xml:space="preserve">Н.П. </w:t>
            </w:r>
            <w:proofErr w:type="spellStart"/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Ледовских</w:t>
            </w:r>
            <w:proofErr w:type="spellEnd"/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br/>
              <w:t>педиатр-участковый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8:00 - 16:48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</w:tr>
      <w:tr w:rsidR="00536407" w:rsidRPr="00536407" w:rsidTr="00536407">
        <w:trPr>
          <w:trHeight w:val="665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 xml:space="preserve">Н.В. </w:t>
            </w:r>
            <w:proofErr w:type="spellStart"/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Кушинова</w:t>
            </w:r>
            <w:proofErr w:type="spellEnd"/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br/>
              <w:t>педиатр-участковый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Arial" w:eastAsia="Times New Roman" w:hAnsi="Arial" w:cs="Arial"/>
                <w:color w:val="36384F"/>
                <w:sz w:val="21"/>
                <w:szCs w:val="21"/>
                <w:lang w:eastAsia="ru-RU"/>
              </w:rPr>
              <w:t>8:00 - 16:48</w:t>
            </w:r>
          </w:p>
        </w:tc>
      </w:tr>
    </w:tbl>
    <w:p w:rsidR="00536407" w:rsidRPr="00536407" w:rsidRDefault="00536407" w:rsidP="00536407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CD5DF"/>
          <w:sz w:val="36"/>
          <w:szCs w:val="36"/>
          <w:lang w:eastAsia="ru-RU"/>
        </w:rPr>
      </w:pPr>
      <w:r w:rsidRPr="00536407">
        <w:rPr>
          <w:rFonts w:ascii="Arial" w:eastAsia="Times New Roman" w:hAnsi="Arial" w:cs="Arial"/>
          <w:b/>
          <w:bCs/>
          <w:color w:val="0CD5DF"/>
          <w:sz w:val="36"/>
          <w:szCs w:val="36"/>
          <w:lang w:eastAsia="ru-RU"/>
        </w:rPr>
        <w:t>Стоматология</w:t>
      </w:r>
    </w:p>
    <w:tbl>
      <w:tblPr>
        <w:tblW w:w="137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2141"/>
        <w:gridCol w:w="1927"/>
        <w:gridCol w:w="1927"/>
        <w:gridCol w:w="1927"/>
        <w:gridCol w:w="1927"/>
      </w:tblGrid>
      <w:tr w:rsidR="00536407" w:rsidRPr="00536407" w:rsidTr="00536407">
        <w:trPr>
          <w:trHeight w:val="26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36407">
              <w:rPr>
                <w:rFonts w:ascii="Times New Roman" w:eastAsia="Times New Roman" w:hAnsi="Times New Roman" w:cs="Times New Roman"/>
                <w:b/>
                <w:bCs/>
                <w:color w:val="36384F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b/>
                <w:bCs/>
                <w:color w:val="36384F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b/>
                <w:bCs/>
                <w:color w:val="36384F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b/>
                <w:bCs/>
                <w:color w:val="36384F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b/>
                <w:bCs/>
                <w:color w:val="36384F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b/>
                <w:bCs/>
                <w:color w:val="36384F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536407" w:rsidRPr="00536407" w:rsidTr="00536407">
        <w:trPr>
          <w:trHeight w:val="532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proofErr w:type="spellStart"/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Баутин</w:t>
            </w:r>
            <w:proofErr w:type="spellEnd"/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 xml:space="preserve"> М.В.</w:t>
            </w: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br/>
              <w:t>врач-стоматолог - хирург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8:30 - 13:00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8:30 - 13:00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8:30 - 13:00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8:30 - 13:00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8:30 - 13:00</w:t>
            </w:r>
          </w:p>
        </w:tc>
      </w:tr>
      <w:tr w:rsidR="00536407" w:rsidRPr="00536407" w:rsidTr="00536407">
        <w:trPr>
          <w:trHeight w:val="532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proofErr w:type="spellStart"/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Баутин</w:t>
            </w:r>
            <w:proofErr w:type="spellEnd"/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 xml:space="preserve"> М.В.</w:t>
            </w: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br/>
              <w:t>врач-стоматолог - терапевт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13:24 - 15:00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13:24 - 15:00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13:24 - 15:00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13:24 - 15:00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13:24 - 15:00</w:t>
            </w:r>
          </w:p>
        </w:tc>
      </w:tr>
      <w:tr w:rsidR="00536407" w:rsidRPr="00536407" w:rsidTr="00536407">
        <w:trPr>
          <w:trHeight w:val="532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lastRenderedPageBreak/>
              <w:t>Флор Р.Ф.</w:t>
            </w: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13:24 - 20:00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13:24 - 20:00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13:24 - 20:00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13:24 - 20:00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13:24 - 20:00</w:t>
            </w:r>
          </w:p>
        </w:tc>
      </w:tr>
      <w:tr w:rsidR="00536407" w:rsidRPr="00536407" w:rsidTr="00536407">
        <w:trPr>
          <w:trHeight w:val="532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Белоусова Л.П.</w:t>
            </w: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08:00 - 14:36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08:00 - 14:36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08:00 - 14:36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08:00 - 14:36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08:00 - 14:36</w:t>
            </w:r>
          </w:p>
        </w:tc>
      </w:tr>
      <w:tr w:rsidR="00536407" w:rsidRPr="00536407" w:rsidTr="00536407">
        <w:trPr>
          <w:trHeight w:val="549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proofErr w:type="spellStart"/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Понкратова</w:t>
            </w:r>
            <w:proofErr w:type="spellEnd"/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 xml:space="preserve"> Т.В.</w:t>
            </w: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13:24 - 20:00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13:24 - 20:00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13:24 - 20:00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13:24 - 20:00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13:24 - 20:00</w:t>
            </w:r>
          </w:p>
        </w:tc>
      </w:tr>
      <w:tr w:rsidR="00536407" w:rsidRPr="00536407" w:rsidTr="00536407">
        <w:trPr>
          <w:trHeight w:val="532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proofErr w:type="spellStart"/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Шиколина</w:t>
            </w:r>
            <w:proofErr w:type="spellEnd"/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 xml:space="preserve"> Д.В.</w:t>
            </w: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08:00 - 14:36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08:00 - 14:36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08:00 - 14:36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08:00 - 14:36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08:00 - 14:36</w:t>
            </w:r>
          </w:p>
        </w:tc>
      </w:tr>
      <w:tr w:rsidR="00536407" w:rsidRPr="00536407" w:rsidTr="00536407">
        <w:trPr>
          <w:trHeight w:val="532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proofErr w:type="spellStart"/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Олыкайнен</w:t>
            </w:r>
            <w:proofErr w:type="spellEnd"/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 xml:space="preserve"> В.А.</w:t>
            </w: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br/>
              <w:t>врач-стоматолог - терапевт</w:t>
            </w:r>
          </w:p>
        </w:tc>
        <w:tc>
          <w:tcPr>
            <w:tcW w:w="0" w:type="auto"/>
            <w:gridSpan w:val="5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407" w:rsidRPr="00536407" w:rsidRDefault="00536407" w:rsidP="0053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536407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нет приема</w:t>
            </w:r>
          </w:p>
        </w:tc>
      </w:tr>
    </w:tbl>
    <w:p w:rsidR="00536407" w:rsidRPr="00536407" w:rsidRDefault="00536407" w:rsidP="00536407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CD5DF"/>
          <w:sz w:val="36"/>
          <w:szCs w:val="36"/>
          <w:lang w:eastAsia="ru-RU"/>
        </w:rPr>
      </w:pPr>
      <w:r w:rsidRPr="00536407">
        <w:rPr>
          <w:rFonts w:ascii="Arial" w:eastAsia="Times New Roman" w:hAnsi="Arial" w:cs="Arial"/>
          <w:b/>
          <w:bCs/>
          <w:color w:val="0CD5DF"/>
          <w:sz w:val="36"/>
          <w:szCs w:val="36"/>
          <w:lang w:eastAsia="ru-RU"/>
        </w:rPr>
        <w:t>Фельдшерско-акушерские пункты</w:t>
      </w:r>
    </w:p>
    <w:p w:rsidR="00536407" w:rsidRPr="00536407" w:rsidRDefault="00536407" w:rsidP="00536407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536407">
        <w:rPr>
          <w:rFonts w:ascii="Arial" w:eastAsia="Times New Roman" w:hAnsi="Arial" w:cs="Arial"/>
          <w:b/>
          <w:bCs/>
          <w:color w:val="36384F"/>
          <w:sz w:val="21"/>
          <w:szCs w:val="21"/>
          <w:bdr w:val="none" w:sz="0" w:space="0" w:color="auto" w:frame="1"/>
          <w:lang w:eastAsia="ru-RU"/>
        </w:rPr>
        <w:t>Режим работы:</w:t>
      </w:r>
      <w:r w:rsidRPr="00536407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 понедельник – пятница:</w:t>
      </w:r>
    </w:p>
    <w:p w:rsidR="00536407" w:rsidRPr="00536407" w:rsidRDefault="00536407" w:rsidP="00536407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536407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с 8:00 – 12:00 амбулаторный прием</w:t>
      </w:r>
    </w:p>
    <w:p w:rsidR="00536407" w:rsidRPr="00536407" w:rsidRDefault="00536407" w:rsidP="00536407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6384F"/>
          <w:sz w:val="21"/>
          <w:szCs w:val="21"/>
          <w:lang w:eastAsia="ru-RU"/>
        </w:rPr>
      </w:pPr>
      <w:r w:rsidRPr="00536407">
        <w:rPr>
          <w:rFonts w:ascii="Arial" w:eastAsia="Times New Roman" w:hAnsi="Arial" w:cs="Arial"/>
          <w:color w:val="36384F"/>
          <w:sz w:val="21"/>
          <w:szCs w:val="21"/>
          <w:lang w:eastAsia="ru-RU"/>
        </w:rPr>
        <w:t xml:space="preserve">с 13:00 – </w:t>
      </w:r>
      <w:proofErr w:type="gramStart"/>
      <w:r w:rsidRPr="00536407">
        <w:rPr>
          <w:rFonts w:ascii="Arial" w:eastAsia="Times New Roman" w:hAnsi="Arial" w:cs="Arial"/>
          <w:color w:val="36384F"/>
          <w:sz w:val="21"/>
          <w:szCs w:val="21"/>
          <w:lang w:eastAsia="ru-RU"/>
        </w:rPr>
        <w:t>17:00  работа</w:t>
      </w:r>
      <w:proofErr w:type="gramEnd"/>
      <w:r w:rsidRPr="00536407">
        <w:rPr>
          <w:rFonts w:ascii="Arial" w:eastAsia="Times New Roman" w:hAnsi="Arial" w:cs="Arial"/>
          <w:color w:val="36384F"/>
          <w:sz w:val="21"/>
          <w:szCs w:val="21"/>
          <w:lang w:eastAsia="ru-RU"/>
        </w:rPr>
        <w:t xml:space="preserve"> на участке, обслуживание вызовов</w:t>
      </w:r>
    </w:p>
    <w:p w:rsidR="00A93778" w:rsidRDefault="00A93778"/>
    <w:sectPr w:rsidR="00A93778" w:rsidSect="00536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0BC5"/>
    <w:multiLevelType w:val="multilevel"/>
    <w:tmpl w:val="7AD0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6"/>
    <w:rsid w:val="00536407"/>
    <w:rsid w:val="00840B86"/>
    <w:rsid w:val="00A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E62C7-DCD8-47F2-8E43-2A20C3D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407"/>
    <w:rPr>
      <w:b/>
      <w:bCs/>
    </w:rPr>
  </w:style>
  <w:style w:type="character" w:styleId="a5">
    <w:name w:val="Hyperlink"/>
    <w:basedOn w:val="a0"/>
    <w:uiPriority w:val="99"/>
    <w:semiHidden/>
    <w:unhideWhenUsed/>
    <w:rsid w:val="00536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-registratura.ru/schedule/1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2021-04-06T11:29:00Z</dcterms:created>
  <dcterms:modified xsi:type="dcterms:W3CDTF">2021-04-06T11:29:00Z</dcterms:modified>
</cp:coreProperties>
</file>