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B9" w:rsidRPr="007427B9" w:rsidRDefault="007427B9" w:rsidP="007427B9">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7427B9">
        <w:rPr>
          <w:rFonts w:ascii="Times New Roman" w:hAnsi="Times New Roman" w:cs="Times New Roman"/>
          <w:sz w:val="20"/>
          <w:szCs w:val="20"/>
        </w:rPr>
        <w:t>Приложение №1</w:t>
      </w:r>
    </w:p>
    <w:p w:rsidR="007427B9" w:rsidRPr="007427B9" w:rsidRDefault="007427B9" w:rsidP="007427B9">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7427B9">
        <w:rPr>
          <w:rFonts w:ascii="Times New Roman" w:hAnsi="Times New Roman" w:cs="Times New Roman"/>
          <w:sz w:val="20"/>
          <w:szCs w:val="20"/>
        </w:rPr>
        <w:t>к приказу ГАУЗ «ООККВД»</w:t>
      </w:r>
    </w:p>
    <w:p w:rsidR="007427B9" w:rsidRPr="007427B9" w:rsidRDefault="007427B9" w:rsidP="007427B9">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7427B9">
        <w:rPr>
          <w:rFonts w:ascii="Times New Roman" w:hAnsi="Times New Roman" w:cs="Times New Roman"/>
          <w:sz w:val="20"/>
          <w:szCs w:val="20"/>
        </w:rPr>
        <w:t xml:space="preserve">от 01.03.2019г.   №  </w:t>
      </w:r>
      <w:r w:rsidR="00703587">
        <w:rPr>
          <w:rFonts w:ascii="Times New Roman" w:hAnsi="Times New Roman" w:cs="Times New Roman"/>
          <w:sz w:val="20"/>
          <w:szCs w:val="20"/>
        </w:rPr>
        <w:t>111</w:t>
      </w:r>
      <w:bookmarkStart w:id="0" w:name="_GoBack"/>
      <w:bookmarkEnd w:id="0"/>
    </w:p>
    <w:p w:rsidR="007427B9" w:rsidRPr="007427B9" w:rsidRDefault="007427B9" w:rsidP="007427B9">
      <w:pPr>
        <w:widowControl w:val="0"/>
        <w:autoSpaceDE w:val="0"/>
        <w:autoSpaceDN w:val="0"/>
        <w:adjustRightInd w:val="0"/>
        <w:jc w:val="center"/>
        <w:rPr>
          <w:rFonts w:ascii="Times New Roman" w:hAnsi="Times New Roman" w:cs="Times New Roman"/>
          <w:sz w:val="20"/>
          <w:szCs w:val="20"/>
        </w:rPr>
      </w:pPr>
    </w:p>
    <w:p w:rsidR="007427B9" w:rsidRPr="007427B9" w:rsidRDefault="007427B9" w:rsidP="007427B9">
      <w:pPr>
        <w:pStyle w:val="ConsPlusTitle"/>
        <w:jc w:val="center"/>
        <w:rPr>
          <w:sz w:val="20"/>
          <w:szCs w:val="20"/>
        </w:rPr>
      </w:pPr>
      <w:bookmarkStart w:id="1" w:name="Par28"/>
      <w:bookmarkEnd w:id="1"/>
      <w:r w:rsidRPr="007427B9">
        <w:rPr>
          <w:sz w:val="20"/>
          <w:szCs w:val="20"/>
        </w:rPr>
        <w:t>ПРАВИЛА</w:t>
      </w:r>
    </w:p>
    <w:p w:rsidR="007427B9" w:rsidRPr="007427B9" w:rsidRDefault="007427B9" w:rsidP="007427B9">
      <w:pPr>
        <w:pStyle w:val="ConsPlusTitle"/>
        <w:jc w:val="center"/>
        <w:rPr>
          <w:sz w:val="20"/>
          <w:szCs w:val="20"/>
        </w:rPr>
      </w:pPr>
      <w:r w:rsidRPr="007427B9">
        <w:rPr>
          <w:sz w:val="20"/>
          <w:szCs w:val="20"/>
        </w:rPr>
        <w:t>предоставления государственным автономным учреждением здравоохранения</w:t>
      </w:r>
    </w:p>
    <w:p w:rsidR="007427B9" w:rsidRPr="007427B9" w:rsidRDefault="007427B9" w:rsidP="007427B9">
      <w:pPr>
        <w:pStyle w:val="ConsPlusTitle"/>
        <w:jc w:val="center"/>
        <w:rPr>
          <w:sz w:val="20"/>
          <w:szCs w:val="20"/>
        </w:rPr>
      </w:pPr>
      <w:r w:rsidRPr="007427B9">
        <w:rPr>
          <w:sz w:val="20"/>
          <w:szCs w:val="20"/>
        </w:rPr>
        <w:t>«Оренбургский областной клинический кожно-венерологический диспансер»</w:t>
      </w:r>
    </w:p>
    <w:p w:rsidR="007427B9" w:rsidRPr="007427B9" w:rsidRDefault="007427B9" w:rsidP="007427B9">
      <w:pPr>
        <w:pStyle w:val="ConsPlusTitle"/>
        <w:jc w:val="center"/>
        <w:rPr>
          <w:sz w:val="20"/>
          <w:szCs w:val="20"/>
        </w:rPr>
      </w:pPr>
      <w:r w:rsidRPr="007427B9">
        <w:rPr>
          <w:sz w:val="20"/>
          <w:szCs w:val="20"/>
        </w:rPr>
        <w:t xml:space="preserve">платных медицинских услуг </w:t>
      </w:r>
    </w:p>
    <w:p w:rsidR="007427B9" w:rsidRPr="007427B9" w:rsidRDefault="007427B9" w:rsidP="007427B9">
      <w:pPr>
        <w:widowControl w:val="0"/>
        <w:autoSpaceDE w:val="0"/>
        <w:autoSpaceDN w:val="0"/>
        <w:adjustRightInd w:val="0"/>
        <w:jc w:val="center"/>
        <w:rPr>
          <w:rFonts w:ascii="Times New Roman" w:hAnsi="Times New Roman" w:cs="Times New Roman"/>
          <w:sz w:val="20"/>
          <w:szCs w:val="20"/>
        </w:rPr>
      </w:pPr>
    </w:p>
    <w:p w:rsidR="007427B9" w:rsidRPr="007427B9" w:rsidRDefault="007427B9" w:rsidP="007427B9">
      <w:pPr>
        <w:widowControl w:val="0"/>
        <w:autoSpaceDE w:val="0"/>
        <w:autoSpaceDN w:val="0"/>
        <w:adjustRightInd w:val="0"/>
        <w:jc w:val="center"/>
        <w:outlineLvl w:val="1"/>
        <w:rPr>
          <w:rFonts w:ascii="Times New Roman" w:hAnsi="Times New Roman" w:cs="Times New Roman"/>
        </w:rPr>
      </w:pPr>
      <w:r w:rsidRPr="007427B9">
        <w:rPr>
          <w:rFonts w:ascii="Times New Roman" w:hAnsi="Times New Roman" w:cs="Times New Roman"/>
        </w:rPr>
        <w:t>I. Общие положения</w:t>
      </w:r>
    </w:p>
    <w:p w:rsidR="007427B9" w:rsidRPr="007427B9" w:rsidRDefault="007427B9" w:rsidP="007427B9">
      <w:pPr>
        <w:pStyle w:val="ConsPlusNormal"/>
        <w:widowControl/>
        <w:tabs>
          <w:tab w:val="left" w:pos="1134"/>
        </w:tabs>
        <w:ind w:firstLine="709"/>
        <w:jc w:val="both"/>
        <w:rPr>
          <w:rFonts w:ascii="Times New Roman" w:hAnsi="Times New Roman" w:cs="Times New Roman"/>
          <w:color w:val="000000"/>
        </w:rPr>
      </w:pPr>
      <w:r w:rsidRPr="007427B9">
        <w:rPr>
          <w:rFonts w:ascii="Times New Roman" w:hAnsi="Times New Roman" w:cs="Times New Roman"/>
          <w:sz w:val="24"/>
          <w:szCs w:val="24"/>
        </w:rPr>
        <w:t xml:space="preserve">1. </w:t>
      </w:r>
      <w:proofErr w:type="gramStart"/>
      <w:r w:rsidRPr="007427B9">
        <w:rPr>
          <w:rFonts w:ascii="Times New Roman" w:hAnsi="Times New Roman" w:cs="Times New Roman"/>
          <w:sz w:val="24"/>
          <w:szCs w:val="24"/>
        </w:rPr>
        <w:t xml:space="preserve">Настоящие Правила определяют порядок и условия предоставления государственным автономным учреждением здравоохранения «Оренбургский областной клинический кожно-венерологический диспансер» (далее – ГАУЗ «ООККВД») гражданам и юридическим лицам платных медицинских услуг, в </w:t>
      </w:r>
      <w:r w:rsidRPr="007427B9">
        <w:rPr>
          <w:rFonts w:ascii="Times New Roman" w:hAnsi="Times New Roman" w:cs="Times New Roman"/>
          <w:color w:val="000000"/>
          <w:sz w:val="24"/>
          <w:szCs w:val="24"/>
        </w:rPr>
        <w:t>целях более полного удовлетворения потребностей населения в медицинской помощи, а также привлечения дополнительных финансовых средств для материально-технического развития учреждения здравоохранения и материального поощрения его работников.</w:t>
      </w:r>
      <w:proofErr w:type="gramEnd"/>
    </w:p>
    <w:p w:rsidR="007427B9" w:rsidRPr="007427B9" w:rsidRDefault="007427B9" w:rsidP="007427B9">
      <w:pPr>
        <w:pStyle w:val="a4"/>
        <w:spacing w:after="0"/>
        <w:ind w:left="540" w:hanging="320"/>
        <w:rPr>
          <w:rFonts w:ascii="Times New Roman" w:hAnsi="Times New Roman" w:cs="Times New Roman"/>
        </w:rPr>
      </w:pPr>
      <w:r w:rsidRPr="007427B9">
        <w:rPr>
          <w:rFonts w:ascii="Times New Roman" w:hAnsi="Times New Roman" w:cs="Times New Roman"/>
        </w:rPr>
        <w:t xml:space="preserve">   2. Платные услуги оказываются в соответствии </w:t>
      </w:r>
      <w:proofErr w:type="gramStart"/>
      <w:r w:rsidRPr="007427B9">
        <w:rPr>
          <w:rFonts w:ascii="Times New Roman" w:hAnsi="Times New Roman" w:cs="Times New Roman"/>
        </w:rPr>
        <w:t>с</w:t>
      </w:r>
      <w:proofErr w:type="gramEnd"/>
      <w:r w:rsidRPr="007427B9">
        <w:rPr>
          <w:rFonts w:ascii="Times New Roman" w:hAnsi="Times New Roman" w:cs="Times New Roman"/>
        </w:rPr>
        <w:t xml:space="preserve">:   </w:t>
      </w:r>
    </w:p>
    <w:p w:rsidR="007427B9" w:rsidRPr="007427B9" w:rsidRDefault="007427B9" w:rsidP="007427B9">
      <w:pPr>
        <w:spacing w:after="0" w:line="240" w:lineRule="auto"/>
        <w:jc w:val="both"/>
        <w:rPr>
          <w:rFonts w:ascii="Times New Roman" w:hAnsi="Times New Roman" w:cs="Times New Roman"/>
        </w:rPr>
      </w:pPr>
      <w:r w:rsidRPr="007427B9">
        <w:rPr>
          <w:rFonts w:ascii="Times New Roman" w:hAnsi="Times New Roman" w:cs="Times New Roman"/>
        </w:rPr>
        <w:t>- Федеральным законом от 21 ноября 2011 года N 323-ФЗ "Об основах охраны здоровья граждан в Российской Федерации";</w:t>
      </w:r>
    </w:p>
    <w:p w:rsidR="007427B9" w:rsidRPr="007427B9" w:rsidRDefault="007427B9" w:rsidP="007427B9">
      <w:pPr>
        <w:autoSpaceDE w:val="0"/>
        <w:autoSpaceDN w:val="0"/>
        <w:adjustRightInd w:val="0"/>
        <w:spacing w:after="0" w:line="240" w:lineRule="auto"/>
        <w:jc w:val="both"/>
        <w:rPr>
          <w:rFonts w:ascii="Times New Roman" w:hAnsi="Times New Roman" w:cs="Times New Roman"/>
        </w:rPr>
      </w:pPr>
      <w:r w:rsidRPr="007427B9">
        <w:rPr>
          <w:rFonts w:ascii="Times New Roman" w:hAnsi="Times New Roman" w:cs="Times New Roman"/>
        </w:rPr>
        <w:t>- Законом Российской Федерации "О защите прав потребителей" от 07.02.1992г.;</w:t>
      </w:r>
    </w:p>
    <w:p w:rsidR="007427B9" w:rsidRPr="007427B9" w:rsidRDefault="007427B9" w:rsidP="007427B9">
      <w:pPr>
        <w:widowControl w:val="0"/>
        <w:autoSpaceDE w:val="0"/>
        <w:spacing w:after="0" w:line="240" w:lineRule="auto"/>
        <w:jc w:val="both"/>
        <w:rPr>
          <w:rFonts w:ascii="Times New Roman" w:hAnsi="Times New Roman" w:cs="Times New Roman"/>
        </w:rPr>
      </w:pPr>
      <w:r w:rsidRPr="007427B9">
        <w:rPr>
          <w:rFonts w:ascii="Times New Roman" w:hAnsi="Times New Roman" w:cs="Times New Roman"/>
        </w:rPr>
        <w:t>- Постановлением Правительства РФ от 04 октября 2012г. № 1006 «Об утверждении Правил предоставления медицинскими организациями  платных медицинских услуг»;</w:t>
      </w:r>
    </w:p>
    <w:p w:rsidR="007427B9" w:rsidRPr="007427B9" w:rsidRDefault="007427B9" w:rsidP="007427B9">
      <w:pPr>
        <w:widowControl w:val="0"/>
        <w:autoSpaceDE w:val="0"/>
        <w:spacing w:after="0" w:line="240" w:lineRule="auto"/>
        <w:jc w:val="both"/>
        <w:rPr>
          <w:rFonts w:ascii="Times New Roman" w:hAnsi="Times New Roman" w:cs="Times New Roman"/>
        </w:rPr>
      </w:pPr>
      <w:r w:rsidRPr="007427B9">
        <w:rPr>
          <w:rFonts w:ascii="Times New Roman" w:hAnsi="Times New Roman" w:cs="Times New Roman"/>
        </w:rPr>
        <w:t>- Территориальной программой государственных гарантий оказания гражданам в Оренбургской области бесплатной медицинской помощи;</w:t>
      </w:r>
    </w:p>
    <w:p w:rsidR="007427B9" w:rsidRPr="007427B9" w:rsidRDefault="007427B9" w:rsidP="007427B9">
      <w:pPr>
        <w:pStyle w:val="a4"/>
        <w:spacing w:after="0"/>
        <w:ind w:left="0"/>
        <w:rPr>
          <w:rFonts w:ascii="Times New Roman" w:hAnsi="Times New Roman" w:cs="Times New Roman"/>
        </w:rPr>
      </w:pPr>
      <w:r w:rsidRPr="007427B9">
        <w:rPr>
          <w:rFonts w:ascii="Times New Roman" w:hAnsi="Times New Roman" w:cs="Times New Roman"/>
        </w:rPr>
        <w:t>- Уставом  ГАУЗ «ООККВД».</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3. Для целей настоящих Правил используются следующие основные понятия:</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"платные медицинские услуги" - медицинские услуги, предоставляемые на возмездной основе за счет личных сре</w:t>
      </w:r>
      <w:proofErr w:type="gramStart"/>
      <w:r w:rsidRPr="007427B9">
        <w:rPr>
          <w:rFonts w:ascii="Times New Roman" w:hAnsi="Times New Roman" w:cs="Times New Roman"/>
        </w:rPr>
        <w:t>дств гр</w:t>
      </w:r>
      <w:proofErr w:type="gramEnd"/>
      <w:r w:rsidRPr="007427B9">
        <w:rPr>
          <w:rFonts w:ascii="Times New Roman" w:hAnsi="Times New Roman" w:cs="Times New Roman"/>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sidRPr="007427B9">
          <w:rPr>
            <w:rStyle w:val="a5"/>
            <w:rFonts w:ascii="Times New Roman" w:hAnsi="Times New Roman" w:cs="Times New Roman"/>
          </w:rPr>
          <w:t>закона</w:t>
        </w:r>
      </w:hyperlink>
      <w:r w:rsidRPr="007427B9">
        <w:rPr>
          <w:rFonts w:ascii="Times New Roman" w:hAnsi="Times New Roman" w:cs="Times New Roman"/>
        </w:rPr>
        <w:t xml:space="preserve"> "Об основах охраны здоровья граждан в Российской Федерации";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"исполнитель" – государственное автономное  учреждение здравоохранения «Оренбургский областной клинический кожно-венерологический диспансер» - медицинская организация, предоставляющая платные медицинские услуги потребителям.</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color w:val="000000"/>
        </w:rPr>
      </w:pPr>
      <w:r w:rsidRPr="007427B9">
        <w:rPr>
          <w:rFonts w:ascii="Times New Roman" w:hAnsi="Times New Roman" w:cs="Times New Roman"/>
          <w:color w:val="000000"/>
        </w:rPr>
        <w:t>«п</w:t>
      </w:r>
      <w:r w:rsidRPr="007427B9">
        <w:rPr>
          <w:rFonts w:ascii="Times New Roman" w:eastAsia="Arial" w:hAnsi="Times New Roman" w:cs="Times New Roman"/>
          <w:color w:val="000000"/>
        </w:rPr>
        <w:t>ациент» – потребитель медицинской услуги, обращающийся в медицинское учреждение.</w:t>
      </w:r>
    </w:p>
    <w:p w:rsidR="007427B9" w:rsidRPr="007427B9" w:rsidRDefault="007427B9" w:rsidP="007427B9">
      <w:pPr>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427B9" w:rsidRPr="007427B9" w:rsidRDefault="007427B9" w:rsidP="007427B9">
      <w:pPr>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427B9" w:rsidRPr="007427B9" w:rsidRDefault="007427B9" w:rsidP="007427B9">
      <w:pPr>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427B9" w:rsidRPr="007427B9" w:rsidRDefault="007427B9" w:rsidP="007427B9">
      <w:pPr>
        <w:pStyle w:val="ConsPlusNormal"/>
        <w:widowControl/>
        <w:tabs>
          <w:tab w:val="left" w:pos="1134"/>
        </w:tabs>
        <w:ind w:firstLine="0"/>
        <w:jc w:val="both"/>
        <w:rPr>
          <w:rFonts w:ascii="Times New Roman" w:hAnsi="Times New Roman" w:cs="Times New Roman"/>
          <w:color w:val="000000"/>
          <w:sz w:val="24"/>
          <w:szCs w:val="24"/>
        </w:rPr>
      </w:pPr>
      <w:r w:rsidRPr="007427B9">
        <w:rPr>
          <w:rFonts w:ascii="Times New Roman" w:hAnsi="Times New Roman" w:cs="Times New Roman"/>
          <w:sz w:val="28"/>
          <w:szCs w:val="28"/>
        </w:rPr>
        <w:t xml:space="preserve">        </w:t>
      </w:r>
      <w:r w:rsidRPr="007427B9">
        <w:rPr>
          <w:rFonts w:ascii="Times New Roman" w:hAnsi="Times New Roman" w:cs="Times New Roman"/>
          <w:sz w:val="24"/>
          <w:szCs w:val="24"/>
        </w:rPr>
        <w:t xml:space="preserve">«программа государственных </w:t>
      </w:r>
      <w:r w:rsidRPr="007427B9">
        <w:rPr>
          <w:rFonts w:ascii="Times New Roman" w:hAnsi="Times New Roman" w:cs="Times New Roman"/>
          <w:color w:val="000000"/>
          <w:sz w:val="24"/>
          <w:szCs w:val="24"/>
        </w:rPr>
        <w:t xml:space="preserve">гарантий бесплатного оказания  гражданам Российской Федерации медицинской помощи» (далее – Программа) – программа медицинской помощи населению, оказываемая медицинским учреждением на бесплатной </w:t>
      </w:r>
      <w:r w:rsidRPr="007427B9">
        <w:rPr>
          <w:rFonts w:ascii="Times New Roman" w:hAnsi="Times New Roman" w:cs="Times New Roman"/>
          <w:color w:val="000000"/>
          <w:sz w:val="24"/>
          <w:szCs w:val="24"/>
        </w:rPr>
        <w:lastRenderedPageBreak/>
        <w:t>для населения основе и финансируемая из средств государственного бюджета и средств обязательного медицинского страхования (далее – ОМС).</w:t>
      </w:r>
    </w:p>
    <w:p w:rsidR="007427B9" w:rsidRPr="007427B9" w:rsidRDefault="007427B9" w:rsidP="007427B9">
      <w:pPr>
        <w:pStyle w:val="ConsPlusNormal"/>
        <w:widowControl/>
        <w:tabs>
          <w:tab w:val="left" w:pos="1134"/>
        </w:tabs>
        <w:ind w:firstLine="0"/>
        <w:jc w:val="both"/>
        <w:rPr>
          <w:rFonts w:ascii="Times New Roman" w:hAnsi="Times New Roman" w:cs="Times New Roman"/>
          <w:sz w:val="24"/>
          <w:szCs w:val="24"/>
        </w:rPr>
      </w:pPr>
      <w:r w:rsidRPr="007427B9">
        <w:rPr>
          <w:rFonts w:ascii="Times New Roman" w:hAnsi="Times New Roman" w:cs="Times New Roman"/>
          <w:color w:val="000000"/>
          <w:sz w:val="24"/>
          <w:szCs w:val="24"/>
        </w:rPr>
        <w:tab/>
        <w:t>« территориальная программа государственных гарантий бесплатного оказания  гражданам на территории Оренбургской области медицинской помощи» (далее – Территориальная программа) - программа медицинской помощи населению, оказываемая медицинским учреждением на бесплатной для населения основе и финансируемая</w:t>
      </w:r>
      <w:r w:rsidRPr="007427B9">
        <w:rPr>
          <w:rFonts w:ascii="Times New Roman" w:hAnsi="Times New Roman" w:cs="Times New Roman"/>
          <w:sz w:val="24"/>
          <w:szCs w:val="24"/>
        </w:rPr>
        <w:t xml:space="preserve"> из средств фонда  обязательного медицинского страхования Оренбургской области (далее – ОМС)</w:t>
      </w:r>
      <w:r w:rsidRPr="007427B9">
        <w:rPr>
          <w:rFonts w:ascii="Times New Roman" w:hAnsi="Times New Roman" w:cs="Times New Roman"/>
          <w:color w:val="FF0000"/>
          <w:sz w:val="24"/>
          <w:szCs w:val="24"/>
        </w:rPr>
        <w:t xml:space="preserve"> </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4. Платные медицинские услуги предоставляются на основании лицензии на осуществление медицинской деятельности, выданной министерством здравоохранения Оренбургской области. </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6. Настоящие Правила в наглядной и доступной форме доводятся исполнителем до сведения потребителя (заказчика).</w:t>
      </w:r>
    </w:p>
    <w:p w:rsidR="007427B9" w:rsidRPr="007427B9" w:rsidRDefault="007427B9" w:rsidP="007427B9">
      <w:pPr>
        <w:widowControl w:val="0"/>
        <w:autoSpaceDE w:val="0"/>
        <w:autoSpaceDN w:val="0"/>
        <w:adjustRightInd w:val="0"/>
        <w:spacing w:after="0" w:line="240" w:lineRule="auto"/>
        <w:jc w:val="center"/>
        <w:outlineLvl w:val="1"/>
        <w:rPr>
          <w:rFonts w:ascii="Times New Roman" w:hAnsi="Times New Roman" w:cs="Times New Roman"/>
        </w:rPr>
      </w:pPr>
    </w:p>
    <w:p w:rsidR="007427B9" w:rsidRPr="007427B9" w:rsidRDefault="007427B9" w:rsidP="007427B9">
      <w:pPr>
        <w:widowControl w:val="0"/>
        <w:autoSpaceDE w:val="0"/>
        <w:autoSpaceDN w:val="0"/>
        <w:adjustRightInd w:val="0"/>
        <w:spacing w:after="0" w:line="240" w:lineRule="auto"/>
        <w:jc w:val="center"/>
        <w:outlineLvl w:val="1"/>
        <w:rPr>
          <w:rFonts w:ascii="Times New Roman" w:hAnsi="Times New Roman" w:cs="Times New Roman"/>
        </w:rPr>
      </w:pPr>
      <w:r w:rsidRPr="007427B9">
        <w:rPr>
          <w:rFonts w:ascii="Times New Roman" w:hAnsi="Times New Roman" w:cs="Times New Roman"/>
        </w:rPr>
        <w:t>II. Условия предоставления платных медицинских услуг</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7.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6" w:history="1">
        <w:r w:rsidRPr="007427B9">
          <w:rPr>
            <w:rStyle w:val="a5"/>
            <w:rFonts w:ascii="Times New Roman" w:hAnsi="Times New Roman" w:cs="Times New Roman"/>
          </w:rPr>
          <w:t>программы</w:t>
        </w:r>
      </w:hyperlink>
      <w:r w:rsidRPr="007427B9">
        <w:rPr>
          <w:rFonts w:ascii="Times New Roman" w:hAnsi="Times New Roman" w:cs="Times New Roman"/>
        </w:rPr>
        <w:t xml:space="preserve"> и территориальной программы.</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8. ГАУЗ «ООККВД имеет право предоставлять платные медицинские услуги: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а) на иных условиях, чем предусмотрено программой, территориальной программой, по желанию потребителя (заказчика), включая в том числе:</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27B9">
        <w:rPr>
          <w:rFonts w:ascii="Times New Roman" w:hAnsi="Times New Roman" w:cs="Times New Roman"/>
        </w:rPr>
        <w:t xml:space="preserve">применение лекарственных препаратов, не входящих в </w:t>
      </w:r>
      <w:hyperlink r:id="rId7" w:history="1">
        <w:r w:rsidRPr="007427B9">
          <w:rPr>
            <w:rStyle w:val="a5"/>
            <w:rFonts w:ascii="Times New Roman" w:hAnsi="Times New Roman" w:cs="Times New Roman"/>
          </w:rPr>
          <w:t>перечень</w:t>
        </w:r>
      </w:hyperlink>
      <w:r w:rsidRPr="007427B9">
        <w:rPr>
          <w:rFonts w:ascii="Times New Roman" w:hAnsi="Times New Roman" w:cs="Times New Roman"/>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б) при предоставлении медицинских услуг анонимно, за исключением случаев, предусмотренных законодательством Российской Федерации;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г) при самостоятельном обращении за получением медицинских услуг, за исключением случаев и порядка, предусмотренных </w:t>
      </w:r>
      <w:hyperlink r:id="rId8" w:history="1">
        <w:r w:rsidRPr="007427B9">
          <w:rPr>
            <w:rStyle w:val="a5"/>
            <w:rFonts w:ascii="Times New Roman" w:hAnsi="Times New Roman" w:cs="Times New Roman"/>
          </w:rPr>
          <w:t>статьей 21</w:t>
        </w:r>
      </w:hyperlink>
      <w:r w:rsidRPr="007427B9">
        <w:rPr>
          <w:rFonts w:ascii="Times New Roman" w:hAnsi="Times New Roman" w:cs="Times New Roman"/>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9. При предоставлении платных медицинских услуг должны соблюдаться </w:t>
      </w:r>
      <w:hyperlink r:id="rId9" w:history="1">
        <w:r w:rsidRPr="007427B9">
          <w:rPr>
            <w:rStyle w:val="a5"/>
            <w:rFonts w:ascii="Times New Roman" w:hAnsi="Times New Roman" w:cs="Times New Roman"/>
          </w:rPr>
          <w:t>порядки</w:t>
        </w:r>
      </w:hyperlink>
      <w:r w:rsidRPr="007427B9">
        <w:rPr>
          <w:rFonts w:ascii="Times New Roman" w:hAnsi="Times New Roman" w:cs="Times New Roman"/>
        </w:rPr>
        <w:t xml:space="preserve"> оказания медицинской помощи, утвержденные Министерством здравоохранения Российской Федерации.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(Министерством здравоохранения Оренбургской области),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427B9" w:rsidRPr="007427B9" w:rsidRDefault="007427B9" w:rsidP="007427B9">
      <w:pPr>
        <w:widowControl w:val="0"/>
        <w:autoSpaceDE w:val="0"/>
        <w:autoSpaceDN w:val="0"/>
        <w:adjustRightInd w:val="0"/>
        <w:spacing w:after="0" w:line="240" w:lineRule="auto"/>
        <w:jc w:val="center"/>
        <w:rPr>
          <w:rFonts w:ascii="Times New Roman" w:hAnsi="Times New Roman" w:cs="Times New Roman"/>
        </w:rPr>
      </w:pPr>
    </w:p>
    <w:p w:rsidR="007427B9" w:rsidRPr="007427B9" w:rsidRDefault="007427B9" w:rsidP="007427B9">
      <w:pPr>
        <w:widowControl w:val="0"/>
        <w:autoSpaceDE w:val="0"/>
        <w:autoSpaceDN w:val="0"/>
        <w:adjustRightInd w:val="0"/>
        <w:spacing w:after="0" w:line="240" w:lineRule="auto"/>
        <w:jc w:val="center"/>
        <w:outlineLvl w:val="1"/>
        <w:rPr>
          <w:rFonts w:ascii="Times New Roman" w:hAnsi="Times New Roman" w:cs="Times New Roman"/>
        </w:rPr>
      </w:pPr>
      <w:r w:rsidRPr="007427B9">
        <w:rPr>
          <w:rFonts w:ascii="Times New Roman" w:hAnsi="Times New Roman" w:cs="Times New Roman"/>
        </w:rPr>
        <w:t xml:space="preserve">III. Информация об исполнителе и </w:t>
      </w:r>
      <w:proofErr w:type="gramStart"/>
      <w:r w:rsidRPr="007427B9">
        <w:rPr>
          <w:rFonts w:ascii="Times New Roman" w:hAnsi="Times New Roman" w:cs="Times New Roman"/>
        </w:rPr>
        <w:t>предоставляемых</w:t>
      </w:r>
      <w:proofErr w:type="gramEnd"/>
    </w:p>
    <w:p w:rsidR="007427B9" w:rsidRDefault="007427B9" w:rsidP="007427B9">
      <w:pPr>
        <w:widowControl w:val="0"/>
        <w:autoSpaceDE w:val="0"/>
        <w:autoSpaceDN w:val="0"/>
        <w:adjustRightInd w:val="0"/>
        <w:spacing w:after="0" w:line="240" w:lineRule="auto"/>
        <w:jc w:val="center"/>
        <w:rPr>
          <w:rFonts w:ascii="Times New Roman" w:hAnsi="Times New Roman" w:cs="Times New Roman"/>
        </w:rPr>
      </w:pPr>
      <w:r w:rsidRPr="007427B9">
        <w:rPr>
          <w:rFonts w:ascii="Times New Roman" w:hAnsi="Times New Roman" w:cs="Times New Roman"/>
        </w:rPr>
        <w:t xml:space="preserve">им медицинских </w:t>
      </w:r>
      <w:proofErr w:type="gramStart"/>
      <w:r w:rsidRPr="007427B9">
        <w:rPr>
          <w:rFonts w:ascii="Times New Roman" w:hAnsi="Times New Roman" w:cs="Times New Roman"/>
        </w:rPr>
        <w:t>услугах</w:t>
      </w:r>
      <w:proofErr w:type="gramEnd"/>
    </w:p>
    <w:p w:rsidR="007427B9" w:rsidRPr="007427B9" w:rsidRDefault="007427B9" w:rsidP="007427B9">
      <w:pPr>
        <w:widowControl w:val="0"/>
        <w:autoSpaceDE w:val="0"/>
        <w:autoSpaceDN w:val="0"/>
        <w:adjustRightInd w:val="0"/>
        <w:spacing w:after="0" w:line="240" w:lineRule="auto"/>
        <w:jc w:val="center"/>
        <w:rPr>
          <w:rFonts w:ascii="Times New Roman" w:hAnsi="Times New Roman" w:cs="Times New Roman"/>
        </w:rPr>
      </w:pP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11. Исполнитель предоставляет посредством размещения на сайте </w:t>
      </w:r>
      <w:proofErr w:type="spellStart"/>
      <w:r w:rsidRPr="007427B9">
        <w:rPr>
          <w:rFonts w:ascii="Times New Roman" w:hAnsi="Times New Roman" w:cs="Times New Roman"/>
          <w:lang w:val="en-US"/>
        </w:rPr>
        <w:t>htpp</w:t>
      </w:r>
      <w:proofErr w:type="spellEnd"/>
      <w:r w:rsidRPr="007427B9">
        <w:rPr>
          <w:rFonts w:ascii="Times New Roman" w:hAnsi="Times New Roman" w:cs="Times New Roman"/>
        </w:rPr>
        <w:t>://</w:t>
      </w:r>
      <w:proofErr w:type="spellStart"/>
      <w:r w:rsidRPr="007427B9">
        <w:rPr>
          <w:rFonts w:ascii="Times New Roman" w:hAnsi="Times New Roman" w:cs="Times New Roman"/>
        </w:rPr>
        <w:t>ооквд</w:t>
      </w:r>
      <w:proofErr w:type="gramStart"/>
      <w:r w:rsidRPr="007427B9">
        <w:rPr>
          <w:rFonts w:ascii="Times New Roman" w:hAnsi="Times New Roman" w:cs="Times New Roman"/>
        </w:rPr>
        <w:t>.р</w:t>
      </w:r>
      <w:proofErr w:type="gramEnd"/>
      <w:r w:rsidRPr="007427B9">
        <w:rPr>
          <w:rFonts w:ascii="Times New Roman" w:hAnsi="Times New Roman" w:cs="Times New Roman"/>
        </w:rPr>
        <w:t>ф</w:t>
      </w:r>
      <w:proofErr w:type="spellEnd"/>
      <w:r w:rsidRPr="007427B9">
        <w:rPr>
          <w:rFonts w:ascii="Times New Roman" w:hAnsi="Times New Roman" w:cs="Times New Roman"/>
        </w:rPr>
        <w:t xml:space="preserve"> в </w:t>
      </w:r>
      <w:r w:rsidRPr="007427B9">
        <w:rPr>
          <w:rFonts w:ascii="Times New Roman" w:hAnsi="Times New Roman" w:cs="Times New Roman"/>
        </w:rPr>
        <w:lastRenderedPageBreak/>
        <w:t>информационно-телекоммуникационной сети "Интернет", а также на информационных стендах учреждения информацию, содержащую следующие сведения:</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а) наименование;</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д) порядок и условия предоставления медицинской помощи в соответствии с программой и территориальной программой;</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ж) режим работы медицинской организации, график работы медицинских работников, участвующих в предоставлении платных медицинских услуг;</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з) адреса и телефоны Министерства здравоохранения Оренбургской области, Управления Росздравнадзора по Оренбургской области, Управления </w:t>
      </w:r>
      <w:proofErr w:type="spellStart"/>
      <w:r w:rsidRPr="007427B9">
        <w:rPr>
          <w:rFonts w:ascii="Times New Roman" w:hAnsi="Times New Roman" w:cs="Times New Roman"/>
        </w:rPr>
        <w:t>Роспотребнадзора</w:t>
      </w:r>
      <w:proofErr w:type="spellEnd"/>
      <w:r w:rsidRPr="007427B9">
        <w:rPr>
          <w:rFonts w:ascii="Times New Roman" w:hAnsi="Times New Roman" w:cs="Times New Roman"/>
        </w:rPr>
        <w:t xml:space="preserve"> по Оренбургской области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12.  </w:t>
      </w:r>
      <w:proofErr w:type="gramStart"/>
      <w:r w:rsidRPr="007427B9">
        <w:rPr>
          <w:rFonts w:ascii="Times New Roman" w:hAnsi="Times New Roman" w:cs="Times New Roman"/>
        </w:rPr>
        <w:t>Информация, размещенная на информационных стендах является</w:t>
      </w:r>
      <w:proofErr w:type="gramEnd"/>
      <w:r w:rsidRPr="007427B9">
        <w:rPr>
          <w:rFonts w:ascii="Times New Roman" w:hAnsi="Times New Roman" w:cs="Times New Roman"/>
        </w:rPr>
        <w:t xml:space="preserve"> доступной неограниченному кругу лиц в течение всего рабочего времени ГАУЗ «ООККВД». </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13. Исполнитель предоставляет для ознакомления по требованию потребителя и (или) заказчика: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а) копию учредительного документа медицинской организации;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14.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а) порядки оказания медицинской помощи и стандарты медицинской помощи, применяемые при предоставлении платных медицинских услуг;</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г) другие сведения, относящиеся к предмету договора.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15. </w:t>
      </w:r>
      <w:proofErr w:type="gramStart"/>
      <w:r w:rsidRPr="007427B9">
        <w:rPr>
          <w:rFonts w:ascii="Times New Roman" w:hAnsi="Times New Roman" w:cs="Times New Roman"/>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7427B9" w:rsidRPr="007427B9" w:rsidRDefault="007427B9" w:rsidP="007427B9">
      <w:pPr>
        <w:widowControl w:val="0"/>
        <w:autoSpaceDE w:val="0"/>
        <w:autoSpaceDN w:val="0"/>
        <w:adjustRightInd w:val="0"/>
        <w:spacing w:after="0" w:line="240" w:lineRule="auto"/>
        <w:jc w:val="center"/>
        <w:outlineLvl w:val="1"/>
        <w:rPr>
          <w:rFonts w:ascii="Times New Roman" w:hAnsi="Times New Roman" w:cs="Times New Roman"/>
        </w:rPr>
      </w:pPr>
    </w:p>
    <w:p w:rsidR="007427B9" w:rsidRPr="007427B9" w:rsidRDefault="007427B9" w:rsidP="007427B9">
      <w:pPr>
        <w:widowControl w:val="0"/>
        <w:autoSpaceDE w:val="0"/>
        <w:autoSpaceDN w:val="0"/>
        <w:adjustRightInd w:val="0"/>
        <w:spacing w:after="0" w:line="240" w:lineRule="auto"/>
        <w:jc w:val="center"/>
        <w:outlineLvl w:val="1"/>
        <w:rPr>
          <w:rFonts w:ascii="Times New Roman" w:hAnsi="Times New Roman" w:cs="Times New Roman"/>
        </w:rPr>
      </w:pPr>
      <w:r w:rsidRPr="007427B9">
        <w:rPr>
          <w:rFonts w:ascii="Times New Roman" w:hAnsi="Times New Roman" w:cs="Times New Roman"/>
        </w:rPr>
        <w:t>IV. Порядок заключения договора и оплаты медицинских услуг</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16. Договор заключается потребителем (заказчиком) и исполнителем в письменной форме.</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17. Договор содержит:</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а) сведения об исполнителе:</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наименование медицинской организации,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w:t>
      </w:r>
      <w:r w:rsidRPr="007427B9">
        <w:rPr>
          <w:rFonts w:ascii="Times New Roman" w:hAnsi="Times New Roman" w:cs="Times New Roman"/>
        </w:rPr>
        <w:lastRenderedPageBreak/>
        <w:t>организации в соответствии с лицензией, наименование, адрес места нахождения и телефон выдавшего ее лицензирующего органа;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б) фамилию, имя и отчество, адрес места жительства и телефон потребителя (</w:t>
      </w:r>
      <w:hyperlink r:id="rId10" w:history="1">
        <w:r w:rsidRPr="007427B9">
          <w:rPr>
            <w:rStyle w:val="a5"/>
            <w:rFonts w:ascii="Times New Roman" w:hAnsi="Times New Roman" w:cs="Times New Roman"/>
          </w:rPr>
          <w:t>законного представителя</w:t>
        </w:r>
      </w:hyperlink>
      <w:r w:rsidRPr="007427B9">
        <w:rPr>
          <w:rFonts w:ascii="Times New Roman" w:hAnsi="Times New Roman" w:cs="Times New Roman"/>
        </w:rPr>
        <w:t xml:space="preserve"> потребителя);</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фамилию, имя и отчество, адрес места жительства и телефон заказчика - физического лица;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наименование и адрес места нахождения заказчика - юридического лица;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в) перечень платных медицинских услуг, предоставляемых в соответствии с договором;</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г) стоимость платных медицинских услуг, сроки и порядок их оплаты;</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д) условия и сроки предоставления платных медицинских услуг;</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27B9">
        <w:rPr>
          <w:rFonts w:ascii="Times New Roman" w:hAnsi="Times New Roman" w:cs="Times New Roman"/>
        </w:rPr>
        <w:t>е) должность, фамилию, имя, отчество лица, заключающего договор от имени исполнителя, и его подпись, фамилию, имя, отчество потребителя (заказчика) и его подпись.</w:t>
      </w:r>
      <w:proofErr w:type="gramEnd"/>
      <w:r w:rsidRPr="007427B9">
        <w:rPr>
          <w:rFonts w:ascii="Times New Roman" w:hAnsi="Times New Roman" w:cs="Times New Roman"/>
        </w:rPr>
        <w:t xml:space="preserve"> В случае если заказчик является юридическим лицом, указывается должность лица, заключающего договор от имени заказчика;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ж) ответственность сторон за невыполнение условий договора;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з) порядок изменения и расторжения договора;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и) иные условия, определяемые по соглашению сторон.</w:t>
      </w:r>
    </w:p>
    <w:p w:rsidR="007427B9" w:rsidRPr="007427B9" w:rsidRDefault="007427B9" w:rsidP="007427B9">
      <w:pPr>
        <w:pStyle w:val="ConsPlusNormal"/>
        <w:widowControl/>
        <w:tabs>
          <w:tab w:val="left" w:pos="1134"/>
        </w:tabs>
        <w:ind w:firstLine="0"/>
        <w:jc w:val="both"/>
        <w:rPr>
          <w:rFonts w:ascii="Times New Roman" w:hAnsi="Times New Roman" w:cs="Times New Roman"/>
          <w:sz w:val="24"/>
          <w:szCs w:val="24"/>
        </w:rPr>
      </w:pPr>
      <w:r w:rsidRPr="007427B9">
        <w:rPr>
          <w:rFonts w:ascii="Times New Roman" w:hAnsi="Times New Roman" w:cs="Times New Roman"/>
          <w:sz w:val="24"/>
          <w:szCs w:val="24"/>
        </w:rPr>
        <w:t xml:space="preserve">         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Без согласия потребителя (заказчика) исполнитель не вправе предоставлять дополнительные медицинские услуги на возмездной основе.</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1" w:history="1">
        <w:r w:rsidRPr="007427B9">
          <w:rPr>
            <w:rStyle w:val="a5"/>
            <w:rFonts w:ascii="Times New Roman" w:hAnsi="Times New Roman" w:cs="Times New Roman"/>
          </w:rPr>
          <w:t>законом</w:t>
        </w:r>
      </w:hyperlink>
      <w:r w:rsidRPr="007427B9">
        <w:rPr>
          <w:rFonts w:ascii="Times New Roman" w:hAnsi="Times New Roman" w:cs="Times New Roman"/>
        </w:rPr>
        <w:t xml:space="preserve"> "Об основах охраны здоровья граждан в Российской Федерации".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(квитанция установленного образца).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25. Исполнителем после исполнения договора выдаются потребителю (</w:t>
      </w:r>
      <w:hyperlink r:id="rId12" w:history="1">
        <w:r w:rsidRPr="007427B9">
          <w:rPr>
            <w:rStyle w:val="a5"/>
            <w:rFonts w:ascii="Times New Roman" w:hAnsi="Times New Roman" w:cs="Times New Roman"/>
          </w:rPr>
          <w:t>законному представителю</w:t>
        </w:r>
      </w:hyperlink>
      <w:r w:rsidRPr="007427B9">
        <w:rPr>
          <w:rFonts w:ascii="Times New Roman" w:hAnsi="Times New Roman" w:cs="Times New Roman"/>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3" w:history="1">
        <w:r w:rsidRPr="007427B9">
          <w:rPr>
            <w:rStyle w:val="a5"/>
            <w:rFonts w:ascii="Times New Roman" w:hAnsi="Times New Roman" w:cs="Times New Roman"/>
          </w:rPr>
          <w:t>кодексом</w:t>
        </w:r>
      </w:hyperlink>
      <w:r w:rsidRPr="007427B9">
        <w:rPr>
          <w:rFonts w:ascii="Times New Roman" w:hAnsi="Times New Roman" w:cs="Times New Roman"/>
        </w:rPr>
        <w:t xml:space="preserve"> Российской Федерации и </w:t>
      </w:r>
      <w:hyperlink r:id="rId14" w:history="1">
        <w:r w:rsidRPr="007427B9">
          <w:rPr>
            <w:rStyle w:val="a5"/>
            <w:rFonts w:ascii="Times New Roman" w:hAnsi="Times New Roman" w:cs="Times New Roman"/>
          </w:rPr>
          <w:t>Законом</w:t>
        </w:r>
      </w:hyperlink>
      <w:r w:rsidRPr="007427B9">
        <w:rPr>
          <w:rFonts w:ascii="Times New Roman" w:hAnsi="Times New Roman" w:cs="Times New Roman"/>
        </w:rPr>
        <w:t xml:space="preserve"> Российской Федерации "Об организации страхового дела в Российской Федерации".</w:t>
      </w:r>
    </w:p>
    <w:p w:rsidR="007427B9" w:rsidRPr="007427B9" w:rsidRDefault="007427B9" w:rsidP="007427B9">
      <w:pPr>
        <w:widowControl w:val="0"/>
        <w:autoSpaceDE w:val="0"/>
        <w:autoSpaceDN w:val="0"/>
        <w:adjustRightInd w:val="0"/>
        <w:spacing w:after="0" w:line="240" w:lineRule="auto"/>
        <w:jc w:val="center"/>
        <w:rPr>
          <w:rFonts w:ascii="Times New Roman" w:hAnsi="Times New Roman" w:cs="Times New Roman"/>
        </w:rPr>
      </w:pPr>
    </w:p>
    <w:p w:rsidR="007427B9" w:rsidRPr="007427B9" w:rsidRDefault="007427B9" w:rsidP="007427B9">
      <w:pPr>
        <w:widowControl w:val="0"/>
        <w:autoSpaceDE w:val="0"/>
        <w:autoSpaceDN w:val="0"/>
        <w:adjustRightInd w:val="0"/>
        <w:spacing w:after="0" w:line="240" w:lineRule="auto"/>
        <w:jc w:val="center"/>
        <w:rPr>
          <w:rFonts w:ascii="Times New Roman" w:hAnsi="Times New Roman" w:cs="Times New Roman"/>
        </w:rPr>
      </w:pPr>
    </w:p>
    <w:p w:rsidR="007427B9" w:rsidRPr="007427B9" w:rsidRDefault="007427B9" w:rsidP="007427B9">
      <w:pPr>
        <w:widowControl w:val="0"/>
        <w:autoSpaceDE w:val="0"/>
        <w:autoSpaceDN w:val="0"/>
        <w:adjustRightInd w:val="0"/>
        <w:spacing w:after="0" w:line="240" w:lineRule="auto"/>
        <w:jc w:val="center"/>
        <w:outlineLvl w:val="1"/>
        <w:rPr>
          <w:rFonts w:ascii="Times New Roman" w:hAnsi="Times New Roman" w:cs="Times New Roman"/>
        </w:rPr>
      </w:pPr>
      <w:r w:rsidRPr="007427B9">
        <w:rPr>
          <w:rFonts w:ascii="Times New Roman" w:hAnsi="Times New Roman" w:cs="Times New Roman"/>
        </w:rPr>
        <w:t>V. Порядок предоставления платных медицинских услуг</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5" w:history="1">
        <w:r w:rsidRPr="007427B9">
          <w:rPr>
            <w:rStyle w:val="a5"/>
            <w:rFonts w:ascii="Times New Roman" w:hAnsi="Times New Roman" w:cs="Times New Roman"/>
          </w:rPr>
          <w:t>законодательством</w:t>
        </w:r>
      </w:hyperlink>
      <w:r w:rsidRPr="007427B9">
        <w:rPr>
          <w:rFonts w:ascii="Times New Roman" w:hAnsi="Times New Roman" w:cs="Times New Roman"/>
        </w:rPr>
        <w:t xml:space="preserve"> Российской Федерации об охране здоровья граждан.</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29. Исполнитель предоставляет потребителю (</w:t>
      </w:r>
      <w:hyperlink r:id="rId16" w:history="1">
        <w:r w:rsidRPr="007427B9">
          <w:rPr>
            <w:rStyle w:val="a5"/>
            <w:rFonts w:ascii="Times New Roman" w:hAnsi="Times New Roman" w:cs="Times New Roman"/>
          </w:rPr>
          <w:t>законному представителю</w:t>
        </w:r>
      </w:hyperlink>
      <w:r w:rsidRPr="007427B9">
        <w:rPr>
          <w:rFonts w:ascii="Times New Roman" w:hAnsi="Times New Roman" w:cs="Times New Roman"/>
        </w:rPr>
        <w:t xml:space="preserve"> потребителя) по его требованию и в доступной для него форме информацию:</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27B9">
        <w:rPr>
          <w:rFonts w:ascii="Times New Roman" w:hAnsi="Times New Roman" w:cs="Times New Roman"/>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427B9" w:rsidRPr="007427B9" w:rsidRDefault="007427B9" w:rsidP="007427B9">
      <w:pPr>
        <w:widowControl w:val="0"/>
        <w:autoSpaceDE w:val="0"/>
        <w:autoSpaceDN w:val="0"/>
        <w:adjustRightInd w:val="0"/>
        <w:spacing w:after="0" w:line="240" w:lineRule="auto"/>
        <w:jc w:val="center"/>
        <w:outlineLvl w:val="1"/>
        <w:rPr>
          <w:rFonts w:ascii="Times New Roman" w:hAnsi="Times New Roman" w:cs="Times New Roman"/>
        </w:rPr>
      </w:pPr>
      <w:r w:rsidRPr="007427B9">
        <w:rPr>
          <w:rFonts w:ascii="Times New Roman" w:hAnsi="Times New Roman" w:cs="Times New Roman"/>
        </w:rPr>
        <w:t xml:space="preserve">VI. Ответственность исполнителя </w:t>
      </w:r>
    </w:p>
    <w:p w:rsidR="007427B9" w:rsidRPr="007427B9" w:rsidRDefault="007427B9" w:rsidP="007427B9">
      <w:pPr>
        <w:widowControl w:val="0"/>
        <w:autoSpaceDE w:val="0"/>
        <w:autoSpaceDN w:val="0"/>
        <w:adjustRightInd w:val="0"/>
        <w:spacing w:after="0" w:line="240" w:lineRule="auto"/>
        <w:jc w:val="center"/>
        <w:rPr>
          <w:rFonts w:ascii="Times New Roman" w:hAnsi="Times New Roman" w:cs="Times New Roman"/>
        </w:rPr>
      </w:pPr>
      <w:r w:rsidRPr="007427B9">
        <w:rPr>
          <w:rFonts w:ascii="Times New Roman" w:hAnsi="Times New Roman" w:cs="Times New Roman"/>
        </w:rPr>
        <w:t>за предоставлением платных медицинских услуг</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31. За неисполнение либо ненадлежащее исполнение обязательств по договорам на платные медицинские услуги исполнитель несет ответственность, предусмотренную законодательством Российской Федерации.</w:t>
      </w:r>
    </w:p>
    <w:p w:rsidR="007427B9" w:rsidRPr="007427B9" w:rsidRDefault="007427B9" w:rsidP="007427B9">
      <w:pPr>
        <w:widowControl w:val="0"/>
        <w:autoSpaceDE w:val="0"/>
        <w:autoSpaceDN w:val="0"/>
        <w:adjustRightInd w:val="0"/>
        <w:spacing w:after="0" w:line="240" w:lineRule="auto"/>
        <w:ind w:firstLine="540"/>
        <w:jc w:val="both"/>
        <w:rPr>
          <w:rFonts w:ascii="Times New Roman" w:hAnsi="Times New Roman" w:cs="Times New Roman"/>
        </w:rPr>
      </w:pPr>
      <w:r w:rsidRPr="007427B9">
        <w:rPr>
          <w:rFonts w:ascii="Times New Roman" w:hAnsi="Times New Roman" w:cs="Times New Roman"/>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427B9" w:rsidRDefault="007427B9" w:rsidP="007427B9">
      <w:pPr>
        <w:spacing w:after="0" w:line="240" w:lineRule="auto"/>
        <w:jc w:val="both"/>
      </w:pPr>
    </w:p>
    <w:p w:rsidR="007427B9" w:rsidRDefault="007427B9" w:rsidP="007427B9">
      <w:pPr>
        <w:spacing w:after="0" w:line="240" w:lineRule="auto"/>
        <w:jc w:val="both"/>
      </w:pPr>
    </w:p>
    <w:p w:rsidR="007427B9" w:rsidRDefault="007427B9" w:rsidP="007427B9">
      <w:pPr>
        <w:spacing w:after="0" w:line="240" w:lineRule="auto"/>
        <w:jc w:val="both"/>
      </w:pPr>
    </w:p>
    <w:p w:rsidR="007427B9" w:rsidRDefault="007427B9" w:rsidP="007427B9">
      <w:pPr>
        <w:spacing w:after="0" w:line="240" w:lineRule="auto"/>
        <w:jc w:val="both"/>
      </w:pPr>
    </w:p>
    <w:p w:rsidR="007427B9" w:rsidRDefault="007427B9" w:rsidP="007427B9">
      <w:pPr>
        <w:spacing w:after="0" w:line="240" w:lineRule="auto"/>
        <w:jc w:val="both"/>
      </w:pPr>
    </w:p>
    <w:p w:rsidR="007427B9" w:rsidRDefault="007427B9" w:rsidP="007427B9">
      <w:pPr>
        <w:spacing w:after="0" w:line="240" w:lineRule="auto"/>
        <w:jc w:val="both"/>
      </w:pPr>
    </w:p>
    <w:p w:rsidR="00D47B4D" w:rsidRDefault="00D47B4D" w:rsidP="007427B9">
      <w:pPr>
        <w:spacing w:after="0" w:line="240" w:lineRule="auto"/>
      </w:pPr>
    </w:p>
    <w:sectPr w:rsidR="00D47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427B9"/>
    <w:rsid w:val="00703587"/>
    <w:rsid w:val="007427B9"/>
    <w:rsid w:val="00D4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427B9"/>
    <w:rPr>
      <w:sz w:val="24"/>
      <w:szCs w:val="24"/>
      <w:lang w:eastAsia="ar-SA"/>
    </w:rPr>
  </w:style>
  <w:style w:type="paragraph" w:styleId="a4">
    <w:name w:val="Body Text Indent"/>
    <w:basedOn w:val="a"/>
    <w:link w:val="a3"/>
    <w:rsid w:val="007427B9"/>
    <w:pPr>
      <w:suppressAutoHyphens/>
      <w:spacing w:after="120" w:line="240" w:lineRule="auto"/>
      <w:ind w:left="283"/>
    </w:pPr>
    <w:rPr>
      <w:sz w:val="24"/>
      <w:szCs w:val="24"/>
      <w:lang w:eastAsia="ar-SA"/>
    </w:rPr>
  </w:style>
  <w:style w:type="character" w:customStyle="1" w:styleId="1">
    <w:name w:val="Основной текст с отступом Знак1"/>
    <w:basedOn w:val="a0"/>
    <w:uiPriority w:val="99"/>
    <w:semiHidden/>
    <w:rsid w:val="007427B9"/>
  </w:style>
  <w:style w:type="paragraph" w:customStyle="1" w:styleId="ConsPlusTitle">
    <w:name w:val="ConsPlusTitle"/>
    <w:rsid w:val="007427B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7427B9"/>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0"/>
    <w:rsid w:val="007427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2D540927CCC5423DCE95528B311551BC6CD3F413E3F84863E2402E4C5364F3B4A9F496C78C375Q3i5K" TargetMode="External"/><Relationship Id="rId13" Type="http://schemas.openxmlformats.org/officeDocument/2006/relationships/hyperlink" Target="consultantplus://offline/ref=9992D540927CCC5423DCE95528B311551BC7CE3144343F84863E2402E4QCi5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992D540927CCC5423DCE95528B311551BC7CF3B4D373F84863E2402E4C5364F3B4A9F496C78C172Q3i0K" TargetMode="External"/><Relationship Id="rId12" Type="http://schemas.openxmlformats.org/officeDocument/2006/relationships/hyperlink" Target="consultantplus://offline/ref=9992D540927CCC5423DCE95528B3115513CCCA3F453D628E8E672800E3CA69583C0393486C78C1Q7i6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992D540927CCC5423DCE95528B3115513CCCA3F453D628E8E672800E3CA69583C0393486C78C1Q7i6K" TargetMode="External"/><Relationship Id="rId1" Type="http://schemas.openxmlformats.org/officeDocument/2006/relationships/styles" Target="styles.xml"/><Relationship Id="rId6" Type="http://schemas.openxmlformats.org/officeDocument/2006/relationships/hyperlink" Target="consultantplus://offline/ref=9992D540927CCC5423DCE95528B311551BC6CA3047373F84863E2402E4C5364F3B4A9F496C78C173Q3i3K" TargetMode="External"/><Relationship Id="rId11" Type="http://schemas.openxmlformats.org/officeDocument/2006/relationships/hyperlink" Target="consultantplus://offline/ref=9992D540927CCC5423DCE95528B311551BC6CD3F413E3F84863E2402E4QCi5K" TargetMode="External"/><Relationship Id="rId5" Type="http://schemas.openxmlformats.org/officeDocument/2006/relationships/hyperlink" Target="consultantplus://offline/ref=9992D540927CCC5423DCE95528B311551BC6CD3F413E3F84863E2402E4QCi5K" TargetMode="External"/><Relationship Id="rId15" Type="http://schemas.openxmlformats.org/officeDocument/2006/relationships/hyperlink" Target="consultantplus://offline/ref=9992D540927CCC5423DCE95528B311551BC6CD3F413E3F84863E2402E4C5364F3B4A9F496C78C377Q3i4K" TargetMode="External"/><Relationship Id="rId10" Type="http://schemas.openxmlformats.org/officeDocument/2006/relationships/hyperlink" Target="consultantplus://offline/ref=9992D540927CCC5423DCE95528B3115513CCCA3F453D628E8E672800E3CA69583C0393486C78C1Q7i6K" TargetMode="External"/><Relationship Id="rId4" Type="http://schemas.openxmlformats.org/officeDocument/2006/relationships/webSettings" Target="webSettings.xml"/><Relationship Id="rId9" Type="http://schemas.openxmlformats.org/officeDocument/2006/relationships/hyperlink" Target="consultantplus://offline/ref=9992D540927CCC5423DCE95528B311551BC6CD3F413E3F84863E2402E4C5364F3B4A9F496C78C27BQ3iEK" TargetMode="External"/><Relationship Id="rId14" Type="http://schemas.openxmlformats.org/officeDocument/2006/relationships/hyperlink" Target="consultantplus://offline/ref=9992D540927CCC5423DCE95528B311551BC4C93144363F84863E2402E4QC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2703</Words>
  <Characters>15411</Characters>
  <Application>Microsoft Office Word</Application>
  <DocSecurity>0</DocSecurity>
  <Lines>128</Lines>
  <Paragraphs>36</Paragraphs>
  <ScaleCrop>false</ScaleCrop>
  <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i.a.savkina</dc:creator>
  <cp:keywords/>
  <dc:description/>
  <cp:lastModifiedBy>О.П. Пронина</cp:lastModifiedBy>
  <cp:revision>3</cp:revision>
  <dcterms:created xsi:type="dcterms:W3CDTF">2019-02-21T06:41:00Z</dcterms:created>
  <dcterms:modified xsi:type="dcterms:W3CDTF">2019-02-28T12:16:00Z</dcterms:modified>
</cp:coreProperties>
</file>