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B131"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w:t>
      </w:r>
      <w:r w:rsidRPr="009545BF">
        <w:rPr>
          <w:rFonts w:ascii="Times New Roman" w:eastAsia="Times New Roman" w:hAnsi="Times New Roman" w:cs="Times New Roman"/>
          <w:sz w:val="24"/>
          <w:szCs w:val="24"/>
          <w:lang w:eastAsia="ru-RU"/>
        </w:rPr>
        <w:br/>
        <w:t xml:space="preserve">Медицинская помощь за плату предоставляется по адресу Филиала: 143920, Московская область, г. Балашиха, </w:t>
      </w:r>
      <w:proofErr w:type="spellStart"/>
      <w:r w:rsidRPr="009545BF">
        <w:rPr>
          <w:rFonts w:ascii="Times New Roman" w:eastAsia="Times New Roman" w:hAnsi="Times New Roman" w:cs="Times New Roman"/>
          <w:sz w:val="24"/>
          <w:szCs w:val="24"/>
          <w:lang w:eastAsia="ru-RU"/>
        </w:rPr>
        <w:t>мкр</w:t>
      </w:r>
      <w:proofErr w:type="spellEnd"/>
      <w:r w:rsidRPr="009545BF">
        <w:rPr>
          <w:rFonts w:ascii="Times New Roman" w:eastAsia="Times New Roman" w:hAnsi="Times New Roman" w:cs="Times New Roman"/>
          <w:sz w:val="24"/>
          <w:szCs w:val="24"/>
          <w:lang w:eastAsia="ru-RU"/>
        </w:rPr>
        <w:t xml:space="preserve"> Купавна, ул. Адмирала Горшкова, д. 4.</w:t>
      </w:r>
      <w:r w:rsidRPr="009545BF">
        <w:rPr>
          <w:rFonts w:ascii="Arial" w:eastAsia="Times New Roman" w:hAnsi="Arial" w:cs="Arial"/>
          <w:color w:val="000000"/>
          <w:sz w:val="23"/>
          <w:szCs w:val="23"/>
          <w:lang w:eastAsia="ru-RU"/>
        </w:rPr>
        <w:br/>
      </w:r>
    </w:p>
    <w:p w14:paraId="528B6BE8"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proofErr w:type="gramStart"/>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Медицинская</w:t>
      </w:r>
      <w:proofErr w:type="gramEnd"/>
      <w:r w:rsidRPr="009545BF">
        <w:rPr>
          <w:rFonts w:ascii="Times New Roman" w:eastAsia="Times New Roman" w:hAnsi="Times New Roman" w:cs="Times New Roman"/>
          <w:sz w:val="24"/>
          <w:szCs w:val="24"/>
          <w:lang w:eastAsia="ru-RU"/>
        </w:rPr>
        <w:t xml:space="preserve"> помощь предоставляется гражданам в амбулаторно-поликлинических и стационарных условиях.</w:t>
      </w:r>
      <w:r w:rsidRPr="009545BF">
        <w:rPr>
          <w:rFonts w:ascii="Arial" w:eastAsia="Times New Roman" w:hAnsi="Arial" w:cs="Arial"/>
          <w:color w:val="000000"/>
          <w:sz w:val="23"/>
          <w:szCs w:val="23"/>
          <w:lang w:eastAsia="ru-RU"/>
        </w:rPr>
        <w:br/>
      </w:r>
    </w:p>
    <w:p w14:paraId="49B78B95"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proofErr w:type="gramStart"/>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Оказание</w:t>
      </w:r>
      <w:proofErr w:type="gramEnd"/>
      <w:r w:rsidRPr="009545BF">
        <w:rPr>
          <w:rFonts w:ascii="Times New Roman" w:eastAsia="Times New Roman" w:hAnsi="Times New Roman" w:cs="Times New Roman"/>
          <w:sz w:val="24"/>
          <w:szCs w:val="24"/>
          <w:lang w:eastAsia="ru-RU"/>
        </w:rPr>
        <w:t xml:space="preserve"> медицинской помощи за плату осуществляется согласно требованиям стандартов и нормативно-методических документов Министерства здравоохранения и социального развития Российской Федерации, предъявляемых к различным методам диагностики, профилактики и лечения различных нозологических форм заболеваний.</w:t>
      </w:r>
      <w:r w:rsidRPr="009545BF">
        <w:rPr>
          <w:rFonts w:ascii="Arial" w:eastAsia="Times New Roman" w:hAnsi="Arial" w:cs="Arial"/>
          <w:color w:val="000000"/>
          <w:sz w:val="23"/>
          <w:szCs w:val="23"/>
          <w:lang w:eastAsia="ru-RU"/>
        </w:rPr>
        <w:br/>
      </w:r>
    </w:p>
    <w:p w14:paraId="2172A6FA"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proofErr w:type="gramStart"/>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Медицинская</w:t>
      </w:r>
      <w:proofErr w:type="gramEnd"/>
      <w:r w:rsidRPr="009545BF">
        <w:rPr>
          <w:rFonts w:ascii="Times New Roman" w:eastAsia="Times New Roman" w:hAnsi="Times New Roman" w:cs="Times New Roman"/>
          <w:sz w:val="24"/>
          <w:szCs w:val="24"/>
          <w:lang w:eastAsia="ru-RU"/>
        </w:rPr>
        <w:t xml:space="preserve"> помощь за плату физическим и юридическим лицам оказывается на основании заключенного договора, с учетом их добровольного желания в рамках программ медицинского обслуживания.</w:t>
      </w:r>
      <w:r w:rsidRPr="009545BF">
        <w:rPr>
          <w:rFonts w:ascii="Arial" w:eastAsia="Times New Roman" w:hAnsi="Arial" w:cs="Arial"/>
          <w:color w:val="000000"/>
          <w:sz w:val="23"/>
          <w:szCs w:val="23"/>
          <w:lang w:eastAsia="ru-RU"/>
        </w:rPr>
        <w:br/>
      </w:r>
    </w:p>
    <w:p w14:paraId="467C821D"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Пациентам, самостоятельно обратившимся в Филиал за оказанием медицинской помощи за плату, медицинская помощь оказывается после предварительно подписанного </w:t>
      </w:r>
      <w:hyperlink r:id="rId4" w:tgtFrame="_blank" w:history="1">
        <w:r w:rsidRPr="009545BF">
          <w:rPr>
            <w:rFonts w:ascii="Times New Roman" w:eastAsia="Times New Roman" w:hAnsi="Times New Roman" w:cs="Times New Roman"/>
            <w:color w:val="DC143C"/>
            <w:sz w:val="24"/>
            <w:szCs w:val="24"/>
            <w:u w:val="single"/>
            <w:lang w:eastAsia="ru-RU"/>
          </w:rPr>
          <w:t>информированного согласия</w:t>
        </w:r>
      </w:hyperlink>
      <w:r w:rsidRPr="009545BF">
        <w:rPr>
          <w:rFonts w:ascii="Times New Roman" w:eastAsia="Times New Roman" w:hAnsi="Times New Roman" w:cs="Times New Roman"/>
          <w:sz w:val="24"/>
          <w:szCs w:val="24"/>
          <w:lang w:eastAsia="ru-RU"/>
        </w:rPr>
        <w:t> и по медицинским показаниям, при обязательном их письменном уведомлении о возможности получения данной медицинской помощи бесплатно по месту основного медицинского прикрепления в рамках Программы государственных гарантий.</w:t>
      </w:r>
      <w:r w:rsidRPr="009545BF">
        <w:rPr>
          <w:rFonts w:ascii="Arial" w:eastAsia="Times New Roman" w:hAnsi="Arial" w:cs="Arial"/>
          <w:color w:val="000000"/>
          <w:sz w:val="23"/>
          <w:szCs w:val="23"/>
          <w:lang w:eastAsia="ru-RU"/>
        </w:rPr>
        <w:br/>
      </w:r>
    </w:p>
    <w:p w14:paraId="31985C57"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proofErr w:type="gramStart"/>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Медицинская</w:t>
      </w:r>
      <w:proofErr w:type="gramEnd"/>
      <w:r w:rsidRPr="009545BF">
        <w:rPr>
          <w:rFonts w:ascii="Times New Roman" w:eastAsia="Times New Roman" w:hAnsi="Times New Roman" w:cs="Times New Roman"/>
          <w:sz w:val="24"/>
          <w:szCs w:val="24"/>
          <w:lang w:eastAsia="ru-RU"/>
        </w:rPr>
        <w:t xml:space="preserve"> помощь предоставляется пациентам на основании и в полном соответствии с правилами внутреннего распорядка и режимом работы Филиала и оказывается при обращении пациентов в кабинет медицинского страхования или по предварительной записи. Информация о часах приема соответствующих специалистов и порядке записи к ним предоставляется медицинским персоналом в кабинете медицинского страхования Филиала.</w:t>
      </w:r>
      <w:r w:rsidRPr="009545BF">
        <w:rPr>
          <w:rFonts w:ascii="Arial" w:eastAsia="Times New Roman" w:hAnsi="Arial" w:cs="Arial"/>
          <w:color w:val="000000"/>
          <w:sz w:val="23"/>
          <w:szCs w:val="23"/>
          <w:lang w:eastAsia="ru-RU"/>
        </w:rPr>
        <w:br/>
      </w:r>
    </w:p>
    <w:p w14:paraId="3D1B4C39"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proofErr w:type="gramStart"/>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В</w:t>
      </w:r>
      <w:proofErr w:type="gramEnd"/>
      <w:r w:rsidRPr="009545BF">
        <w:rPr>
          <w:rFonts w:ascii="Times New Roman" w:eastAsia="Times New Roman" w:hAnsi="Times New Roman" w:cs="Times New Roman"/>
          <w:sz w:val="24"/>
          <w:szCs w:val="24"/>
          <w:lang w:eastAsia="ru-RU"/>
        </w:rPr>
        <w:t xml:space="preserve"> случае если при предоставлении медицинской помощи за плату потребуется предоставление дополнительных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такая медицинская помощь оказывается без взимания платы.</w:t>
      </w:r>
      <w:r w:rsidRPr="009545BF">
        <w:rPr>
          <w:rFonts w:ascii="Arial" w:eastAsia="Times New Roman" w:hAnsi="Arial" w:cs="Arial"/>
          <w:color w:val="000000"/>
          <w:sz w:val="23"/>
          <w:szCs w:val="23"/>
          <w:lang w:eastAsia="ru-RU"/>
        </w:rPr>
        <w:br/>
      </w:r>
    </w:p>
    <w:p w14:paraId="5B47FFA5"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proofErr w:type="gramStart"/>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Выписка</w:t>
      </w:r>
      <w:proofErr w:type="gramEnd"/>
      <w:r w:rsidRPr="009545BF">
        <w:rPr>
          <w:rFonts w:ascii="Times New Roman" w:eastAsia="Times New Roman" w:hAnsi="Times New Roman" w:cs="Times New Roman"/>
          <w:sz w:val="24"/>
          <w:szCs w:val="24"/>
          <w:lang w:eastAsia="ru-RU"/>
        </w:rPr>
        <w:t xml:space="preserve"> льготных рецептов при оказываемой медицинской помощи на возмездной основе, не предусмотрена.</w:t>
      </w:r>
      <w:r w:rsidRPr="009545BF">
        <w:rPr>
          <w:rFonts w:ascii="Arial" w:eastAsia="Times New Roman" w:hAnsi="Arial" w:cs="Arial"/>
          <w:color w:val="000000"/>
          <w:sz w:val="23"/>
          <w:szCs w:val="23"/>
          <w:lang w:eastAsia="ru-RU"/>
        </w:rPr>
        <w:br/>
      </w:r>
    </w:p>
    <w:p w14:paraId="74274E15"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proofErr w:type="gramStart"/>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Медицинская</w:t>
      </w:r>
      <w:proofErr w:type="gramEnd"/>
      <w:r w:rsidRPr="009545BF">
        <w:rPr>
          <w:rFonts w:ascii="Times New Roman" w:eastAsia="Times New Roman" w:hAnsi="Times New Roman" w:cs="Times New Roman"/>
          <w:sz w:val="24"/>
          <w:szCs w:val="24"/>
          <w:lang w:eastAsia="ru-RU"/>
        </w:rPr>
        <w:t xml:space="preserve"> помощь за плату оказывается Филиалом на основании договора с пациентом, который должен быть заключен в письменной форме по следующим формам:</w:t>
      </w:r>
      <w:r w:rsidRPr="009545BF">
        <w:rPr>
          <w:rFonts w:ascii="Arial" w:eastAsia="Times New Roman" w:hAnsi="Arial" w:cs="Arial"/>
          <w:color w:val="000000"/>
          <w:sz w:val="23"/>
          <w:szCs w:val="23"/>
          <w:lang w:eastAsia="ru-RU"/>
        </w:rPr>
        <w:br/>
      </w:r>
    </w:p>
    <w:p w14:paraId="22EB601C" w14:textId="77777777" w:rsidR="009545BF" w:rsidRPr="009545BF" w:rsidRDefault="009545BF" w:rsidP="009545BF">
      <w:pPr>
        <w:spacing w:after="0" w:line="240" w:lineRule="auto"/>
        <w:rPr>
          <w:rFonts w:ascii="Times New Roman" w:eastAsia="Times New Roman" w:hAnsi="Times New Roman" w:cs="Times New Roman"/>
          <w:sz w:val="24"/>
          <w:szCs w:val="24"/>
          <w:lang w:eastAsia="ru-RU"/>
        </w:rPr>
      </w:pPr>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а) </w:t>
      </w:r>
      <w:hyperlink r:id="rId5" w:tgtFrame="_blank" w:history="1">
        <w:r w:rsidRPr="009545BF">
          <w:rPr>
            <w:rFonts w:ascii="Times New Roman" w:eastAsia="Times New Roman" w:hAnsi="Times New Roman" w:cs="Times New Roman"/>
            <w:color w:val="DC143C"/>
            <w:sz w:val="24"/>
            <w:szCs w:val="24"/>
            <w:u w:val="single"/>
            <w:lang w:eastAsia="ru-RU"/>
          </w:rPr>
          <w:t>договор на оказание медицинской помощи за плату (стационарного лечения) физического лица;</w:t>
        </w:r>
      </w:hyperlink>
      <w:r w:rsidRPr="009545BF">
        <w:rPr>
          <w:rFonts w:ascii="Arial" w:eastAsia="Times New Roman" w:hAnsi="Arial" w:cs="Arial"/>
          <w:color w:val="000000"/>
          <w:sz w:val="23"/>
          <w:szCs w:val="23"/>
          <w:lang w:eastAsia="ru-RU"/>
        </w:rPr>
        <w:br/>
      </w:r>
    </w:p>
    <w:p w14:paraId="702FD2FE" w14:textId="3AD2DBFA" w:rsidR="003C63CA" w:rsidRDefault="009545BF" w:rsidP="009545BF">
      <w:r w:rsidRPr="009545BF">
        <w:rPr>
          <w:rFonts w:ascii="Times New Roman" w:eastAsia="Times New Roman" w:hAnsi="Symbol" w:cs="Times New Roman"/>
          <w:sz w:val="24"/>
          <w:szCs w:val="24"/>
          <w:lang w:eastAsia="ru-RU"/>
        </w:rPr>
        <w:t></w:t>
      </w:r>
      <w:r w:rsidRPr="009545BF">
        <w:rPr>
          <w:rFonts w:ascii="Times New Roman" w:eastAsia="Times New Roman" w:hAnsi="Times New Roman" w:cs="Times New Roman"/>
          <w:sz w:val="24"/>
          <w:szCs w:val="24"/>
          <w:lang w:eastAsia="ru-RU"/>
        </w:rPr>
        <w:t xml:space="preserve">  б) </w:t>
      </w:r>
      <w:hyperlink r:id="rId6" w:tgtFrame="_blank" w:history="1">
        <w:r w:rsidRPr="009545BF">
          <w:rPr>
            <w:rFonts w:ascii="Times New Roman" w:eastAsia="Times New Roman" w:hAnsi="Times New Roman" w:cs="Times New Roman"/>
            <w:color w:val="DC143C"/>
            <w:sz w:val="24"/>
            <w:szCs w:val="24"/>
            <w:u w:val="single"/>
            <w:lang w:eastAsia="ru-RU"/>
          </w:rPr>
          <w:t>договор на оказание медицинской помощи за плату (амбулаторного лечения) физического лица.</w:t>
        </w:r>
      </w:hyperlink>
      <w:bookmarkStart w:id="0" w:name="_GoBack"/>
      <w:bookmarkEnd w:id="0"/>
    </w:p>
    <w:sectPr w:rsidR="003C63CA" w:rsidSect="009545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2E"/>
    <w:rsid w:val="003C63CA"/>
    <w:rsid w:val="009545BF"/>
    <w:rsid w:val="00BD2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F456-9A98-46A3-BABF-F70C155F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4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nh.ru/dogovor_amb.pdf" TargetMode="External"/><Relationship Id="rId5" Type="http://schemas.openxmlformats.org/officeDocument/2006/relationships/hyperlink" Target="http://www.rus-nh.ru/dogovor_st.pdf" TargetMode="External"/><Relationship Id="rId4" Type="http://schemas.openxmlformats.org/officeDocument/2006/relationships/hyperlink" Target="http://www.rus-nh.ru/inf_so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2019-06-18T06:16:00Z</dcterms:created>
  <dcterms:modified xsi:type="dcterms:W3CDTF">2019-06-18T06:16:00Z</dcterms:modified>
</cp:coreProperties>
</file>