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Правила разработаны в соответствии с Федеральным Законом от 21.11.2011г № 323 ФЗ «Об основах охраны граждан в Российской Федерации», Законом «Об обязательном медицинском страховании в Российской Федерации» от 29.11.2010г № 326-ФЗ, постановлением Правительства Российской Федерации от 28 ноября 2014 года N 1273 «О программе государственных гарантий бесплатного оказания гражданам медицинской помощи на 2015 год и на плановый период  2016 и 2017 годов», письмом МЗ РФ от 04.04.2005г. №734/МЗ-14 «О порядке хранения амбулаторной карты»,  Постановлением главного санитарного врача РФ от 18 мая 2010 года № 58 «Об утверждении Сан-ПиН 2.1.3.2630-10 «Санитарно-эпидемиологические требования к организациям, осуществляющим медицинскую деятельность»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1. Общие положения.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1.1. Правила внутреннего распорядка для пациентов (далее — Правила)  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посетителя  в Государственном бюджетном учреждении здравоохранения города Москвы «Городская поликлиника №66Департамента здравоохранения города Москвы» (далее —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Поликлиника), а также иные вопросы, возникающие между пациентом (его представителем) и Поликлиникой.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1.2.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br/>
        <w:t>1.3. Правила внутреннего распорядка для пациентов включают: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порядок обращения пациента в Поликлинику;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права и обязанности пациента;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порядок разрешения конфликтных ситуаций между учреждением и пациентом;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порядок предоставления информации о состоянии здоровья пациента;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график работы Поликлиники и ее должностных лиц;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1.4. 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вывешены в учреждении на видном месте.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2. Прядок обращения пациентов в Поликлинику.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2.1. В целях профилактики заболеваний, своевременной диагностики и лечения в амбулаторных условиях, а также обеспечения доступности медицинской помощи население закрепляется за Поликлиникой по территориально-участковому принципу.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2.2. При состояниях,  требующих оказания неотложной медицинской помощи,  помощь оказывается врачом-терапевтом неотложной помощи при обращении по телефону: 8-499-213-00-40.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— 03,  с мобильных телефонов «030», «103», «112».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 xml:space="preserve">2.3. Медицинская помощь населению осуществляется по территориальному принципу непосредственно в Поликлинике или на дому. В Поликлинике медицинская помощь оказывается ежедневно с понедельника по пятницу с 8.00 до 20.00, в субботу с 9.00 до 18.00, воскресенье и  праздничные дни с 9.00 до 16.00.   Для получения медицинской помощи на дому при острых заболеваниях или обострениях хронических заболеваний </w:t>
      </w: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lastRenderedPageBreak/>
        <w:t>пациент (его представитель) может вызвать на дом участкового врача: с понедельника по пятницу — с 8.00 до 20.00, в субботу 08:00-18:00, воскресенье — с 9.00 до 16.00.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Медицинская помощь в травматологическом пункте Поликлиники оказывается ежедневно круглосуточно.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Медицинская помощь вне Поликлиники осуществляется в следующих случаях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при наличии острого внезапного ухудшения состояния здоровья (высокая температура — 38 градусов и выше, боли в животе, судороги, кровотечения, иные состояния, требующие экстренной помощи и консультации врача); тяжелых хронических заболеваниях (при невозможности передвижения пациента);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при необходимости соблюдения строгого домашнего режима, рекомендованного лечащим врачом;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Предусмотрено оказание медицинской помощи на дому врачами- специалистами по направлению врача терапевта участкового и по согласованию с заместителем главного врача по медицинской части.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2.4. При состояниях, не требующих срочного медицинского вмешательства, пациент (его представитель) обращается в регистратуру учреждения. При первичном или повторном обращении пациент обязан представить документ, удостоверяющий личность (паспорт и (или) свидетельство о рождении), действующий страховой полис. 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 и (или) свидетельство о рождении), адрес по месту фактического проживания, серия и номер паспорта, серия и номер свидетельства о рождении, серия и номер страхового медицинского полиса.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Медицинская карта пациента является собственностью Поликлиники и хранится в регистратуре.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u w:val="single"/>
          <w:lang w:eastAsia="ru-RU"/>
        </w:rPr>
        <w:t>Не разрешается самовольный вынос медицинской карты из поликлиники без согласования с руководством Поликлиники!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2.5. Прием врачом терапевтом участковым осуществляется при наличии медицинских показаний в день обращения пациента.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Организация предварительной записи больных на прием к врачам-специалистам в Поликлинике осуществляется при их непосредственном обращении в регистратуру по направлению участкового врача или другого врача-специалиста, путем электронной записи через портал пациента в сети Интернет – по адресу: emias.info, через инфомат, установленный в холле, непосредственно на приеме у лечащего врача через  Единую медицинскую информационно-аналитическую систему г. Москвы.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Выдача повторных талонов осуществляется лечащим врачом непосредственно на приеме. Вопрос о необходимости экстренной консультации врачом-специалистом решается врачом-терапевтом  участковым или заведующим отделением.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Очередность на отдельные диагностические исследования и консультативную помощь врачей специалистов не более 7 рабочих дней (9 календарных дней).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Время на прием больного врачом-терапевтом участковым, врачом специалистом определено с учетом действующих расчетных нормативов. При проведении консилиумов, совместных консультаций врачами специалистами, в том числе, и на дому время приема может быть смещено.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lastRenderedPageBreak/>
        <w:t>2.6. Информацию о времени приема врачей всех специальностей, о вызове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форме, наглядно — с помощью информационных стендов, расположенных в холле Поликлиники, а также с помощью сети “Интернет” на официальном сайте Поликлиники.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2.7. При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  пациента, ему  выдается направление на консультацию в специализированное учреждение здравоохранения.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2.8.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2.9 Экстренная госпитализация больных с острой патологией осуществляется с привлечением сил и средств отделения скорой медицинской помощи или «030», «112», «103» с мобильного.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3.Права и обязанности граждан: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Права и обязанности пациентов утверждаются в соответствие с Федеральным законом Российской Федерации от 21 ноября 2011 г. N 323-ФЗ «Об основах охраны здоровья граждан в Российской Федерации»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3.1. При обращении за медицинской помощью и ее получении пациент имеет право на: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 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 облегчение боли, связанной с заболеванием и (или) медицинским вмешательством, доступными способами и средствами;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перевод к другому  врачу-терапевту участковому с разрешения руководителя учреждения здравоохранения (ее структурного подразделения) при согласии  врача-терапевта участкового;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обжалование поставленного диагноза, применяемых методов обследования и лечения;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 добровольное информированное согласие пациента на медицинское вмешательство в соответствии с законодательными актами;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 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lastRenderedPageBreak/>
        <w:t>—      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 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 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3.2. Пациент обязан: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 соблюдать режим работы учреждения;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 соблюдать правила внутреннего распорядка Поликлиники для пациентов;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правила поведения в общественных местах;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соблюдать требования пожарной безопасности;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соблюдать санитарно-противоэпидемиологический режим;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 соблюдать установленный в учреждении регламент работы, выполнять предписания лечащего врача;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сотрудничать с лечащим врачом на всех этапах оказания медицинской помощи;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 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 уважительно относиться к медицинскому персоналу, проявлять доброжелательное и вежливое отношение к другим пациентам;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бережно относиться к имуществу учреждения;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 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       соблюдать правила запрета курения в медицинских учреждениях.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3.3 Пациентам и посетителям, 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lastRenderedPageBreak/>
        <w:t>— 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иметь при себе крупногабаритные предметы (в т.ч. хозяйственные сумки, рюкзаки, вещевые мешки, чемоданы, корзины и т.п.);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находиться в служебных помещениях Поликлиники без разрешения;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потреблять пищу в коридорах, на лестничных маршах и других помещениях;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курить в здании Поликлиники и на ее территории;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играть в азартные игры в помещениях и на территории Поликлиники;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громко разговаривать, шуметь, хлопать дверями;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оставлять малолетних детей без присмотра;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выносить из помещения Поликлиники документы, полученные для ознакомления;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изымать какие-либо документы из медицинских карт, со стендов и из папок информационных стендов;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размещать в помещениях и на территории Поликлиники объявления без разрешения администрации Поликлиники;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производить фото- и видеосъемку без предварительного разрешения администрации Поликлиники;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находиться в помещениях Поликлиники в верхней одежде, грязной обуви;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преграждать проезд санитарного транспорта к зданию Поликлиники;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органов;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— запрещается оставлять ребенка без присмотра на пеленальном столике.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4. Порядок разрешения конфликтов между пациентом и Поликлиникой.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Порядок рассмотрения жалоб и обращений определен в соответствии  с Федеральным законом Российской Федерации от 21 ноября 2011 г. N 323-ФЗ «Об основах охраны здоровья граждан в Российской Федерации».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Федеральным Законом Российской Федерации “О порядке рассмотрения обращений граждан Российской Федерации от 02.05.2006г. № 59-ФЗ.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Распоряжение Комитета здравоохранения от 26.09.2007 г. № 492-р » Об утверждении форм учета и отчетности по работе с обращениями граждан».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lastRenderedPageBreak/>
        <w:t>4.1. В случае конфликтных ситуаций пациент (его законный представитель) имеет право непосредственно обратиться в администрацию Поликлиники   согласно графику приема граждан или обратиться к администрации поликлиники в письменном виде.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5. Порядок получения информации о состоянии здоровья пациента.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5.1. 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  — близким родственникам.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5.5.Пациент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lastRenderedPageBreak/>
        <w:t>6. График работы Поликлиники и ее должностных лиц.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6.1. График работы Поликлиники и ее должностных лиц определяется правилами внутреннего трудового распорядка Поликлиники.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6.2. Прием населения (пациентов и их законных представителей)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6.3.Режим работы поликлиники утверждается главным врачом.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7. Ответственность за нарушение настоящих Правил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7.1 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7E0D03" w:rsidRPr="007E0D03" w:rsidRDefault="007E0D03" w:rsidP="007E0D03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</w:pPr>
      <w:r w:rsidRPr="007E0D03">
        <w:rPr>
          <w:rFonts w:ascii="Verdana" w:eastAsia="Times New Roman" w:hAnsi="Verdana" w:cs="Times New Roman"/>
          <w:color w:val="0A0A0A"/>
          <w:sz w:val="19"/>
          <w:szCs w:val="19"/>
          <w:lang w:eastAsia="ru-RU"/>
        </w:rPr>
        <w:t>7.2 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ГБУЗ МО «Дмитровская городская больница»,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:rsidR="00236E91" w:rsidRDefault="007E0D03" w:rsidP="007E0D03">
      <w:hyperlink r:id="rId4" w:tgtFrame="_blank" w:history="1">
        <w:r w:rsidRPr="007E0D03">
          <w:rPr>
            <w:rFonts w:ascii="Verdana" w:eastAsia="Times New Roman" w:hAnsi="Verdana" w:cs="Times New Roman"/>
            <w:color w:val="0069C4"/>
            <w:sz w:val="19"/>
            <w:szCs w:val="19"/>
            <w:u w:val="single"/>
            <w:shd w:val="clear" w:color="auto" w:fill="FFFFFF"/>
            <w:lang w:eastAsia="ru-RU"/>
          </w:rPr>
          <w:br/>
        </w:r>
      </w:hyperlink>
      <w:bookmarkStart w:id="0" w:name="_GoBack"/>
      <w:bookmarkEnd w:id="0"/>
    </w:p>
    <w:sectPr w:rsidR="0023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C7"/>
    <w:rsid w:val="00236E91"/>
    <w:rsid w:val="007E0D03"/>
    <w:rsid w:val="00B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0CA69-0391-4429-A10C-A0AAB22A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trika.yandex.ru/stat/?id=27109739&amp;from=inform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2807</Words>
  <Characters>16000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2019-09-16T06:35:00Z</dcterms:created>
  <dcterms:modified xsi:type="dcterms:W3CDTF">2019-09-16T06:35:00Z</dcterms:modified>
</cp:coreProperties>
</file>