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7AA67" w14:textId="77777777" w:rsidR="00DB1FF7" w:rsidRPr="00DB1FF7" w:rsidRDefault="00DB1FF7" w:rsidP="00DB1FF7">
      <w:pPr>
        <w:spacing w:after="0" w:line="240" w:lineRule="auto"/>
        <w:textAlignment w:val="baseline"/>
        <w:outlineLvl w:val="0"/>
        <w:rPr>
          <w:rFonts w:ascii="Arial" w:eastAsia="Times New Roman" w:hAnsi="Arial" w:cs="Arial"/>
          <w:color w:val="887644"/>
          <w:kern w:val="36"/>
          <w:sz w:val="51"/>
          <w:szCs w:val="51"/>
          <w:lang w:eastAsia="ru-RU"/>
        </w:rPr>
      </w:pPr>
      <w:r w:rsidRPr="00DB1FF7">
        <w:rPr>
          <w:rFonts w:ascii="Arial" w:eastAsia="Times New Roman" w:hAnsi="Arial" w:cs="Arial"/>
          <w:color w:val="887644"/>
          <w:kern w:val="36"/>
          <w:sz w:val="51"/>
          <w:szCs w:val="51"/>
          <w:bdr w:val="none" w:sz="0" w:space="0" w:color="auto" w:frame="1"/>
          <w:lang w:eastAsia="ru-RU"/>
        </w:rPr>
        <w:t>Правила оказания платных услуг</w:t>
      </w:r>
    </w:p>
    <w:p w14:paraId="02A0EFB0" w14:textId="77777777" w:rsidR="00DB1FF7" w:rsidRPr="00DB1FF7" w:rsidRDefault="00DB1FF7" w:rsidP="00DB1FF7">
      <w:pPr>
        <w:spacing w:after="0" w:line="240" w:lineRule="auto"/>
        <w:jc w:val="center"/>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 </w:t>
      </w:r>
      <w:r w:rsidRPr="00DB1FF7">
        <w:rPr>
          <w:rFonts w:ascii="inherit" w:eastAsia="Times New Roman" w:hAnsi="inherit" w:cs="Arial"/>
          <w:b/>
          <w:bCs/>
          <w:color w:val="675830"/>
          <w:sz w:val="25"/>
          <w:szCs w:val="25"/>
          <w:bdr w:val="none" w:sz="0" w:space="0" w:color="auto" w:frame="1"/>
          <w:lang w:eastAsia="ru-RU"/>
        </w:rPr>
        <w:t>Постановление Правительства РФ от 4 октября 2012 г. N 1006</w:t>
      </w:r>
    </w:p>
    <w:p w14:paraId="7317E43D" w14:textId="77777777" w:rsidR="00DB1FF7" w:rsidRPr="00DB1FF7" w:rsidRDefault="00DB1FF7" w:rsidP="00DB1FF7">
      <w:pPr>
        <w:spacing w:after="0" w:line="240" w:lineRule="auto"/>
        <w:jc w:val="center"/>
        <w:textAlignment w:val="baseline"/>
        <w:rPr>
          <w:rFonts w:ascii="inherit" w:eastAsia="Times New Roman" w:hAnsi="inherit" w:cs="Arial"/>
          <w:color w:val="1A170F"/>
          <w:sz w:val="25"/>
          <w:szCs w:val="25"/>
          <w:lang w:eastAsia="ru-RU"/>
        </w:rPr>
      </w:pPr>
      <w:r w:rsidRPr="00DB1FF7">
        <w:rPr>
          <w:rFonts w:ascii="inherit" w:eastAsia="Times New Roman" w:hAnsi="inherit" w:cs="Arial"/>
          <w:b/>
          <w:bCs/>
          <w:color w:val="675830"/>
          <w:sz w:val="25"/>
          <w:szCs w:val="25"/>
          <w:bdr w:val="none" w:sz="0" w:space="0" w:color="auto" w:frame="1"/>
          <w:lang w:eastAsia="ru-RU"/>
        </w:rPr>
        <w:t>"Об утверждении Правил предоставления медицинскими организациями платных медицинских услуг"</w:t>
      </w:r>
    </w:p>
    <w:p w14:paraId="769BE5EE" w14:textId="77777777" w:rsidR="00DB1FF7" w:rsidRPr="00DB1FF7" w:rsidRDefault="00DB1FF7" w:rsidP="00DB1FF7">
      <w:pPr>
        <w:spacing w:after="0" w:line="240" w:lineRule="auto"/>
        <w:jc w:val="center"/>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 </w:t>
      </w:r>
      <w:r w:rsidRPr="00DB1FF7">
        <w:rPr>
          <w:rFonts w:ascii="inherit" w:eastAsia="Times New Roman" w:hAnsi="inherit" w:cs="Arial"/>
          <w:b/>
          <w:bCs/>
          <w:color w:val="675830"/>
          <w:sz w:val="25"/>
          <w:szCs w:val="25"/>
          <w:bdr w:val="none" w:sz="0" w:space="0" w:color="auto" w:frame="1"/>
          <w:lang w:eastAsia="ru-RU"/>
        </w:rPr>
        <w:t>Правила предоставления медицинскими организациями платных медицинских услуг</w:t>
      </w:r>
    </w:p>
    <w:p w14:paraId="55D0D046" w14:textId="77777777" w:rsidR="00DB1FF7" w:rsidRPr="00DB1FF7" w:rsidRDefault="00DB1FF7" w:rsidP="00DB1FF7">
      <w:pPr>
        <w:spacing w:after="0" w:line="240" w:lineRule="auto"/>
        <w:jc w:val="center"/>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 </w:t>
      </w:r>
      <w:r w:rsidRPr="00DB1FF7">
        <w:rPr>
          <w:rFonts w:ascii="inherit" w:eastAsia="Times New Roman" w:hAnsi="inherit" w:cs="Arial"/>
          <w:b/>
          <w:bCs/>
          <w:color w:val="675830"/>
          <w:sz w:val="25"/>
          <w:szCs w:val="25"/>
          <w:bdr w:val="none" w:sz="0" w:space="0" w:color="auto" w:frame="1"/>
          <w:lang w:eastAsia="ru-RU"/>
        </w:rPr>
        <w:t>III. Информация об исполнителе и предоставляемых им медицинских услугах</w:t>
      </w:r>
    </w:p>
    <w:p w14:paraId="46D2EE29"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 </w:t>
      </w:r>
    </w:p>
    <w:p w14:paraId="250787D8"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 </w:t>
      </w:r>
    </w:p>
    <w:p w14:paraId="2CF320FE" w14:textId="77777777" w:rsidR="00DB1FF7" w:rsidRPr="00DB1FF7" w:rsidRDefault="00DB1FF7" w:rsidP="00DB1FF7">
      <w:pPr>
        <w:spacing w:after="0" w:line="240" w:lineRule="auto"/>
        <w:jc w:val="center"/>
        <w:textAlignment w:val="baseline"/>
        <w:rPr>
          <w:rFonts w:ascii="inherit" w:eastAsia="Times New Roman" w:hAnsi="inherit" w:cs="Arial"/>
          <w:color w:val="1A170F"/>
          <w:sz w:val="25"/>
          <w:szCs w:val="25"/>
          <w:lang w:eastAsia="ru-RU"/>
        </w:rPr>
      </w:pPr>
      <w:r w:rsidRPr="00DB1FF7">
        <w:rPr>
          <w:rFonts w:ascii="inherit" w:eastAsia="Times New Roman" w:hAnsi="inherit" w:cs="Arial"/>
          <w:b/>
          <w:bCs/>
          <w:color w:val="675830"/>
          <w:sz w:val="25"/>
          <w:szCs w:val="25"/>
          <w:bdr w:val="none" w:sz="0" w:space="0" w:color="auto" w:frame="1"/>
          <w:lang w:eastAsia="ru-RU"/>
        </w:rPr>
        <w:t>ПРАВИЛА ПРЕДОСТАВЛЕНИЯ МЕДИЦИНСКИМИ ОРГАНИЗАЦИЯМИ ПЛАТНЫХ МЕДИЦИНСКИХ УСЛУГ</w:t>
      </w:r>
    </w:p>
    <w:p w14:paraId="06457A9B"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I. Общие положения</w:t>
      </w:r>
    </w:p>
    <w:p w14:paraId="327D46FB"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0B18C748"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2. Для целей настоящих Правил используются следующие основные понятия:</w:t>
      </w:r>
    </w:p>
    <w:p w14:paraId="50A1BC31"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67BD95FD"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6F300437"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01EB51B"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"исполнитель" - медицинская организация, предоставляющая платные медицинские услуги потребителям.</w:t>
      </w:r>
    </w:p>
    <w:p w14:paraId="5516A1DA"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604C0840"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5FE57A35"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018E1FDF"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5. Настоящие Правила в наглядной и доступной форме доводятся исполнителем до сведения потребителя (заказчика).</w:t>
      </w:r>
    </w:p>
    <w:p w14:paraId="44694E9B"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II. Условия предоставления платных медицинских услуг</w:t>
      </w:r>
    </w:p>
    <w:p w14:paraId="16F96AAD"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w:t>
      </w:r>
      <w:r w:rsidRPr="00DB1FF7">
        <w:rPr>
          <w:rFonts w:ascii="inherit" w:eastAsia="Times New Roman" w:hAnsi="inherit" w:cs="Arial"/>
          <w:color w:val="1A170F"/>
          <w:sz w:val="25"/>
          <w:szCs w:val="25"/>
          <w:lang w:eastAsia="ru-RU"/>
        </w:rPr>
        <w:lastRenderedPageBreak/>
        <w:t>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797E3008"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7905A428"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6877791B"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4A6DF446"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установление индивидуального поста медицинского наблюдения при лечении в условиях стационара;</w:t>
      </w:r>
    </w:p>
    <w:p w14:paraId="7740F7BE"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126D3DD2"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03E95644"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299F324A"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5B591494"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0377477D"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11FE3219"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5FD49896"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w:t>
      </w:r>
      <w:r w:rsidRPr="00DB1FF7">
        <w:rPr>
          <w:rFonts w:ascii="inherit" w:eastAsia="Times New Roman" w:hAnsi="inherit" w:cs="Arial"/>
          <w:color w:val="1A170F"/>
          <w:sz w:val="25"/>
          <w:szCs w:val="25"/>
          <w:lang w:eastAsia="ru-RU"/>
        </w:rPr>
        <w:lastRenderedPageBreak/>
        <w:t>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9EE9279"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III. Информация об исполнителе и предоставляемых</w:t>
      </w:r>
    </w:p>
    <w:p w14:paraId="50761FF2"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им медицинских услугах</w:t>
      </w:r>
    </w:p>
    <w:p w14:paraId="5EB467A5"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49F911E3"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а) для юридического лица - наименование и фирменное наименование (если имеется);</w:t>
      </w:r>
    </w:p>
    <w:p w14:paraId="73300F59"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для индивидуального предпринимателя - фамилия, имя и отчество (если имеется);</w:t>
      </w:r>
    </w:p>
    <w:p w14:paraId="15C9BA07"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6F25935"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4A554F13"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45C75974"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0BBF90E9"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д) порядок и условия предоставления медицинской помощи в соответствии с программой и территориальной программой;</w:t>
      </w:r>
    </w:p>
    <w:p w14:paraId="4F26DEFC"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2145470F"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79C3D84C"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694DD13F"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69613E9E"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lastRenderedPageBreak/>
        <w:t>13. Исполнитель предоставляет для ознакомления по требованию потребителя и (или) заказчика:</w:t>
      </w:r>
    </w:p>
    <w:p w14:paraId="52AC2058"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3061ADDB"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2E5774E4"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6C2C097F"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70752F97"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AAFA7C5"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FC40A68"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г) другие сведения, относящиеся к предмету договора.</w:t>
      </w:r>
    </w:p>
    <w:p w14:paraId="3ED00974"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E078088"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IV. Порядок заключения договора и оплаты медицинских услуг</w:t>
      </w:r>
    </w:p>
    <w:p w14:paraId="10DAAFA2"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16. Договор заключается потребителем (заказчиком) и исполнителем в письменной форме.</w:t>
      </w:r>
    </w:p>
    <w:p w14:paraId="3090A59B"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17. Договор должен содержать:</w:t>
      </w:r>
    </w:p>
    <w:p w14:paraId="382DF749"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а) сведения об исполнителе:</w:t>
      </w:r>
    </w:p>
    <w:p w14:paraId="56748C67"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503B1FF0"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7450FD6"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w:t>
      </w:r>
      <w:r w:rsidRPr="00DB1FF7">
        <w:rPr>
          <w:rFonts w:ascii="inherit" w:eastAsia="Times New Roman" w:hAnsi="inherit" w:cs="Arial"/>
          <w:color w:val="1A170F"/>
          <w:sz w:val="25"/>
          <w:szCs w:val="25"/>
          <w:lang w:eastAsia="ru-RU"/>
        </w:rPr>
        <w:lastRenderedPageBreak/>
        <w:t>наименование, адрес места нахождения и телефон выдавшего ее лицензирующего органа;</w:t>
      </w:r>
    </w:p>
    <w:p w14:paraId="7F7D2974"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б) фамилию, имя и отчество (если имеется), адрес места жительства и телефон потребителя (законного представителя потребителя);</w:t>
      </w:r>
    </w:p>
    <w:p w14:paraId="7FAC477D"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фамилию, имя и отчество (если имеется), адрес места жительства и телефон заказчика - физического лица;</w:t>
      </w:r>
    </w:p>
    <w:p w14:paraId="0F3F8C76"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наименование и адрес места нахождения заказчика - юридического лица;</w:t>
      </w:r>
    </w:p>
    <w:p w14:paraId="13FC3CB3"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в) перечень платных медицинских услуг, предоставляемых в соответствии с договором;</w:t>
      </w:r>
    </w:p>
    <w:p w14:paraId="4EB14A7C"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г) стоимость платных медицинских услуг, сроки и порядок их оплаты;</w:t>
      </w:r>
    </w:p>
    <w:p w14:paraId="02835E61"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д) условия и сроки предоставления платных медицинских услуг;</w:t>
      </w:r>
    </w:p>
    <w:p w14:paraId="04C84EDD"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13861A6E"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ж) ответственность сторон за невыполнение условий договора;</w:t>
      </w:r>
    </w:p>
    <w:p w14:paraId="1AB0A387"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з) порядок изменения и расторжения договора;</w:t>
      </w:r>
    </w:p>
    <w:p w14:paraId="057E37C5"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и) иные условия, определяемые по соглашению сторон.</w:t>
      </w:r>
    </w:p>
    <w:p w14:paraId="562E217F"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42C7EBAD"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0AA9289D"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1687BD92"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708035CB"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019CAFF3"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316B2D9"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48D82A2A"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27D671E3"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lastRenderedPageBreak/>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68DBE921"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578B84C2"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V. Порядок предоставления платных медицинских услуг</w:t>
      </w:r>
    </w:p>
    <w:p w14:paraId="1E70E44A"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6BF2AE3E"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581365AD"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7B308013"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0EAE5E21"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25DC9F7"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7319E87C"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43F8E27F"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VI. Ответственность исполнителя и контроль</w:t>
      </w:r>
    </w:p>
    <w:p w14:paraId="3E15E8F2"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за предоставлением платных медицинских услуг</w:t>
      </w:r>
    </w:p>
    <w:p w14:paraId="69965857"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47C7E5EF"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5ACCE3FB" w14:textId="77777777" w:rsidR="00DB1FF7" w:rsidRPr="00DB1FF7" w:rsidRDefault="00DB1FF7" w:rsidP="00DB1FF7">
      <w:pPr>
        <w:spacing w:after="0" w:line="240" w:lineRule="auto"/>
        <w:textAlignment w:val="baseline"/>
        <w:rPr>
          <w:rFonts w:ascii="inherit" w:eastAsia="Times New Roman" w:hAnsi="inherit" w:cs="Arial"/>
          <w:color w:val="1A170F"/>
          <w:sz w:val="25"/>
          <w:szCs w:val="25"/>
          <w:lang w:eastAsia="ru-RU"/>
        </w:rPr>
      </w:pPr>
      <w:r w:rsidRPr="00DB1FF7">
        <w:rPr>
          <w:rFonts w:ascii="inherit" w:eastAsia="Times New Roman" w:hAnsi="inherit" w:cs="Arial"/>
          <w:color w:val="1A170F"/>
          <w:sz w:val="25"/>
          <w:szCs w:val="25"/>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05EDD234"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5F"/>
    <w:rsid w:val="007914E2"/>
    <w:rsid w:val="00A5665F"/>
    <w:rsid w:val="00DB1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FDC55-94B9-4CA4-8FFB-565E59D4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1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FF7"/>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DB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B1FF7"/>
    <w:rPr>
      <w:b/>
      <w:bCs/>
    </w:rPr>
  </w:style>
  <w:style w:type="paragraph" w:styleId="a4">
    <w:name w:val="Normal (Web)"/>
    <w:basedOn w:val="a"/>
    <w:uiPriority w:val="99"/>
    <w:semiHidden/>
    <w:unhideWhenUsed/>
    <w:rsid w:val="00DB1F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744337">
      <w:bodyDiv w:val="1"/>
      <w:marLeft w:val="0"/>
      <w:marRight w:val="0"/>
      <w:marTop w:val="0"/>
      <w:marBottom w:val="0"/>
      <w:divBdr>
        <w:top w:val="none" w:sz="0" w:space="0" w:color="auto"/>
        <w:left w:val="none" w:sz="0" w:space="0" w:color="auto"/>
        <w:bottom w:val="none" w:sz="0" w:space="0" w:color="auto"/>
        <w:right w:val="none" w:sz="0" w:space="0" w:color="auto"/>
      </w:divBdr>
      <w:divsChild>
        <w:div w:id="718742366">
          <w:marLeft w:val="0"/>
          <w:marRight w:val="0"/>
          <w:marTop w:val="0"/>
          <w:marBottom w:val="0"/>
          <w:divBdr>
            <w:top w:val="none" w:sz="0" w:space="0" w:color="auto"/>
            <w:left w:val="none" w:sz="0" w:space="0" w:color="auto"/>
            <w:bottom w:val="none" w:sz="0" w:space="0" w:color="auto"/>
            <w:right w:val="none" w:sz="0" w:space="0" w:color="auto"/>
          </w:divBdr>
          <w:divsChild>
            <w:div w:id="1139112009">
              <w:marLeft w:val="0"/>
              <w:marRight w:val="0"/>
              <w:marTop w:val="0"/>
              <w:marBottom w:val="0"/>
              <w:divBdr>
                <w:top w:val="none" w:sz="0" w:space="0" w:color="auto"/>
                <w:left w:val="none" w:sz="0" w:space="0" w:color="auto"/>
                <w:bottom w:val="none" w:sz="0" w:space="0" w:color="auto"/>
                <w:right w:val="none" w:sz="0" w:space="0" w:color="auto"/>
              </w:divBdr>
              <w:divsChild>
                <w:div w:id="711728816">
                  <w:marLeft w:val="0"/>
                  <w:marRight w:val="0"/>
                  <w:marTop w:val="0"/>
                  <w:marBottom w:val="0"/>
                  <w:divBdr>
                    <w:top w:val="none" w:sz="0" w:space="0" w:color="auto"/>
                    <w:left w:val="none" w:sz="0" w:space="0" w:color="auto"/>
                    <w:bottom w:val="none" w:sz="0" w:space="0" w:color="auto"/>
                    <w:right w:val="none" w:sz="0" w:space="0" w:color="auto"/>
                  </w:divBdr>
                  <w:divsChild>
                    <w:div w:id="2040620203">
                      <w:marLeft w:val="0"/>
                      <w:marRight w:val="0"/>
                      <w:marTop w:val="0"/>
                      <w:marBottom w:val="0"/>
                      <w:divBdr>
                        <w:top w:val="none" w:sz="0" w:space="0" w:color="auto"/>
                        <w:left w:val="none" w:sz="0" w:space="0" w:color="auto"/>
                        <w:bottom w:val="none" w:sz="0" w:space="0" w:color="auto"/>
                        <w:right w:val="none" w:sz="0" w:space="0" w:color="auto"/>
                      </w:divBdr>
                      <w:divsChild>
                        <w:div w:id="2043246427">
                          <w:marLeft w:val="0"/>
                          <w:marRight w:val="0"/>
                          <w:marTop w:val="0"/>
                          <w:marBottom w:val="0"/>
                          <w:divBdr>
                            <w:top w:val="none" w:sz="0" w:space="0" w:color="auto"/>
                            <w:left w:val="none" w:sz="0" w:space="0" w:color="auto"/>
                            <w:bottom w:val="none" w:sz="0" w:space="0" w:color="auto"/>
                            <w:right w:val="none" w:sz="0" w:space="0" w:color="auto"/>
                          </w:divBdr>
                          <w:divsChild>
                            <w:div w:id="62533548">
                              <w:marLeft w:val="0"/>
                              <w:marRight w:val="0"/>
                              <w:marTop w:val="0"/>
                              <w:marBottom w:val="0"/>
                              <w:divBdr>
                                <w:top w:val="none" w:sz="0" w:space="0" w:color="auto"/>
                                <w:left w:val="none" w:sz="0" w:space="0" w:color="auto"/>
                                <w:bottom w:val="none" w:sz="0" w:space="0" w:color="auto"/>
                                <w:right w:val="none" w:sz="0" w:space="0" w:color="auto"/>
                              </w:divBdr>
                              <w:divsChild>
                                <w:div w:id="1546453639">
                                  <w:marLeft w:val="0"/>
                                  <w:marRight w:val="0"/>
                                  <w:marTop w:val="0"/>
                                  <w:marBottom w:val="0"/>
                                  <w:divBdr>
                                    <w:top w:val="none" w:sz="0" w:space="0" w:color="auto"/>
                                    <w:left w:val="none" w:sz="0" w:space="0" w:color="auto"/>
                                    <w:bottom w:val="none" w:sz="0" w:space="0" w:color="auto"/>
                                    <w:right w:val="none" w:sz="0" w:space="0" w:color="auto"/>
                                  </w:divBdr>
                                  <w:divsChild>
                                    <w:div w:id="899941042">
                                      <w:marLeft w:val="0"/>
                                      <w:marRight w:val="0"/>
                                      <w:marTop w:val="0"/>
                                      <w:marBottom w:val="0"/>
                                      <w:divBdr>
                                        <w:top w:val="none" w:sz="0" w:space="0" w:color="auto"/>
                                        <w:left w:val="none" w:sz="0" w:space="0" w:color="auto"/>
                                        <w:bottom w:val="none" w:sz="0" w:space="0" w:color="auto"/>
                                        <w:right w:val="none" w:sz="0" w:space="0" w:color="auto"/>
                                      </w:divBdr>
                                      <w:divsChild>
                                        <w:div w:id="1112483237">
                                          <w:marLeft w:val="0"/>
                                          <w:marRight w:val="0"/>
                                          <w:marTop w:val="0"/>
                                          <w:marBottom w:val="0"/>
                                          <w:divBdr>
                                            <w:top w:val="none" w:sz="0" w:space="0" w:color="auto"/>
                                            <w:left w:val="none" w:sz="0" w:space="0" w:color="auto"/>
                                            <w:bottom w:val="none" w:sz="0" w:space="0" w:color="auto"/>
                                            <w:right w:val="none" w:sz="0" w:space="0" w:color="auto"/>
                                          </w:divBdr>
                                          <w:divsChild>
                                            <w:div w:id="4228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2546</Words>
  <Characters>14516</Characters>
  <Application>Microsoft Office Word</Application>
  <DocSecurity>0</DocSecurity>
  <Lines>120</Lines>
  <Paragraphs>34</Paragraphs>
  <ScaleCrop>false</ScaleCrop>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2019-08-20T09:48:00Z</dcterms:created>
  <dcterms:modified xsi:type="dcterms:W3CDTF">2019-08-20T09:48:00Z</dcterms:modified>
</cp:coreProperties>
</file>