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0E" w:rsidRDefault="007F120E" w:rsidP="007F120E">
      <w:pPr>
        <w:pStyle w:val="a3"/>
        <w:shd w:val="clear" w:color="auto" w:fill="F2F2F2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a4"/>
          <w:rFonts w:ascii="Helvetica" w:hAnsi="Helvetica" w:cs="Helvetica"/>
          <w:color w:val="666666"/>
          <w:sz w:val="21"/>
          <w:szCs w:val="21"/>
        </w:rPr>
        <w:t>График работы медицинских работников, участвующих в предоставлении платных медицинских услуг.</w:t>
      </w:r>
    </w:p>
    <w:p w:rsidR="007F120E" w:rsidRDefault="007F120E" w:rsidP="007F120E">
      <w:pPr>
        <w:pStyle w:val="a3"/>
        <w:shd w:val="clear" w:color="auto" w:fill="F2F2F2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a5"/>
          <w:rFonts w:ascii="Helvetica" w:hAnsi="Helvetica" w:cs="Helvetica"/>
          <w:b/>
          <w:bCs/>
          <w:color w:val="666666"/>
          <w:sz w:val="21"/>
          <w:szCs w:val="21"/>
          <w:u w:val="single"/>
        </w:rPr>
        <w:t>Сиротина Зинаида Васильевна д.м.н. кафедры педиатрии и неонатологии КГБОУ ДПО ИПКСЗ</w:t>
      </w:r>
    </w:p>
    <w:p w:rsidR="007F120E" w:rsidRDefault="007F120E" w:rsidP="007F120E">
      <w:pPr>
        <w:pStyle w:val="a3"/>
        <w:shd w:val="clear" w:color="auto" w:fill="F2F2F2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a5"/>
          <w:rFonts w:ascii="Helvetica" w:hAnsi="Helvetica" w:cs="Helvetica"/>
          <w:b/>
          <w:bCs/>
          <w:color w:val="666666"/>
          <w:sz w:val="21"/>
          <w:szCs w:val="21"/>
          <w:u w:val="single"/>
        </w:rPr>
        <w:t>Заслуженный врач Российской Федерации Лауреат Знака Муравьева Амурского </w:t>
      </w:r>
      <w:r>
        <w:rPr>
          <w:rStyle w:val="a5"/>
          <w:rFonts w:ascii="Helvetica" w:hAnsi="Helvetica" w:cs="Helvetica"/>
          <w:b/>
          <w:bCs/>
          <w:color w:val="666666"/>
          <w:sz w:val="18"/>
          <w:szCs w:val="18"/>
          <w:u w:val="single"/>
        </w:rPr>
        <w:t>Вторник: 10-00</w:t>
      </w:r>
    </w:p>
    <w:p w:rsidR="007F120E" w:rsidRDefault="007F120E" w:rsidP="007F120E">
      <w:pPr>
        <w:pStyle w:val="a6"/>
        <w:shd w:val="clear" w:color="auto" w:fill="F2F2F2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a4"/>
          <w:rFonts w:ascii="Helvetica" w:hAnsi="Helvetica" w:cs="Helvetica"/>
          <w:i/>
          <w:iCs/>
          <w:color w:val="666666"/>
          <w:sz w:val="21"/>
          <w:szCs w:val="21"/>
          <w:u w:val="single"/>
        </w:rPr>
        <w:t>Эндокринолог: понедельник, вторник, среда, четверг 13-40</w:t>
      </w:r>
    </w:p>
    <w:p w:rsidR="007F120E" w:rsidRDefault="007F120E" w:rsidP="007F120E">
      <w:pPr>
        <w:pStyle w:val="a6"/>
        <w:shd w:val="clear" w:color="auto" w:fill="F2F2F2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a4"/>
          <w:rFonts w:ascii="Helvetica" w:hAnsi="Helvetica" w:cs="Helvetica"/>
          <w:i/>
          <w:iCs/>
          <w:color w:val="666666"/>
          <w:sz w:val="21"/>
          <w:szCs w:val="21"/>
          <w:u w:val="single"/>
        </w:rPr>
        <w:t>Кардиолог: понедельник 11-</w:t>
      </w:r>
      <w:proofErr w:type="gramStart"/>
      <w:r>
        <w:rPr>
          <w:rStyle w:val="a4"/>
          <w:rFonts w:ascii="Helvetica" w:hAnsi="Helvetica" w:cs="Helvetica"/>
          <w:i/>
          <w:iCs/>
          <w:color w:val="666666"/>
          <w:sz w:val="21"/>
          <w:szCs w:val="21"/>
          <w:u w:val="single"/>
        </w:rPr>
        <w:t>30,  14</w:t>
      </w:r>
      <w:proofErr w:type="gramEnd"/>
      <w:r>
        <w:rPr>
          <w:rStyle w:val="a4"/>
          <w:rFonts w:ascii="Helvetica" w:hAnsi="Helvetica" w:cs="Helvetica"/>
          <w:i/>
          <w:iCs/>
          <w:color w:val="666666"/>
          <w:sz w:val="21"/>
          <w:szCs w:val="21"/>
          <w:u w:val="single"/>
        </w:rPr>
        <w:t>-00, 14-30; среда 11-30, 14-15; четверг-11-30</w:t>
      </w:r>
    </w:p>
    <w:p w:rsidR="007F120E" w:rsidRDefault="007F120E" w:rsidP="007F120E">
      <w:pPr>
        <w:pStyle w:val="a6"/>
        <w:shd w:val="clear" w:color="auto" w:fill="F2F2F2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a4"/>
          <w:rFonts w:ascii="Helvetica" w:hAnsi="Helvetica" w:cs="Helvetica"/>
          <w:i/>
          <w:iCs/>
          <w:color w:val="666666"/>
          <w:sz w:val="21"/>
          <w:szCs w:val="21"/>
          <w:u w:val="single"/>
        </w:rPr>
        <w:t>Гастроэнтеролог: вторник, среда, четверг 12-20, 13-30;</w:t>
      </w:r>
    </w:p>
    <w:p w:rsidR="007F120E" w:rsidRDefault="007F120E" w:rsidP="007F120E">
      <w:pPr>
        <w:pStyle w:val="a6"/>
        <w:shd w:val="clear" w:color="auto" w:fill="F2F2F2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a4"/>
          <w:rFonts w:ascii="Helvetica" w:hAnsi="Helvetica" w:cs="Helvetica"/>
          <w:i/>
          <w:iCs/>
          <w:color w:val="666666"/>
          <w:sz w:val="21"/>
          <w:szCs w:val="21"/>
          <w:u w:val="single"/>
        </w:rPr>
        <w:t>Невролог: вторник, пятница 13-40</w:t>
      </w:r>
    </w:p>
    <w:p w:rsidR="007F120E" w:rsidRDefault="007F120E" w:rsidP="007F120E">
      <w:pPr>
        <w:pStyle w:val="a6"/>
        <w:shd w:val="clear" w:color="auto" w:fill="F2F2F2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a4"/>
          <w:rFonts w:ascii="Helvetica" w:hAnsi="Helvetica" w:cs="Helvetica"/>
          <w:i/>
          <w:iCs/>
          <w:color w:val="666666"/>
          <w:sz w:val="21"/>
          <w:szCs w:val="21"/>
          <w:u w:val="single"/>
        </w:rPr>
        <w:t>Окулист: вторник 14-00</w:t>
      </w:r>
    </w:p>
    <w:p w:rsidR="007F120E" w:rsidRDefault="007F120E" w:rsidP="007F120E">
      <w:pPr>
        <w:pStyle w:val="a6"/>
        <w:shd w:val="clear" w:color="auto" w:fill="F2F2F2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a4"/>
          <w:rFonts w:ascii="Helvetica" w:hAnsi="Helvetica" w:cs="Helvetica"/>
          <w:i/>
          <w:iCs/>
          <w:color w:val="666666"/>
          <w:sz w:val="21"/>
          <w:szCs w:val="21"/>
          <w:u w:val="single"/>
        </w:rPr>
        <w:t>Хирург: вторник, четверг 14-20, 15-00</w:t>
      </w:r>
    </w:p>
    <w:p w:rsidR="007F120E" w:rsidRDefault="007F120E" w:rsidP="007F120E">
      <w:pPr>
        <w:pStyle w:val="a6"/>
        <w:shd w:val="clear" w:color="auto" w:fill="F2F2F2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a4"/>
          <w:rFonts w:ascii="Helvetica" w:hAnsi="Helvetica" w:cs="Helvetica"/>
          <w:i/>
          <w:iCs/>
          <w:color w:val="666666"/>
          <w:sz w:val="21"/>
          <w:szCs w:val="21"/>
          <w:u w:val="single"/>
        </w:rPr>
        <w:t>УЗД (ультразвуковая диагностика): каждый день, кроме выходных</w:t>
      </w:r>
    </w:p>
    <w:p w:rsidR="007F120E" w:rsidRDefault="007F120E" w:rsidP="007F120E">
      <w:pPr>
        <w:pStyle w:val="a6"/>
        <w:shd w:val="clear" w:color="auto" w:fill="F2F2F2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a4"/>
          <w:rFonts w:ascii="Helvetica" w:hAnsi="Helvetica" w:cs="Helvetica"/>
          <w:i/>
          <w:iCs/>
          <w:color w:val="666666"/>
          <w:sz w:val="21"/>
          <w:szCs w:val="21"/>
          <w:u w:val="single"/>
        </w:rPr>
        <w:t>ФД (функциональная диагностика): понедельник, вторник 14-40</w:t>
      </w:r>
    </w:p>
    <w:p w:rsidR="007F120E" w:rsidRDefault="007F120E" w:rsidP="007F120E">
      <w:pPr>
        <w:pStyle w:val="a6"/>
        <w:shd w:val="clear" w:color="auto" w:fill="F2F2F2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a4"/>
          <w:rFonts w:ascii="Helvetica" w:hAnsi="Helvetica" w:cs="Helvetica"/>
          <w:i/>
          <w:iCs/>
          <w:color w:val="666666"/>
          <w:sz w:val="21"/>
          <w:szCs w:val="21"/>
          <w:u w:val="single"/>
        </w:rPr>
        <w:t>ХМ ЭКГ: вторник 10-30</w:t>
      </w:r>
    </w:p>
    <w:p w:rsidR="007F120E" w:rsidRDefault="007F120E" w:rsidP="007F120E">
      <w:pPr>
        <w:pStyle w:val="a6"/>
        <w:shd w:val="clear" w:color="auto" w:fill="F2F2F2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a4"/>
          <w:rFonts w:ascii="Helvetica" w:hAnsi="Helvetica" w:cs="Helvetica"/>
          <w:i/>
          <w:iCs/>
          <w:color w:val="666666"/>
          <w:sz w:val="21"/>
          <w:szCs w:val="21"/>
          <w:u w:val="single"/>
        </w:rPr>
        <w:t>ФГДС (кабинет эндоскопии): каждый день, кроме выходных 9-45</w:t>
      </w:r>
    </w:p>
    <w:p w:rsidR="007F120E" w:rsidRDefault="007F120E" w:rsidP="007F120E">
      <w:pPr>
        <w:pStyle w:val="a3"/>
        <w:shd w:val="clear" w:color="auto" w:fill="F2F2F2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 </w:t>
      </w:r>
    </w:p>
    <w:p w:rsidR="007F120E" w:rsidRDefault="007F120E" w:rsidP="007F120E">
      <w:pPr>
        <w:pStyle w:val="a6"/>
        <w:shd w:val="clear" w:color="auto" w:fill="F2F2F2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proofErr w:type="spellStart"/>
      <w:r>
        <w:rPr>
          <w:rStyle w:val="a4"/>
          <w:rFonts w:ascii="Helvetica" w:hAnsi="Helvetica" w:cs="Helvetica"/>
          <w:i/>
          <w:iCs/>
          <w:color w:val="666666"/>
          <w:sz w:val="21"/>
          <w:szCs w:val="21"/>
          <w:u w:val="single"/>
        </w:rPr>
        <w:t>Ренгенологические</w:t>
      </w:r>
      <w:proofErr w:type="spellEnd"/>
      <w:r>
        <w:rPr>
          <w:rStyle w:val="a4"/>
          <w:rFonts w:ascii="Helvetica" w:hAnsi="Helvetica" w:cs="Helvetica"/>
          <w:i/>
          <w:iCs/>
          <w:color w:val="666666"/>
          <w:sz w:val="21"/>
          <w:szCs w:val="21"/>
          <w:u w:val="single"/>
        </w:rPr>
        <w:t xml:space="preserve"> исследования: каждый день, кроме выходных: 13-45</w:t>
      </w:r>
    </w:p>
    <w:p w:rsidR="007F120E" w:rsidRDefault="007F120E" w:rsidP="007F120E">
      <w:pPr>
        <w:pStyle w:val="a3"/>
        <w:shd w:val="clear" w:color="auto" w:fill="F2F2F2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a4"/>
          <w:rFonts w:ascii="Helvetica" w:hAnsi="Helvetica" w:cs="Helvetica"/>
          <w:i/>
          <w:iCs/>
          <w:color w:val="666666"/>
          <w:sz w:val="21"/>
          <w:szCs w:val="21"/>
          <w:u w:val="single"/>
        </w:rPr>
        <w:t>-Прием анализов и забор крови - с 8-00 до 8-15, с 10-00 до 10-15 каждый день, кроме субботы, воскресенья</w:t>
      </w:r>
    </w:p>
    <w:p w:rsidR="007F120E" w:rsidRDefault="007F120E" w:rsidP="007F120E">
      <w:pPr>
        <w:pStyle w:val="a3"/>
        <w:shd w:val="clear" w:color="auto" w:fill="F2F2F2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a4"/>
          <w:rFonts w:ascii="Helvetica" w:hAnsi="Helvetica" w:cs="Helvetica"/>
          <w:i/>
          <w:iCs/>
          <w:color w:val="666666"/>
          <w:sz w:val="21"/>
          <w:szCs w:val="21"/>
        </w:rPr>
        <w:t>Оплата производится в кассе бухгалтерии </w:t>
      </w:r>
      <w:r>
        <w:rPr>
          <w:rStyle w:val="a4"/>
          <w:rFonts w:ascii="Helvetica" w:hAnsi="Helvetica" w:cs="Helvetica"/>
          <w:i/>
          <w:iCs/>
          <w:color w:val="666666"/>
          <w:sz w:val="21"/>
          <w:szCs w:val="21"/>
          <w:u w:val="single"/>
        </w:rPr>
        <w:t>с 08-00 до 16-00</w:t>
      </w:r>
      <w:r>
        <w:rPr>
          <w:rStyle w:val="a4"/>
          <w:rFonts w:ascii="Helvetica" w:hAnsi="Helvetica" w:cs="Helvetica"/>
          <w:i/>
          <w:iCs/>
          <w:color w:val="666666"/>
          <w:sz w:val="21"/>
          <w:szCs w:val="21"/>
        </w:rPr>
        <w:t> по адресу:</w:t>
      </w:r>
    </w:p>
    <w:p w:rsidR="007F120E" w:rsidRDefault="007F120E" w:rsidP="007F120E">
      <w:pPr>
        <w:pStyle w:val="a3"/>
        <w:shd w:val="clear" w:color="auto" w:fill="F2F2F2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ул. Тургенева, 45 (административный корпус)</w:t>
      </w:r>
    </w:p>
    <w:p w:rsidR="00A543D7" w:rsidRDefault="00A543D7">
      <w:bookmarkStart w:id="0" w:name="_GoBack"/>
      <w:bookmarkEnd w:id="0"/>
    </w:p>
    <w:sectPr w:rsidR="00A5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1F"/>
    <w:rsid w:val="001C181F"/>
    <w:rsid w:val="007F120E"/>
    <w:rsid w:val="00A5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1B674-5495-49F0-930F-BA935879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120E"/>
    <w:rPr>
      <w:b/>
      <w:bCs/>
    </w:rPr>
  </w:style>
  <w:style w:type="character" w:styleId="a5">
    <w:name w:val="Emphasis"/>
    <w:basedOn w:val="a0"/>
    <w:uiPriority w:val="20"/>
    <w:qFormat/>
    <w:rsid w:val="007F120E"/>
    <w:rPr>
      <w:i/>
      <w:iCs/>
    </w:rPr>
  </w:style>
  <w:style w:type="paragraph" w:styleId="a6">
    <w:name w:val="List Paragraph"/>
    <w:basedOn w:val="a"/>
    <w:uiPriority w:val="34"/>
    <w:qFormat/>
    <w:rsid w:val="007F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2019-10-30T06:22:00Z</dcterms:created>
  <dcterms:modified xsi:type="dcterms:W3CDTF">2019-10-30T06:22:00Z</dcterms:modified>
</cp:coreProperties>
</file>