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  <w:gridCol w:w="1450"/>
      </w:tblGrid>
      <w:tr w:rsidR="000623D9" w:rsidRPr="000623D9" w14:paraId="409D33B4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46717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7BBA0C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0623D9" w:rsidRPr="000623D9" w14:paraId="5D4D606E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D555F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 Общий анализ мочи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4F827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212,00</w:t>
            </w:r>
          </w:p>
        </w:tc>
      </w:tr>
      <w:tr w:rsidR="000623D9" w:rsidRPr="000623D9" w14:paraId="3678EC1C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793B3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9.2. Подсчет количества форменных элементов (проба Нечипоренко)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E0C1D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267,00</w:t>
            </w:r>
          </w:p>
        </w:tc>
      </w:tr>
      <w:tr w:rsidR="000623D9" w:rsidRPr="000623D9" w14:paraId="1EC6C176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06BEF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9.3 Определение концентрационной способности почек (проба Зимницкого)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D81C6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120,00</w:t>
            </w:r>
          </w:p>
        </w:tc>
      </w:tr>
      <w:tr w:rsidR="000623D9" w:rsidRPr="000623D9" w14:paraId="5339B41A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F89320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 Общий анализ мокроты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31027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265,00</w:t>
            </w:r>
          </w:p>
        </w:tc>
      </w:tr>
      <w:tr w:rsidR="000623D9" w:rsidRPr="000623D9" w14:paraId="653378C6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BF2DD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 Исследования кала на яйца гельминтов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4EC6F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267,00</w:t>
            </w:r>
          </w:p>
        </w:tc>
      </w:tr>
      <w:tr w:rsidR="000623D9" w:rsidRPr="000623D9" w14:paraId="2C2A1566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AD209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 Исследования кала на копрограмму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C91B5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433,00</w:t>
            </w:r>
          </w:p>
        </w:tc>
      </w:tr>
      <w:tr w:rsidR="000623D9" w:rsidRPr="000623D9" w14:paraId="38021B43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83B727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9.7 Исследования кала скрытую кровь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164FD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146,00</w:t>
            </w:r>
          </w:p>
        </w:tc>
      </w:tr>
      <w:tr w:rsidR="000623D9" w:rsidRPr="000623D9" w14:paraId="52F20DEA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DCB49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9.8 Микроскопическое исследование соскобов на энтеробиоз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095AEE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240,00</w:t>
            </w:r>
          </w:p>
        </w:tc>
      </w:tr>
      <w:tr w:rsidR="000623D9" w:rsidRPr="000623D9" w14:paraId="1B1E95D1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0C9F5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9.9 Общий анализ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4A1544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372,00</w:t>
            </w:r>
          </w:p>
        </w:tc>
      </w:tr>
      <w:tr w:rsidR="000623D9" w:rsidRPr="000623D9" w14:paraId="7EE95296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662AAB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9.10 Полный гематологический анализ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7FE7B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519,00</w:t>
            </w:r>
          </w:p>
        </w:tc>
      </w:tr>
      <w:tr w:rsidR="000623D9" w:rsidRPr="000623D9" w14:paraId="363A1BF9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122F0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9.11 Подсчет ретикулоцитов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A377DC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325,00</w:t>
            </w:r>
          </w:p>
        </w:tc>
      </w:tr>
      <w:tr w:rsidR="000623D9" w:rsidRPr="000623D9" w14:paraId="05846C93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4FEC4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9.12 Определение общего белка сыворотки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2780C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120,00</w:t>
            </w:r>
          </w:p>
        </w:tc>
      </w:tr>
      <w:tr w:rsidR="000623D9" w:rsidRPr="000623D9" w14:paraId="40A016A5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45F6CE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9.13 Определение микроальбуминов в сыворотке крови и мочи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1A078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277,00</w:t>
            </w:r>
          </w:p>
        </w:tc>
      </w:tr>
      <w:tr w:rsidR="000623D9" w:rsidRPr="000623D9" w14:paraId="18F67C67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9185C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9.14 Определение мочевины в сыворотке крови и моче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C68C0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155,00</w:t>
            </w:r>
          </w:p>
        </w:tc>
      </w:tr>
      <w:tr w:rsidR="000623D9" w:rsidRPr="000623D9" w14:paraId="6134FA21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0F3410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9.15 Определение креатинина в сыворотке крови и моче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4D2FF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122,00</w:t>
            </w:r>
          </w:p>
        </w:tc>
      </w:tr>
      <w:tr w:rsidR="000623D9" w:rsidRPr="000623D9" w14:paraId="2110938E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6CAC10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9.16 Определение глюкозы  в сыворотке крови и моче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11C71E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234,00</w:t>
            </w:r>
          </w:p>
        </w:tc>
      </w:tr>
      <w:tr w:rsidR="000623D9" w:rsidRPr="000623D9" w14:paraId="03CF6A7F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F9774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9.17 Определение гликированного гемоглобина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614CE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491,00</w:t>
            </w:r>
          </w:p>
        </w:tc>
      </w:tr>
      <w:tr w:rsidR="000623D9" w:rsidRPr="000623D9" w14:paraId="3F2B7457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354F4C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9.18 Определение общих липидов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2FE32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263,00</w:t>
            </w:r>
          </w:p>
        </w:tc>
      </w:tr>
      <w:tr w:rsidR="000623D9" w:rsidRPr="000623D9" w14:paraId="5EE0F946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1B0786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9.19 Определение  холестерина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FC51F6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267,00</w:t>
            </w:r>
          </w:p>
        </w:tc>
      </w:tr>
      <w:tr w:rsidR="000623D9" w:rsidRPr="000623D9" w14:paraId="1F10D229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C7CC86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9.20 Определение  триглицеридов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FE265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221,00</w:t>
            </w:r>
          </w:p>
        </w:tc>
      </w:tr>
      <w:tr w:rsidR="000623D9" w:rsidRPr="000623D9" w14:paraId="78C72694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5B357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9.21 Определение  билирубина в сыворотке крови и его фракций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1F673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163,00</w:t>
            </w:r>
          </w:p>
        </w:tc>
      </w:tr>
      <w:tr w:rsidR="000623D9" w:rsidRPr="000623D9" w14:paraId="5F6A0FF7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20032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9.22 Определение  калия/натрия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261E6C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105,00</w:t>
            </w:r>
          </w:p>
        </w:tc>
      </w:tr>
      <w:tr w:rsidR="000623D9" w:rsidRPr="000623D9" w14:paraId="0E8C47FE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F364CE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9.23 Определение  магния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6EDFCB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171,00</w:t>
            </w:r>
          </w:p>
        </w:tc>
      </w:tr>
      <w:tr w:rsidR="000623D9" w:rsidRPr="000623D9" w14:paraId="37505158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B28C34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9.24 Определение  железа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B971D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251,00</w:t>
            </w:r>
          </w:p>
        </w:tc>
      </w:tr>
      <w:tr w:rsidR="000623D9" w:rsidRPr="000623D9" w14:paraId="38B0A3D4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4D5E8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9.25 Определение  неорганического фосфора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305EC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146,00</w:t>
            </w:r>
          </w:p>
        </w:tc>
      </w:tr>
      <w:tr w:rsidR="000623D9" w:rsidRPr="000623D9" w14:paraId="57DEB2D8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89C40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9.26 Определение  кальция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31E30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160,00</w:t>
            </w:r>
          </w:p>
        </w:tc>
      </w:tr>
      <w:tr w:rsidR="000623D9" w:rsidRPr="000623D9" w14:paraId="4BCB9104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7FF09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9.27 Определение  мочевой кислоты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3EC9AB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175,00</w:t>
            </w:r>
          </w:p>
        </w:tc>
      </w:tr>
      <w:tr w:rsidR="000623D9" w:rsidRPr="000623D9" w14:paraId="13F06746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8735D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9.28 Определение  активности амилазы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2A89AB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253,00</w:t>
            </w:r>
          </w:p>
        </w:tc>
      </w:tr>
      <w:tr w:rsidR="000623D9" w:rsidRPr="000623D9" w14:paraId="34779D63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B6AF8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9.29 Определение  активности  аспартатаминотрансферазы в сыворотке крови АСТ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79031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161,00</w:t>
            </w:r>
          </w:p>
        </w:tc>
      </w:tr>
      <w:tr w:rsidR="000623D9" w:rsidRPr="000623D9" w14:paraId="0141245A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DD9C4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9.30 Определение  активности и аланинаминотрансферазы в сыворотке крови АЛТ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C059C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161,00</w:t>
            </w:r>
          </w:p>
        </w:tc>
      </w:tr>
      <w:tr w:rsidR="000623D9" w:rsidRPr="000623D9" w14:paraId="3A761C07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1C4A3E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9.31 Определение  активности лактатдегидрогеназы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58F32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228,00</w:t>
            </w:r>
          </w:p>
        </w:tc>
      </w:tr>
      <w:tr w:rsidR="000623D9" w:rsidRPr="000623D9" w14:paraId="3B767C2F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1E1D1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9.32 Определение  активности щелочной фосфатазы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4F18C7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145,00</w:t>
            </w:r>
          </w:p>
        </w:tc>
      </w:tr>
      <w:tr w:rsidR="000623D9" w:rsidRPr="000623D9" w14:paraId="406E515A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86F48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9.33 Коагулограмма полная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5F0C7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236,00</w:t>
            </w:r>
          </w:p>
        </w:tc>
      </w:tr>
      <w:tr w:rsidR="000623D9" w:rsidRPr="000623D9" w14:paraId="1E6D6126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33C9E7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9.34 Определение протромбинового времени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D5857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91,00</w:t>
            </w:r>
          </w:p>
        </w:tc>
      </w:tr>
      <w:tr w:rsidR="000623D9" w:rsidRPr="000623D9" w14:paraId="71F2CDE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34B68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9.35 Определение времени свертываемости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4A92E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127,00</w:t>
            </w:r>
          </w:p>
        </w:tc>
      </w:tr>
      <w:tr w:rsidR="000623D9" w:rsidRPr="000623D9" w14:paraId="27136225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D13DC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9.36 Определение длительности кровотечения по Дуке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3AE94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83,00</w:t>
            </w:r>
          </w:p>
        </w:tc>
      </w:tr>
      <w:tr w:rsidR="000623D9" w:rsidRPr="000623D9" w14:paraId="5F559FDB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A8DEC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lastRenderedPageBreak/>
              <w:t>9.37 МНО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76B6F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115,00</w:t>
            </w:r>
          </w:p>
        </w:tc>
      </w:tr>
      <w:tr w:rsidR="000623D9" w:rsidRPr="000623D9" w14:paraId="4BDBBD57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E2800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9.38 Определение группы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55925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375,00</w:t>
            </w:r>
          </w:p>
        </w:tc>
      </w:tr>
      <w:tr w:rsidR="000623D9" w:rsidRPr="000623D9" w14:paraId="58D5368A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FB9330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9.39 Определение С — реактивного белка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4A777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162,00</w:t>
            </w:r>
          </w:p>
        </w:tc>
      </w:tr>
      <w:tr w:rsidR="000623D9" w:rsidRPr="000623D9" w14:paraId="17D03820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9A3C14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9.40 Определение антистрептолизина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FF8CF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173,00</w:t>
            </w:r>
          </w:p>
        </w:tc>
      </w:tr>
      <w:tr w:rsidR="000623D9" w:rsidRPr="000623D9" w14:paraId="240911ED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05ED4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9.41 Определение ревматоидного фактора в сыворотке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6CABD6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148,00</w:t>
            </w:r>
          </w:p>
        </w:tc>
      </w:tr>
      <w:tr w:rsidR="000623D9" w:rsidRPr="000623D9" w14:paraId="12A48C6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017B2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9.42 Определение антител к кардиолипиновому антигену  РМП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DD662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145,00</w:t>
            </w:r>
          </w:p>
        </w:tc>
      </w:tr>
      <w:tr w:rsidR="000623D9" w:rsidRPr="000623D9" w14:paraId="62A8AFEE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AA578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9.43 Токсоплазма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EBC9C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303,00</w:t>
            </w:r>
          </w:p>
        </w:tc>
      </w:tr>
      <w:tr w:rsidR="000623D9" w:rsidRPr="000623D9" w14:paraId="701C3E18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723917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9.44 Цитомегаловирус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051C5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303,00</w:t>
            </w:r>
          </w:p>
        </w:tc>
      </w:tr>
      <w:tr w:rsidR="000623D9" w:rsidRPr="000623D9" w14:paraId="4EE2424C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87036D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9.45 Уреаплазма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9B24D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303,00</w:t>
            </w:r>
          </w:p>
        </w:tc>
      </w:tr>
      <w:tr w:rsidR="000623D9" w:rsidRPr="000623D9" w14:paraId="48F6FAD3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163BCB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9.46 Микоплазма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00C0F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303,00</w:t>
            </w:r>
          </w:p>
        </w:tc>
      </w:tr>
      <w:tr w:rsidR="000623D9" w:rsidRPr="000623D9" w14:paraId="71FAE70A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01549B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9.47 Хламидия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17A3FD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285,00</w:t>
            </w:r>
          </w:p>
        </w:tc>
      </w:tr>
      <w:tr w:rsidR="000623D9" w:rsidRPr="000623D9" w14:paraId="6CD69BE4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7E6B6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9.48 Герпес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EC647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303,00</w:t>
            </w:r>
          </w:p>
        </w:tc>
      </w:tr>
      <w:tr w:rsidR="000623D9" w:rsidRPr="000623D9" w14:paraId="1323D39E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276D4C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9.49 Лямблии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98ACA4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259,00</w:t>
            </w:r>
          </w:p>
        </w:tc>
      </w:tr>
      <w:tr w:rsidR="000623D9" w:rsidRPr="000623D9" w14:paraId="0BD040E3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7A138C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9.50 Аскариды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4CCFE4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299,00</w:t>
            </w:r>
          </w:p>
        </w:tc>
      </w:tr>
      <w:tr w:rsidR="000623D9" w:rsidRPr="000623D9" w14:paraId="385772E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55FCE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9.51 Описторхисы, трихинеллы, токсокары и эхинококки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D361B0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320,00</w:t>
            </w:r>
          </w:p>
        </w:tc>
      </w:tr>
      <w:tr w:rsidR="000623D9" w:rsidRPr="000623D9" w14:paraId="5332BAF1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DF08B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9.52  Гепатит 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5D37CE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0623D9" w:rsidRPr="000623D9" w14:paraId="060B49A7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3A98F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9.53 Гепатит 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0B781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0623D9" w:rsidRPr="000623D9" w14:paraId="5580F33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1534B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9.54 Сифилис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94B21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0623D9" w:rsidRPr="000623D9" w14:paraId="01529278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FEB30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9.55 Пролактин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26388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229,00</w:t>
            </w:r>
          </w:p>
        </w:tc>
      </w:tr>
      <w:tr w:rsidR="000623D9" w:rsidRPr="000623D9" w14:paraId="522FB86A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C9C4C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9.56 Тестостерон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8E250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219,00</w:t>
            </w:r>
          </w:p>
        </w:tc>
      </w:tr>
      <w:tr w:rsidR="000623D9" w:rsidRPr="000623D9" w14:paraId="16BB0AE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C294F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9.57 ФСГ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D8EAF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254,00</w:t>
            </w:r>
          </w:p>
        </w:tc>
      </w:tr>
      <w:tr w:rsidR="000623D9" w:rsidRPr="000623D9" w14:paraId="5620BEA6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9D2AF6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9.58 ЛГ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85F54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239,00</w:t>
            </w:r>
          </w:p>
        </w:tc>
      </w:tr>
      <w:tr w:rsidR="000623D9" w:rsidRPr="000623D9" w14:paraId="1D6D56C8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3ED62C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9.59 17ОН -прогестерон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AB371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304,00</w:t>
            </w:r>
          </w:p>
        </w:tc>
      </w:tr>
      <w:tr w:rsidR="000623D9" w:rsidRPr="000623D9" w14:paraId="7D25D9C0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A6FFF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9.60 Эстрадиол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B56664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377,00</w:t>
            </w:r>
          </w:p>
        </w:tc>
      </w:tr>
      <w:tr w:rsidR="000623D9" w:rsidRPr="000623D9" w14:paraId="2B309C21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1F894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9.61 ТТГ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E1F2E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224,00</w:t>
            </w:r>
          </w:p>
        </w:tc>
      </w:tr>
      <w:tr w:rsidR="000623D9" w:rsidRPr="000623D9" w14:paraId="2E9CC259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E25C6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9.62 Тироксин (Т4)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FFC10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212,00</w:t>
            </w:r>
          </w:p>
        </w:tc>
      </w:tr>
      <w:tr w:rsidR="000623D9" w:rsidRPr="000623D9" w14:paraId="5B59E8F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D89F8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9.63 аутоантитела к пироксидазе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6CFE0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248,00</w:t>
            </w:r>
          </w:p>
        </w:tc>
      </w:tr>
      <w:tr w:rsidR="000623D9" w:rsidRPr="000623D9" w14:paraId="2618B307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4A71AB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9.64 Трийодтиранин (Т3)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F77A3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240,00</w:t>
            </w:r>
          </w:p>
        </w:tc>
      </w:tr>
      <w:tr w:rsidR="000623D9" w:rsidRPr="000623D9" w14:paraId="4DA772CE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98D09D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9.65 ХГЧ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87CBF0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285,00</w:t>
            </w:r>
          </w:p>
        </w:tc>
      </w:tr>
      <w:tr w:rsidR="000623D9" w:rsidRPr="000623D9" w14:paraId="467B54A8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EC20A7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9.66 Альфа-фетопротеин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AD7C04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208,00</w:t>
            </w:r>
          </w:p>
        </w:tc>
      </w:tr>
      <w:tr w:rsidR="000623D9" w:rsidRPr="000623D9" w14:paraId="4C3C0CB1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6B9B8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9.67 Общий Р$А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3981F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283,00</w:t>
            </w:r>
          </w:p>
        </w:tc>
      </w:tr>
      <w:tr w:rsidR="000623D9" w:rsidRPr="000623D9" w14:paraId="3A274EAF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BFB6F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9.68 СА — 125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DB2BAC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332,00</w:t>
            </w:r>
          </w:p>
        </w:tc>
      </w:tr>
      <w:tr w:rsidR="000623D9" w:rsidRPr="000623D9" w14:paraId="5BEF89C9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026A5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9.69 СА 19-9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B557A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350,00</w:t>
            </w:r>
          </w:p>
        </w:tc>
      </w:tr>
      <w:tr w:rsidR="000623D9" w:rsidRPr="000623D9" w14:paraId="56D88703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85DD1B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9.70 Карциноэмбрионный антиген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801CAB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304,00</w:t>
            </w:r>
          </w:p>
        </w:tc>
      </w:tr>
      <w:tr w:rsidR="000623D9" w:rsidRPr="000623D9" w14:paraId="49B545A9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C0757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9.71 СА 15-3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66A42E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409,00</w:t>
            </w:r>
          </w:p>
        </w:tc>
      </w:tr>
      <w:tr w:rsidR="000623D9" w:rsidRPr="000623D9" w14:paraId="5E271D7A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3E532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9.72 СА 72-4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08516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431,00</w:t>
            </w:r>
          </w:p>
        </w:tc>
      </w:tr>
      <w:tr w:rsidR="000623D9" w:rsidRPr="000623D9" w14:paraId="3EEA8D73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A2BB5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9.73 Риноцитограмма (мазок из носа)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F9F9A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128,00</w:t>
            </w:r>
          </w:p>
        </w:tc>
      </w:tr>
      <w:tr w:rsidR="000623D9" w:rsidRPr="000623D9" w14:paraId="17CCF9C1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41473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9.74 Вагинальный мазок на флору, лейкоциты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5541E0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249,00</w:t>
            </w:r>
          </w:p>
        </w:tc>
      </w:tr>
      <w:tr w:rsidR="000623D9" w:rsidRPr="000623D9" w14:paraId="5865E58A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96309D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9.75 Вагинальный мазок на атипичные клетки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D3C628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485,00</w:t>
            </w:r>
          </w:p>
        </w:tc>
      </w:tr>
      <w:tr w:rsidR="000623D9" w:rsidRPr="000623D9" w14:paraId="51BA11B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23C67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9.76 Вагинальный мазок на карио-пикнотический индекс КПИ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8162D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235,00</w:t>
            </w:r>
          </w:p>
        </w:tc>
      </w:tr>
      <w:tr w:rsidR="000623D9" w:rsidRPr="000623D9" w14:paraId="7AB0849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45C50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lastRenderedPageBreak/>
              <w:t>9.77 Общий иммуноглобулин 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A4CF47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332,00</w:t>
            </w:r>
          </w:p>
        </w:tc>
      </w:tr>
      <w:tr w:rsidR="000623D9" w:rsidRPr="000623D9" w14:paraId="5FE2C747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DAD49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9.78 Определение антител к кори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199E8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332,00</w:t>
            </w:r>
          </w:p>
        </w:tc>
      </w:tr>
      <w:tr w:rsidR="000623D9" w:rsidRPr="000623D9" w14:paraId="6C5A3BFB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03D7C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9.79 Хламидия трахоматис (Chlamydia traсhomatis) —  качественное определение ДНК;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796667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220,00</w:t>
            </w:r>
          </w:p>
        </w:tc>
      </w:tr>
      <w:tr w:rsidR="000623D9" w:rsidRPr="000623D9" w14:paraId="5B0635D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BBFFB9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9.80 Уреаплазма  сп.  (Ureaplasma species) — качественное определение ДНК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4E39A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220,00</w:t>
            </w:r>
          </w:p>
        </w:tc>
      </w:tr>
      <w:tr w:rsidR="000623D9" w:rsidRPr="000623D9" w14:paraId="2095A435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4BB30D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9.81  Уреаплазма    (Ureaplasma  parvum, Ureaplasma  urealyticum) — качественное определение ДНК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20B39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220,00</w:t>
            </w:r>
          </w:p>
        </w:tc>
      </w:tr>
      <w:tr w:rsidR="000623D9" w:rsidRPr="000623D9" w14:paraId="36F8BCB3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C959A0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9.82 Микоплазма гениталиум  (Mycoplasma genitalium) – качественное определение ДНК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8016D4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220,00</w:t>
            </w:r>
          </w:p>
        </w:tc>
      </w:tr>
      <w:tr w:rsidR="000623D9" w:rsidRPr="000623D9" w14:paraId="29C58A34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6BF84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9.83  Микоплазма  человеческая   (Mycoplasma hominis) – качественное определение ДНК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202F5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220,00</w:t>
            </w:r>
          </w:p>
        </w:tc>
      </w:tr>
      <w:tr w:rsidR="000623D9" w:rsidRPr="000623D9" w14:paraId="55A5559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53C62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 9.84 Трихомонада вагинальная (Trichomonada vaginalis) – качественное определение ДНК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E4C6A5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220,00</w:t>
            </w:r>
          </w:p>
        </w:tc>
      </w:tr>
      <w:tr w:rsidR="000623D9" w:rsidRPr="000623D9" w14:paraId="0DC42CE1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D0B3A1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9.85  Гонококк (Neisseria gonorrhoeae) – качественное определение ДНК;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880F6A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220,00</w:t>
            </w:r>
          </w:p>
        </w:tc>
      </w:tr>
      <w:tr w:rsidR="000623D9" w:rsidRPr="000623D9" w14:paraId="258459A6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FA5F46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9.86 Цитомегаловирус (Cytomegalovirus) качественное определение ДНК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25C85C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220,00</w:t>
            </w:r>
          </w:p>
        </w:tc>
      </w:tr>
      <w:tr w:rsidR="000623D9" w:rsidRPr="000623D9" w14:paraId="120432D8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70022E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9.87 Вирус простого герпеса 1,2 типа  (Herpes  Simplex virus 1.2) – качественное определение ДНК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10867D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220,00</w:t>
            </w:r>
          </w:p>
        </w:tc>
      </w:tr>
      <w:tr w:rsidR="000623D9" w:rsidRPr="000623D9" w14:paraId="2043EF72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1F3C3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9.88 Вирус папилломы человека 16,18 тип  выявление и количественное определение ДНК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570412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220,00</w:t>
            </w:r>
          </w:p>
        </w:tc>
      </w:tr>
      <w:tr w:rsidR="000623D9" w:rsidRPr="000623D9" w14:paraId="0A6137AC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45B823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9.89 Вирус папилломы человека  скрин –титр 16,18,31,33,35,39,45,51,52,56,58,59  тип  выявление и количественное определение ДНК;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B5FAB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1200,00</w:t>
            </w:r>
          </w:p>
        </w:tc>
      </w:tr>
      <w:tr w:rsidR="000623D9" w:rsidRPr="000623D9" w14:paraId="68D93ECF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A1837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 9.90 Флороценоз — Кандиды — выявление и количественное определение ДНК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3E79F4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1200,00</w:t>
            </w:r>
          </w:p>
        </w:tc>
      </w:tr>
      <w:tr w:rsidR="000623D9" w:rsidRPr="000623D9" w14:paraId="0D6C98AD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4B7BBD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 9.91 Флороценоз – Бактериальный вагиноз  — выявление и количественное определение ДНК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D6FB1E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1200,00</w:t>
            </w:r>
          </w:p>
        </w:tc>
      </w:tr>
      <w:tr w:rsidR="000623D9" w:rsidRPr="000623D9" w14:paraId="77C3C201" w14:textId="77777777" w:rsidTr="000623D9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29D22F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9.92 Забор материала для ПЦР -исследования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71046E" w14:textId="77777777" w:rsidR="000623D9" w:rsidRPr="000623D9" w:rsidRDefault="000623D9" w:rsidP="000623D9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0623D9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100,00</w:t>
            </w:r>
          </w:p>
        </w:tc>
      </w:tr>
    </w:tbl>
    <w:p w14:paraId="1B87D5AC" w14:textId="77777777" w:rsidR="00E31222" w:rsidRDefault="00E31222">
      <w:bookmarkStart w:id="0" w:name="_GoBack"/>
      <w:bookmarkEnd w:id="0"/>
    </w:p>
    <w:sectPr w:rsidR="00E31222" w:rsidSect="0006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83"/>
    <w:rsid w:val="000623D9"/>
    <w:rsid w:val="001C7E83"/>
    <w:rsid w:val="00E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34FF-4DD4-4995-A4C7-82A99A43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2019-07-04T11:02:00Z</dcterms:created>
  <dcterms:modified xsi:type="dcterms:W3CDTF">2019-07-04T11:03:00Z</dcterms:modified>
</cp:coreProperties>
</file>