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6C9C" w14:textId="01C46394" w:rsidR="00870087" w:rsidRDefault="00A07119"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 xml:space="preserve">Понедельник </w:t>
      </w:r>
      <w:proofErr w:type="gramStart"/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>–  пятница</w:t>
      </w:r>
      <w:proofErr w:type="gramEnd"/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2C3650"/>
          <w:sz w:val="21"/>
          <w:szCs w:val="21"/>
          <w:shd w:val="clear" w:color="auto" w:fill="FFFFFF"/>
        </w:rPr>
        <w:t> 8:00 – 20:00</w:t>
      </w:r>
      <w:r>
        <w:rPr>
          <w:rFonts w:ascii="Arial" w:hAnsi="Arial" w:cs="Arial"/>
          <w:color w:val="2C3650"/>
          <w:sz w:val="21"/>
          <w:szCs w:val="21"/>
        </w:rPr>
        <w:br/>
      </w:r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>Суббота:</w:t>
      </w:r>
      <w:r>
        <w:rPr>
          <w:rFonts w:ascii="Arial" w:hAnsi="Arial" w:cs="Arial"/>
          <w:color w:val="2C3650"/>
          <w:sz w:val="21"/>
          <w:szCs w:val="21"/>
          <w:shd w:val="clear" w:color="auto" w:fill="FFFFFF"/>
        </w:rPr>
        <w:t> 9:00 – 15:00</w:t>
      </w:r>
      <w:r>
        <w:rPr>
          <w:rFonts w:ascii="Arial" w:hAnsi="Arial" w:cs="Arial"/>
          <w:color w:val="2C3650"/>
          <w:sz w:val="21"/>
          <w:szCs w:val="21"/>
        </w:rPr>
        <w:br/>
      </w:r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>Воскресенье:</w:t>
      </w:r>
      <w:r>
        <w:rPr>
          <w:rFonts w:ascii="Arial" w:hAnsi="Arial" w:cs="Arial"/>
          <w:color w:val="2C3650"/>
          <w:sz w:val="21"/>
          <w:szCs w:val="21"/>
          <w:shd w:val="clear" w:color="auto" w:fill="FFFFFF"/>
        </w:rPr>
        <w:t> выходной</w:t>
      </w:r>
      <w:r>
        <w:rPr>
          <w:rFonts w:ascii="Arial" w:hAnsi="Arial" w:cs="Arial"/>
          <w:color w:val="2C3650"/>
          <w:sz w:val="21"/>
          <w:szCs w:val="21"/>
        </w:rPr>
        <w:br/>
      </w:r>
      <w:r>
        <w:rPr>
          <w:rStyle w:val="a3"/>
          <w:rFonts w:ascii="Arial" w:hAnsi="Arial" w:cs="Arial"/>
          <w:color w:val="2C3650"/>
          <w:sz w:val="21"/>
          <w:szCs w:val="21"/>
          <w:bdr w:val="none" w:sz="0" w:space="0" w:color="auto" w:frame="1"/>
          <w:shd w:val="clear" w:color="auto" w:fill="FFFFFF"/>
        </w:rPr>
        <w:t>Режим работы стационара</w:t>
      </w:r>
      <w:r>
        <w:rPr>
          <w:rFonts w:ascii="Arial" w:hAnsi="Arial" w:cs="Arial"/>
          <w:color w:val="2C3650"/>
          <w:sz w:val="21"/>
          <w:szCs w:val="21"/>
          <w:shd w:val="clear" w:color="auto" w:fill="FFFFFF"/>
        </w:rPr>
        <w:t> - круглосуточно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5C"/>
    <w:rsid w:val="00117239"/>
    <w:rsid w:val="00870087"/>
    <w:rsid w:val="00A07119"/>
    <w:rsid w:val="00E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BA59-572E-45E8-A26D-5D395C8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2019-08-04T11:10:00Z</dcterms:created>
  <dcterms:modified xsi:type="dcterms:W3CDTF">2019-08-04T11:10:00Z</dcterms:modified>
</cp:coreProperties>
</file>