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10FB0" w14:textId="4D22BF3A" w:rsidR="00E104CE" w:rsidRDefault="00C06CFB"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 xml:space="preserve">Порядок и условия оказания медицинской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помощи,в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 xml:space="preserve"> том числе сроки ожидания медицинской помощи, предоставляемой в плановом порядке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1. Порядок и условия оказания медицинской помощи в рамках территориальной программы устанавливаются нормативными правовыми актами органа государственной власти в сфере здравоохранения Красноярского края в соответствии с законодательством Российской Федерации и территориальной программой.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Условия предоставления бесплатной медицинской помощи населению Красноярского края в рамках территориальной программы распространяются на все организации здравоохранения, участвующие в реализации территориальной программы, в том числе территориальной программы обязательного медицинского страхования.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2. Экстренно оказывается медицинская помощь при состояниях, угрожающих жизни или здоровью гражданина или окружающих его лиц, вызванных внезапными заболеваниями, обострениями хронических заболеваний, несчастными случаями, травмами и отравлениями, при патологии беременности и родах всем обратившимся (независимо от места проживания, наличия личных документов, страхового медицинского полиса) в стационарных и амбулаторно-поликлинических условиях, в том числе на дому.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3. Медицинская помощь населению оказывается организациями здравоохранения, имеющими лицензию на осуществление медицинской деятельности.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4. Гражданин для получения медицинской помощи обязан предъявить страховой медицинский полис обязательного страхования граждан и документ, удостоверяющий личность, в организациях здравоохранения, финансируемых за счет средств обязательного медицинского страхования.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5. В амбулаторно-поликлинических учреждениях медицинская помощь предоставляется преимущественно по месту жительства, а также согласно порядку прикрепления населения для амбулаторно-поликлинического обслуживания.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Для получения амбулаторной медицинской помощи каждый гражданин имеет право выбора медицинского учреждения, к которому он прикрепляется, а также участкового врача с учетом согласия врача и учреждения, а также перечня медучреждений согласно договору обязательного медицинского страхования.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6. Пациент при обращении за медицинской помощью и ее получении имеет право на полную информацию о состоянии своего здоровья, а также на отказ от проведения медицинского вмешательства и исследований в соответствии с действующим законодательством.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7. Пациент при обращении за медицинской помощью и ее получении должен быть проинформирован о возможных последствиях отказа от медицинского вмешательства, о чем производится запись в медицинской документации, подтверждаемая подписями пациента и медицинского работника.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 xml:space="preserve">8. Объем диагностических и лечебных мероприятий, своевременность проведения диагностических и лечебных мероприятий для конкретного пациента </w:t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lastRenderedPageBreak/>
        <w:t>определяет лечащий врач. Медицинская документация оформляется и ведется в установленном порядке в соответствии с требованиями нормативных правовых актов. Профилактические, санитарно-гигиенические, противоэпидемиологические мероприятия назначаются и проводятся при наличии соответствующих медицинских показаний. При состояниях, угрожающих жизни, или невозможности оказания медицинской помощи в условиях данной организации здравоохранения больной направляется на следующий этап медицинской помощи в соответствии с утвержденным порядком.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9. Направление на консультацию и лечение в государственные, муниципальные и другие организации здравоохранения за пределы муниципального образования осуществляется в порядке, утвержденном органом исполнительной власти края в сфере здравоохранения.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Направление на консультацию и лечение в федеральные специализированные учреждения здравоохранения для оказания высокотехнологичных видов медицинской помощи осуществляет министерство здравоохранения Красноярского края в порядке, утвержденном Министерством здравоохранения и социального развития Российской Федерации.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10. Согласие (отказ) гражданина (его законных представителей) на оказание медицинской помощи оформляется в медицинской документации. Оказание медицинской помощи без их согласия возможно лицам, страдающим заболеваниями, представляющими опасность для окружающих, страдающим тяжелыми психическими расстройствами, лицам, совершившим общественно опасные деяния, на основаниях и в порядке, установленных законодательством Российской Федерации.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11. При оказании медицинской помощи, в том числе и консультативных услуг, детям до 15 лет присутствие их родителей или законных представителей обязательно. В случае оказания медицинской помощи детям до 15 лет в отсутствие их родителей или законных представителей врач впоследствии предоставляет им исчерпывающую информацию о состоянии здоровья ребенка и об оказанной медицинской помощи.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12. Предоставление населению амбулаторной бесплатной стоматологической помощи в организациях здравоохранения осуществляется в соответствии с перечнем лекарственных средств, изделий медицинского назначения и расходных материалов, используемых при оказании гражданам бесплатной стоматологической медицинской помощи в организациях здравоохранения края (раздел 12 территориальной программы).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13. При предоставлении населению медицинской помощи в больницах, дневных стационарах, а также службой скорой медицинской помощи осуществляется бесплатная лекарственная помощь в соответствии с перечнем жизненно необходимых и важнейших лекарственных средств, применяемых при реализации государственных гарантий (раздел 10 территориальной программы), в случае отсутствия в перечне необходимых лекарственных средств или их аналогов для лечения пациента в стационаре согласно стандарту назначение необходимого лекарственного средства подтверждается врачебной комиссией и приобретается за счет учреждения здравоохранения.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 xml:space="preserve">14. Льготное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слухопротезирование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 xml:space="preserve">, глазное протезирование, зубопротезирование </w:t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lastRenderedPageBreak/>
        <w:t>отдельным категориям граждан осуществляется в соответствии с действующим законодательством Российской Федерации и Красноярского края.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15. В амбулаторно-поликлинических учреждениях: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медицинская помощь предоставляется преимущественно по месту жительства, а также согласно порядку прикрепления населения для амбулаторно-поликлинического обслуживания;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возможна очередность приема плановых больных, проведения назначенных диагностических и лечебных мероприятий. Срок ожидания не должен превышать 5 - 7 дней с регистрации даты обращения в установленном порядке;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 xml:space="preserve">прием плановых больных осуществляется по предварительной записи, в том числе по телефону,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самозаписи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 xml:space="preserve"> пациентов на амбулаторный прием;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медицинская помощь по экстренным показаниям, включая стоматологическую медицинскую помощь, оказывается с момента обращения гражданина;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возможно по показаниям получение пациентом медицинской помощи на дому;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посещение больного на дому производится в течение шести часов с момента поступления вызова в амбулаторно-поликлиническое учреждение, за исключением детей первого года жизни и детей из группы риска, когда время ожидания не должно превышать 4 часов;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неотложная помощь населению оказывается в соответствии с вызовом, в установленном порядке;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посещение пациента на дому по инициативе медицинского работника (активное патронажное посещение) оказывается участковым врачом или другим врачом-специалистом, фельдшером, медицинской сестрой в течение его рабочего времени;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время, отведенное на прием больного, определяется расчетными нормативами;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консультации врачами-специалистами диагностических и лечебных служб осуществляются по направлению лечащего врача территориальной поликлиники. В поликлинике должна быть доступная для пациента информация о консультативной помощи, которую пациент может получить в данной поликлинике. Сроки ожидания пациентов на консультацию не должны превышать 5 - 7 дней;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при невозможности проведения диагностического обследования и консультации специалистов в территориальной поликлинике пациент направляется в организации здравоохранения в соответствии с порядком, утвержденным органом исполнительной власти в сфере здравоохранения;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16. В лечебно-профилактических учреждениях, имеющих стационар: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необходимо наличие направления на госпитализацию (от врача амбулаторно-поликлинического учреждения или службы скорой медицинской помощи);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направление на госпитализацию в краевые государственные учреждения здравоохранения проводится в соответствии с порядком, утвержденным органом исполнительной власти края в сфере здравоохранения;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 xml:space="preserve">госпитализация проводится по клиническим показаниям, требующим проведения интенсивных методов диагностики и лечения, круглосуточного наблюдения, а </w:t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lastRenderedPageBreak/>
        <w:t>также по эпидемическим показаниям с целью изоляции больного;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возможно наличие очередности на плановую госпитализацию. Госпитализация осуществляется в наиболее оптимальные сроки, но не позднее одного месяца со дня получения направления на госпитализацию, с регистрацией даты обращения в установленном порядке;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пациент госпитализируется немедленно при состояниях, угрожающих его жизни, а также в случаях выявления у него особо опасной инфекции (или подозрения на нее);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пациент должен быть осмотрен врачом в приемном отделении не позднее 30 минут с момента обращения, при угрожающих жизни состояниях - незамедлительно. При наличии показаний для планового стационарного лечения пациент должен быть госпитализирован в течение 2 часов;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пациент может находиться в палате наблюдения приемного отделения до 12 часов с целью проведения лечебно-диагностических мероприятий в случаях, когда для окончательного установления диагноза требуется динамическое наблюдение;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пациенты могут быть размещены в палатах на 4 места, но не более 6 мест;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больные, роженицы и родильницы обеспечиваются лечебным питанием в соответствии с физиологическими нормами, утвержденными Министерством здравоохранения и социального развития Российской Федерации;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возможно предоставление индивидуального медицинского поста по медицинским показаниям;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предоставляется право одному из родителей (усыновителю, опекуну) или иному члену семьи по усмотрению родителей (усыновителей, опекунов), осуществляющему уход за ребенком, находиться с больным ребенком с получением листка временной нетрудоспособности в порядке, установленном действующим законодательством.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17. В лечебно-профилактических учреждениях, имеющих дневной стационар: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необходимо наличие направления на госпитализацию (от врача амбулаторно-поликлинического учреждения, в том числе врача общей практики, врача стационара круглосуточного пребывания для продолжения и завершения лечения);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госпитализация проводится по клиническим показаниям, не требующим круглосуточного наблюдения за состоянием пациента;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возможно наличие очередности на плановую госпитализацию. Госпитализация осуществляется в наиболее оптимальные сроки, но не позднее одного месяца со дня получения направления на госпитализацию, с регистрацией даты обращения в установленном порядке;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проводится осмотр пациента врачом в день госпитализации и проведение лечебно-диагностических манипуляций после осмотра врачом в день госпитализации;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производится перевод при ухудшении состояния больного в стационар круглосуточного пребывания.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18. В лечебно-профилактических учреждениях, имеющих службу скорой медицинской помощи, проводится: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 xml:space="preserve">немедленный выезд и прибытие к пациенту (на место происшествия) в пределах </w:t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lastRenderedPageBreak/>
        <w:t>норматива времени, установленного для данной административной территории;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установление диагноза, осуществление мероприятий, способствующих стабилизации или улучшению состояния пациента, и при наличии медицинских показаний транспортировка его в стационар;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передача пациента и соответствующей медицинской документации дежурному врачу (фельдшеру) стационара;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обеспечение сортировки больных (пострадавших) и установление последовательности оказания медицинской помощи при массовых заболеваниях, отравлениях, травмах и других чрезвычайных ситуациях;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обеспечение и проведение необходимых санитарно-гигиенических и противоэпидемических мероприятий в установленном порядке;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оказание скорой медицинской помощи в соответствии с порядком, утвержденным Министерством здравоохранения и социального развития Российской Федерации;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отсутствие личных документов и страхового медицинского полиса обязательного страхования граждан не является причиной отказа в вызове.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19. Для получения дорогостоящих (высокотехнологичных) видов медицинской помощи гражданам, которым федеральными нормативными правовыми актами и законами края не предусмотрены меры социальной поддержки в виде полного или частичного возмещения расходов по оплате проезда до места лечения, один раз в году возмещаются расходы по оплате проезда до места лечения и обратно при направлении в организации здравоохранения, расположенные за пределами края.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В случае направления граждан в возрасте до 18 лет в организации здравоохранения, расположенные за пределами края, для получения высокотехнологичных видов медицинской помощи, а также граждан, которые в соответствии с заключением клинико-экспертной комиссии (врачебной комиссии) нуждаются в сопровождении, возмещение расходов по оплате проезда до места лечения и обратно производится также сопровождающему лицу.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Условия и порядок возмещения расходов по оплате проезда до места лечения и обратно определяются органом исполнительной власти края в сфере здравоохранения.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AF6ED"/>
        </w:rPr>
        <w:t>20. Порядок распределения и предоставления бесплатных путевок в санаторно-курортные организации, расположенные на территории Российской Федерации для восстановительного лечения и реабилитации детей (в том числе детей с родителями), определяется органом исполнительной власти края в сфере здравоохранения.</w:t>
      </w:r>
      <w:bookmarkStart w:id="0" w:name="_GoBack"/>
      <w:bookmarkEnd w:id="0"/>
    </w:p>
    <w:sectPr w:rsidR="00E104CE" w:rsidSect="00C06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1A"/>
    <w:rsid w:val="00C06CFB"/>
    <w:rsid w:val="00E104CE"/>
    <w:rsid w:val="00E3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9DB4-5EBA-4E03-BDF2-14294755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2029</Words>
  <Characters>11567</Characters>
  <Application>Microsoft Office Word</Application>
  <DocSecurity>0</DocSecurity>
  <Lines>96</Lines>
  <Paragraphs>27</Paragraphs>
  <ScaleCrop>false</ScaleCrop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2019-06-17T11:50:00Z</dcterms:created>
  <dcterms:modified xsi:type="dcterms:W3CDTF">2019-06-17T11:51:00Z</dcterms:modified>
</cp:coreProperties>
</file>