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7EB" w:rsidRPr="007F17EB" w:rsidRDefault="007F17EB" w:rsidP="007F17EB">
      <w:pPr>
        <w:shd w:val="clear" w:color="auto" w:fill="F9F9F9"/>
        <w:spacing w:after="0" w:line="210" w:lineRule="atLeast"/>
        <w:jc w:val="center"/>
        <w:outlineLvl w:val="1"/>
        <w:rPr>
          <w:rFonts w:ascii="Arial" w:eastAsia="Times New Roman" w:hAnsi="Arial" w:cs="Arial"/>
          <w:color w:val="02759C"/>
          <w:sz w:val="20"/>
          <w:szCs w:val="20"/>
          <w:lang w:eastAsia="ru-RU"/>
        </w:rPr>
      </w:pPr>
      <w:r w:rsidRPr="007F17EB"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  <w:t>Внутренний распорядок дня для пациентов ГУЗ Перинатальный центр </w:t>
      </w:r>
    </w:p>
    <w:p w:rsidR="007F17EB" w:rsidRPr="007F17EB" w:rsidRDefault="007F17EB" w:rsidP="007F17EB">
      <w:pPr>
        <w:shd w:val="clear" w:color="auto" w:fill="F9F9F9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F17E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(выписка из Правил)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4860"/>
      </w:tblGrid>
      <w:tr w:rsidR="007F17EB" w:rsidRPr="007F17EB" w:rsidTr="007F17EB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7F17EB" w:rsidRPr="007F17EB" w:rsidRDefault="007F17EB" w:rsidP="007F17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17E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 7.00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7F17EB" w:rsidRPr="007F17EB" w:rsidRDefault="007F17EB" w:rsidP="007F17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17E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 Подъем</w:t>
            </w:r>
          </w:p>
        </w:tc>
      </w:tr>
      <w:tr w:rsidR="007F17EB" w:rsidRPr="007F17EB" w:rsidTr="007F17EB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7F17EB" w:rsidRPr="007F17EB" w:rsidRDefault="007F17EB" w:rsidP="007F17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17E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 7 .30 – 8.30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7F17EB" w:rsidRPr="007F17EB" w:rsidRDefault="007F17EB" w:rsidP="007F17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17E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 Туалет, измерение температуры, раздача лекарств,      выполнение назначений врача</w:t>
            </w:r>
          </w:p>
        </w:tc>
      </w:tr>
      <w:tr w:rsidR="007F17EB" w:rsidRPr="007F17EB" w:rsidTr="007F17EB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7F17EB" w:rsidRPr="007F17EB" w:rsidRDefault="007F17EB" w:rsidP="007F17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17E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 9.00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7F17EB" w:rsidRPr="007F17EB" w:rsidRDefault="007F17EB" w:rsidP="007F17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17E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 Завтрак</w:t>
            </w:r>
          </w:p>
        </w:tc>
      </w:tr>
      <w:tr w:rsidR="007F17EB" w:rsidRPr="007F17EB" w:rsidTr="007F17EB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7F17EB" w:rsidRPr="007F17EB" w:rsidRDefault="007F17EB" w:rsidP="007F17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17E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 10.00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7F17EB" w:rsidRPr="007F17EB" w:rsidRDefault="007F17EB" w:rsidP="007F17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17E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 Обход лечащего врача</w:t>
            </w:r>
          </w:p>
        </w:tc>
      </w:tr>
      <w:tr w:rsidR="007F17EB" w:rsidRPr="007F17EB" w:rsidTr="007F17EB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7F17EB" w:rsidRPr="007F17EB" w:rsidRDefault="007F17EB" w:rsidP="007F17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17E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 11.00 – 13.00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7F17EB" w:rsidRPr="007F17EB" w:rsidRDefault="007F17EB" w:rsidP="007F17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17E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 Выполнение назначений врача</w:t>
            </w:r>
          </w:p>
        </w:tc>
      </w:tr>
      <w:tr w:rsidR="007F17EB" w:rsidRPr="007F17EB" w:rsidTr="007F17EB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7F17EB" w:rsidRPr="007F17EB" w:rsidRDefault="007F17EB" w:rsidP="007F17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17E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 13.30 – 14.00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7F17EB" w:rsidRPr="007F17EB" w:rsidRDefault="007F17EB" w:rsidP="007F17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17E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 Обед</w:t>
            </w:r>
          </w:p>
        </w:tc>
      </w:tr>
      <w:tr w:rsidR="007F17EB" w:rsidRPr="007F17EB" w:rsidTr="007F17EB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7F17EB" w:rsidRPr="007F17EB" w:rsidRDefault="007F17EB" w:rsidP="007F17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17E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 14.00 – 16.00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7F17EB" w:rsidRPr="007F17EB" w:rsidRDefault="007F17EB" w:rsidP="007F17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17E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 Послеобеденный сон</w:t>
            </w:r>
          </w:p>
        </w:tc>
      </w:tr>
      <w:tr w:rsidR="007F17EB" w:rsidRPr="007F17EB" w:rsidTr="007F17EB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7F17EB" w:rsidRPr="007F17EB" w:rsidRDefault="007F17EB" w:rsidP="007F17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17E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 16.00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7F17EB" w:rsidRPr="007F17EB" w:rsidRDefault="007F17EB" w:rsidP="007F17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17E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 Полдник</w:t>
            </w:r>
          </w:p>
        </w:tc>
      </w:tr>
      <w:tr w:rsidR="007F17EB" w:rsidRPr="007F17EB" w:rsidTr="007F17EB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7F17EB" w:rsidRPr="007F17EB" w:rsidRDefault="007F17EB" w:rsidP="007F17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17E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 16.30 – 18.00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7F17EB" w:rsidRPr="007F17EB" w:rsidRDefault="007F17EB" w:rsidP="007F17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17E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 Туалет, измерение температуры, раздача лекарства</w:t>
            </w:r>
          </w:p>
        </w:tc>
      </w:tr>
      <w:tr w:rsidR="007F17EB" w:rsidRPr="007F17EB" w:rsidTr="007F17EB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7F17EB" w:rsidRPr="007F17EB" w:rsidRDefault="007F17EB" w:rsidP="007F17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17E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 18.30 – 19.00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7F17EB" w:rsidRPr="007F17EB" w:rsidRDefault="007F17EB" w:rsidP="007F17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17E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 Ужин</w:t>
            </w:r>
          </w:p>
        </w:tc>
      </w:tr>
      <w:tr w:rsidR="007F17EB" w:rsidRPr="007F17EB" w:rsidTr="007F17EB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7F17EB" w:rsidRPr="007F17EB" w:rsidRDefault="007F17EB" w:rsidP="007F17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17E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 21.00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7F17EB" w:rsidRPr="007F17EB" w:rsidRDefault="007F17EB" w:rsidP="007F17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17E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 Обход дежурного врача, выполнение назначений    дежурного врача</w:t>
            </w:r>
          </w:p>
        </w:tc>
      </w:tr>
      <w:tr w:rsidR="007F17EB" w:rsidRPr="007F17EB" w:rsidTr="007F17EB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7F17EB" w:rsidRPr="007F17EB" w:rsidRDefault="007F17EB" w:rsidP="007F17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17E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 22.00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7F17EB" w:rsidRPr="007F17EB" w:rsidRDefault="007F17EB" w:rsidP="007F17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17E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 Сон</w:t>
            </w:r>
          </w:p>
        </w:tc>
      </w:tr>
    </w:tbl>
    <w:p w:rsidR="007F17EB" w:rsidRPr="007F17EB" w:rsidRDefault="007F17EB" w:rsidP="007F17EB">
      <w:pPr>
        <w:shd w:val="clear" w:color="auto" w:fill="F9F9F9"/>
        <w:spacing w:after="0" w:line="210" w:lineRule="atLeast"/>
        <w:jc w:val="center"/>
        <w:outlineLvl w:val="1"/>
        <w:rPr>
          <w:rFonts w:ascii="Arial" w:eastAsia="Times New Roman" w:hAnsi="Arial" w:cs="Arial"/>
          <w:color w:val="02759C"/>
          <w:sz w:val="20"/>
          <w:szCs w:val="20"/>
          <w:lang w:eastAsia="ru-RU"/>
        </w:rPr>
      </w:pPr>
      <w:r w:rsidRPr="007F17EB">
        <w:rPr>
          <w:rFonts w:ascii="Arial" w:eastAsia="Times New Roman" w:hAnsi="Arial" w:cs="Arial"/>
          <w:color w:val="02759C"/>
          <w:sz w:val="20"/>
          <w:szCs w:val="20"/>
          <w:lang w:eastAsia="ru-RU"/>
        </w:rPr>
        <w:t> </w:t>
      </w:r>
    </w:p>
    <w:p w:rsidR="007F17EB" w:rsidRPr="007F17EB" w:rsidRDefault="007F17EB" w:rsidP="007F17EB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F17E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Примечание:</w:t>
      </w:r>
    </w:p>
    <w:p w:rsidR="007F17EB" w:rsidRPr="007F17EB" w:rsidRDefault="007F17EB" w:rsidP="007F17EB">
      <w:pPr>
        <w:shd w:val="clear" w:color="auto" w:fill="F9F9F9"/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F17E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1.  В послеродовом отделение кормление новорожденных осуществляется по режиму свободного вскармливания.</w:t>
      </w:r>
    </w:p>
    <w:p w:rsidR="007F17EB" w:rsidRPr="007F17EB" w:rsidRDefault="007F17EB" w:rsidP="007F17EB">
      <w:pPr>
        <w:shd w:val="clear" w:color="auto" w:fill="F9F9F9"/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F17E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2.  Прием передач от родственников осуществляется в комнате приема передач строго с 8.00 до 12.00 и с 15.00 до 18.00.</w:t>
      </w:r>
    </w:p>
    <w:p w:rsidR="007F17EB" w:rsidRPr="007F17EB" w:rsidRDefault="007F17EB" w:rsidP="007F17EB">
      <w:pPr>
        <w:shd w:val="clear" w:color="auto" w:fill="F9F9F9"/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F17E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3.  Получение информации о состоянии пациентов у лечащего </w:t>
      </w:r>
      <w:proofErr w:type="gramStart"/>
      <w:r w:rsidRPr="007F17E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врача  возможно</w:t>
      </w:r>
      <w:proofErr w:type="gramEnd"/>
      <w:r w:rsidRPr="007F17E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 12.00 до 13.00.</w:t>
      </w:r>
    </w:p>
    <w:p w:rsidR="007F17EB" w:rsidRPr="007F17EB" w:rsidRDefault="007F17EB" w:rsidP="007F17EB">
      <w:pPr>
        <w:shd w:val="clear" w:color="auto" w:fill="F9F9F9"/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F17E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4.  Выписка пациентов осуществляется ежедневно через выписную комнату (главный вход, вестибюль) с 14.00 до 18.00.</w:t>
      </w:r>
    </w:p>
    <w:p w:rsidR="003976B1" w:rsidRDefault="003976B1">
      <w:bookmarkStart w:id="0" w:name="_GoBack"/>
      <w:bookmarkEnd w:id="0"/>
    </w:p>
    <w:sectPr w:rsidR="00397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E36"/>
    <w:rsid w:val="003976B1"/>
    <w:rsid w:val="007F17EB"/>
    <w:rsid w:val="00E4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F39E67-CFA6-4108-B4A3-05523AD1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F17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17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7F17EB"/>
    <w:rPr>
      <w:b/>
      <w:bCs/>
    </w:rPr>
  </w:style>
  <w:style w:type="paragraph" w:styleId="a4">
    <w:name w:val="Normal (Web)"/>
    <w:basedOn w:val="a"/>
    <w:uiPriority w:val="99"/>
    <w:semiHidden/>
    <w:unhideWhenUsed/>
    <w:rsid w:val="007F1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8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2019-11-11T06:51:00Z</dcterms:created>
  <dcterms:modified xsi:type="dcterms:W3CDTF">2019-11-11T06:51:00Z</dcterms:modified>
</cp:coreProperties>
</file>