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5F" w:rsidRPr="003C615F" w:rsidRDefault="003C615F" w:rsidP="003C615F">
      <w:pPr>
        <w:spacing w:after="0" w:line="240" w:lineRule="auto"/>
        <w:jc w:val="center"/>
        <w:textAlignment w:val="baseline"/>
        <w:outlineLvl w:val="1"/>
        <w:rPr>
          <w:rFonts w:ascii="Impact" w:eastAsia="Times New Roman" w:hAnsi="Impact" w:cs="Times New Roman"/>
          <w:b/>
          <w:bCs/>
          <w:color w:val="566C71"/>
          <w:sz w:val="38"/>
          <w:szCs w:val="38"/>
          <w:lang w:eastAsia="ru-RU"/>
        </w:rPr>
      </w:pPr>
      <w:r w:rsidRPr="003C615F">
        <w:rPr>
          <w:rFonts w:ascii="Impact" w:eastAsia="Times New Roman" w:hAnsi="Impact" w:cs="Times New Roman"/>
          <w:b/>
          <w:bCs/>
          <w:color w:val="566C71"/>
          <w:sz w:val="53"/>
          <w:szCs w:val="53"/>
          <w:bdr w:val="none" w:sz="0" w:space="0" w:color="auto" w:frame="1"/>
          <w:lang w:eastAsia="ru-RU"/>
        </w:rPr>
        <w:t>Режим работы филиала</w:t>
      </w:r>
      <w:r w:rsidRPr="003C615F">
        <w:rPr>
          <w:rFonts w:ascii="Impact" w:eastAsia="Times New Roman" w:hAnsi="Impact" w:cs="Times New Roman"/>
          <w:b/>
          <w:bCs/>
          <w:color w:val="566C71"/>
          <w:sz w:val="38"/>
          <w:szCs w:val="38"/>
          <w:lang w:eastAsia="ru-RU"/>
        </w:rPr>
        <w:t>  </w:t>
      </w:r>
    </w:p>
    <w:p w:rsidR="003C615F" w:rsidRPr="003C615F" w:rsidRDefault="003C615F" w:rsidP="003C615F">
      <w:pPr>
        <w:spacing w:after="0" w:line="240" w:lineRule="auto"/>
        <w:textAlignment w:val="baseline"/>
        <w:outlineLvl w:val="4"/>
        <w:rPr>
          <w:rFonts w:ascii="Impact" w:eastAsia="Times New Roman" w:hAnsi="Impact" w:cs="Times New Roman"/>
          <w:b/>
          <w:bCs/>
          <w:color w:val="566C71"/>
          <w:sz w:val="38"/>
          <w:szCs w:val="38"/>
          <w:lang w:eastAsia="ru-RU"/>
        </w:rPr>
      </w:pPr>
      <w:r w:rsidRPr="003C615F">
        <w:rPr>
          <w:rFonts w:ascii="Impact" w:eastAsia="Times New Roman" w:hAnsi="Impact" w:cs="Times New Roman"/>
          <w:b/>
          <w:bCs/>
          <w:color w:val="566C71"/>
          <w:sz w:val="38"/>
          <w:szCs w:val="38"/>
          <w:lang w:eastAsia="ru-RU"/>
        </w:rPr>
        <w:t> </w:t>
      </w:r>
    </w:p>
    <w:p w:rsidR="003C615F" w:rsidRPr="003C615F" w:rsidRDefault="003C615F" w:rsidP="003C615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3C615F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:rsidR="003C615F" w:rsidRPr="003C615F" w:rsidRDefault="003C615F" w:rsidP="003C615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3C615F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ПРИЁМ БОЛЬНЫХ В СТАЦИОНАРЕ – </w:t>
      </w:r>
      <w:r w:rsidRPr="003C615F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КРУГЛОСУТОЧНО</w:t>
      </w:r>
    </w:p>
    <w:p w:rsidR="003C615F" w:rsidRPr="003C615F" w:rsidRDefault="003C615F" w:rsidP="003C615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 </w:t>
      </w:r>
    </w:p>
    <w:p w:rsidR="003C615F" w:rsidRPr="003C615F" w:rsidRDefault="003C615F" w:rsidP="003C615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Режим работы Администрации филиала:</w:t>
      </w:r>
    </w:p>
    <w:p w:rsidR="003C615F" w:rsidRPr="003C615F" w:rsidRDefault="003C615F" w:rsidP="003C615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понедельник – пятница     8.28 – 16.10</w:t>
      </w:r>
    </w:p>
    <w:p w:rsidR="003C615F" w:rsidRPr="003C615F" w:rsidRDefault="003C615F" w:rsidP="003C615F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суббота – воскресенье      выходные дни</w:t>
      </w:r>
    </w:p>
    <w:p w:rsidR="003C615F" w:rsidRPr="003C615F" w:rsidRDefault="003C615F" w:rsidP="003C615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 </w:t>
      </w:r>
    </w:p>
    <w:p w:rsidR="003C615F" w:rsidRPr="003C615F" w:rsidRDefault="003C615F" w:rsidP="003C615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Часы посещения больных: </w:t>
      </w:r>
    </w:p>
    <w:p w:rsidR="003C615F" w:rsidRPr="003C615F" w:rsidRDefault="003C615F" w:rsidP="003C615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ежедневно, с 10.00 до 11.00, с 16.30 до 18.00 </w:t>
      </w:r>
    </w:p>
    <w:p w:rsidR="003C615F" w:rsidRPr="003C615F" w:rsidRDefault="003C615F" w:rsidP="003C615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 </w:t>
      </w:r>
    </w:p>
    <w:p w:rsidR="003C615F" w:rsidRPr="003C615F" w:rsidRDefault="003C615F" w:rsidP="003C615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Свидания с родственниками после 18.00 допускаются с разрешения заведующего отделения или дежурного врача</w:t>
      </w:r>
    </w:p>
    <w:p w:rsidR="003C615F" w:rsidRPr="003C615F" w:rsidRDefault="003C615F" w:rsidP="003C615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 </w:t>
      </w:r>
    </w:p>
    <w:p w:rsidR="003C615F" w:rsidRPr="003C615F" w:rsidRDefault="003C615F" w:rsidP="003C615F">
      <w:pPr>
        <w:spacing w:after="0" w:line="240" w:lineRule="auto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b/>
          <w:bCs/>
          <w:color w:val="8B0000"/>
          <w:sz w:val="27"/>
          <w:szCs w:val="27"/>
          <w:bdr w:val="none" w:sz="0" w:space="0" w:color="auto" w:frame="1"/>
          <w:lang w:eastAsia="ru-RU"/>
        </w:rPr>
        <w:t>Беседа с врачом в стационаре:</w:t>
      </w:r>
    </w:p>
    <w:p w:rsidR="003C615F" w:rsidRPr="003C615F" w:rsidRDefault="003C615F" w:rsidP="003C615F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понедельник – пятница  с 11.00 до 12.00 </w:t>
      </w:r>
    </w:p>
    <w:p w:rsidR="003C615F" w:rsidRPr="003C615F" w:rsidRDefault="003C615F" w:rsidP="003C615F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3C615F">
        <w:rPr>
          <w:rFonts w:ascii="Arial" w:eastAsia="Times New Roman" w:hAnsi="Arial" w:cs="Arial"/>
          <w:b/>
          <w:bCs/>
          <w:color w:val="2B3638"/>
          <w:sz w:val="27"/>
          <w:szCs w:val="27"/>
          <w:bdr w:val="none" w:sz="0" w:space="0" w:color="auto" w:frame="1"/>
          <w:lang w:eastAsia="ru-RU"/>
        </w:rPr>
        <w:t>суббота – воскресенье    выходные дни</w:t>
      </w:r>
    </w:p>
    <w:p w:rsidR="002A0340" w:rsidRDefault="002A0340">
      <w:bookmarkStart w:id="0" w:name="_GoBack"/>
      <w:bookmarkEnd w:id="0"/>
    </w:p>
    <w:sectPr w:rsidR="002A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2CC1"/>
    <w:multiLevelType w:val="multilevel"/>
    <w:tmpl w:val="50F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4E34C9"/>
    <w:multiLevelType w:val="multilevel"/>
    <w:tmpl w:val="89D4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16"/>
    <w:rsid w:val="00162416"/>
    <w:rsid w:val="002A0340"/>
    <w:rsid w:val="003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1E172-DF49-4BBA-9DF2-DD0E42F8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C61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1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61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_8"/>
    <w:basedOn w:val="a"/>
    <w:rsid w:val="003C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3C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0">
    <w:name w:val="color_20"/>
    <w:basedOn w:val="a0"/>
    <w:rsid w:val="003C615F"/>
  </w:style>
  <w:style w:type="character" w:customStyle="1" w:styleId="inherit-font-size">
    <w:name w:val="inherit-font-size"/>
    <w:basedOn w:val="a0"/>
    <w:rsid w:val="003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2019-10-17T07:54:00Z</dcterms:created>
  <dcterms:modified xsi:type="dcterms:W3CDTF">2019-10-17T07:54:00Z</dcterms:modified>
</cp:coreProperties>
</file>