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4D009" w14:textId="0D2A960F" w:rsidR="007914E2" w:rsidRDefault="00605979">
      <w:r>
        <w:rPr>
          <w:rFonts w:ascii="Roboto" w:hAnsi="Roboto"/>
          <w:color w:val="323C3C"/>
        </w:rPr>
        <w:t>Рабочие дни с 08:30 до 16:42, перерыв на обед с 13:00 до 14:00, стационар работает круглосуточно. </w:t>
      </w:r>
      <w:r>
        <w:rPr>
          <w:rFonts w:ascii="Roboto" w:hAnsi="Roboto"/>
          <w:color w:val="323C3C"/>
        </w:rPr>
        <w:br/>
        <w:t>Телефон регистратуры 22-2-23, детская регистратура 22-9-68</w:t>
      </w:r>
      <w:r>
        <w:rPr>
          <w:rFonts w:ascii="Roboto" w:hAnsi="Roboto"/>
          <w:color w:val="323C3C"/>
        </w:rPr>
        <w:br/>
        <w:t>Экстренная помощь - круглосуточно, телефоны 03, 103, 112. </w:t>
      </w:r>
      <w:r>
        <w:rPr>
          <w:rFonts w:ascii="Roboto" w:hAnsi="Roboto"/>
          <w:color w:val="323C3C"/>
        </w:rPr>
        <w:br/>
        <w:t>Неотложная помощь - круглосуточно, телефон 22-1-83</w:t>
      </w:r>
      <w:r>
        <w:rPr>
          <w:rFonts w:ascii="Roboto" w:hAnsi="Roboto"/>
          <w:color w:val="323C3C"/>
        </w:rPr>
        <w:br/>
        <w:t>Дополнительная диспансеризация (ДД) и профилактические медицинские осмотры взрослого населения проводятся ежедневно, с 8:30 до 16:42, по средам с 8:30 до 20:00, по субботам с 8:30 до 13:00. Обращаться в кабинет №36 (телефон 89635094208) или к участковым врачам-терапевтам.</w:t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00"/>
    <w:rsid w:val="00605979"/>
    <w:rsid w:val="006C6300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0DF28-2395-4880-930A-77432D5F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2019-07-30T11:09:00Z</dcterms:created>
  <dcterms:modified xsi:type="dcterms:W3CDTF">2019-07-30T11:09:00Z</dcterms:modified>
</cp:coreProperties>
</file>