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F661" w14:textId="77777777" w:rsidR="00606884" w:rsidRPr="00606884" w:rsidRDefault="00606884" w:rsidP="00606884">
      <w:pPr>
        <w:shd w:val="clear" w:color="auto" w:fill="F9F9F9"/>
        <w:spacing w:after="240" w:line="240" w:lineRule="auto"/>
        <w:outlineLvl w:val="1"/>
        <w:rPr>
          <w:rFonts w:ascii="Arial" w:eastAsia="Times New Roman" w:hAnsi="Arial" w:cs="Arial"/>
          <w:color w:val="ACACAC"/>
          <w:sz w:val="21"/>
          <w:szCs w:val="21"/>
          <w:lang w:eastAsia="ru-RU"/>
        </w:rPr>
      </w:pPr>
      <w:r w:rsidRPr="00606884">
        <w:rPr>
          <w:rFonts w:ascii="Arial" w:eastAsia="Times New Roman" w:hAnsi="Arial" w:cs="Arial"/>
          <w:color w:val="ACACAC"/>
          <w:sz w:val="21"/>
          <w:szCs w:val="21"/>
          <w:lang w:eastAsia="ru-RU"/>
        </w:rPr>
        <w:t>Платные услуги, все цены указаны в рублях:</w:t>
      </w:r>
    </w:p>
    <w:p w14:paraId="7608A919" w14:textId="77777777" w:rsidR="00606884" w:rsidRPr="00606884" w:rsidRDefault="00606884" w:rsidP="00606884">
      <w:pPr>
        <w:shd w:val="clear" w:color="auto" w:fill="F9F9F9"/>
        <w:spacing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0688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7358"/>
        <w:gridCol w:w="1029"/>
      </w:tblGrid>
      <w:tr w:rsidR="00606884" w:rsidRPr="00606884" w14:paraId="232899BB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1752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78CB8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  УСЛУГ</w:t>
            </w:r>
            <w:proofErr w:type="gramEnd"/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1FD8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606884" w:rsidRPr="00606884" w14:paraId="1DBFA336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E62F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ИОСД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8062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Криоконсервированный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биологический материал (сперма), полученный от донора для инсеминации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7F85C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6750</w:t>
            </w:r>
          </w:p>
        </w:tc>
      </w:tr>
      <w:tr w:rsidR="00606884" w:rsidRPr="00606884" w14:paraId="10661807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5148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 01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14493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Подготовка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криоконсервированной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спермы к оплодотворению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0AAD3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3420</w:t>
            </w:r>
          </w:p>
        </w:tc>
      </w:tr>
      <w:tr w:rsidR="00606884" w:rsidRPr="00606884" w14:paraId="1B0FC3D4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480F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 02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3A1A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Криоконсервация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эмбрионов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8B2CA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14380</w:t>
            </w:r>
          </w:p>
        </w:tc>
      </w:tr>
      <w:tr w:rsidR="00606884" w:rsidRPr="00606884" w14:paraId="5090F2AA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86AB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 03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1D77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Криоконсервация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спермы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5231D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3038</w:t>
            </w:r>
          </w:p>
        </w:tc>
      </w:tr>
      <w:tr w:rsidR="00606884" w:rsidRPr="00606884" w14:paraId="4670C7D4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A4982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 04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2F3B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Размораживание эмбрионов 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BA39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17311</w:t>
            </w:r>
          </w:p>
        </w:tc>
      </w:tr>
      <w:tr w:rsidR="00606884" w:rsidRPr="00606884" w14:paraId="6D78B899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EEB47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 05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4E5C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Хранение замороженных эмбрионов/спермы в </w:t>
            </w:r>
            <w:proofErr w:type="gram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течение  1</w:t>
            </w:r>
            <w:proofErr w:type="gram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месяца 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FB4D3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800</w:t>
            </w:r>
          </w:p>
        </w:tc>
      </w:tr>
      <w:tr w:rsidR="00606884" w:rsidRPr="00606884" w14:paraId="46CA73B5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EBD6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 06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4904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Использование в программе вспомогательных репродуктивных технологий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криоконсервированного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биологического материала (донорской спермы)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EC8C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7430</w:t>
            </w:r>
          </w:p>
        </w:tc>
      </w:tr>
      <w:tr w:rsidR="00606884" w:rsidRPr="00606884" w14:paraId="102886AA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5BDA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 07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A3DE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Хранение замороженных эмбрионов/спермы в течение 5 месяцев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6DA7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4000</w:t>
            </w:r>
          </w:p>
        </w:tc>
      </w:tr>
      <w:tr w:rsidR="00606884" w:rsidRPr="00606884" w14:paraId="703769BE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2E36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 08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AB05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Хранение замороженных эмбрионов/спермы в </w:t>
            </w:r>
            <w:proofErr w:type="gram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течение  12</w:t>
            </w:r>
            <w:proofErr w:type="gram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месяцев 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D1125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9600</w:t>
            </w:r>
          </w:p>
        </w:tc>
      </w:tr>
      <w:tr w:rsidR="00606884" w:rsidRPr="00606884" w14:paraId="32ECFABF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08BCC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эко 1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FC8A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Экстракорпоральное оплодотворение, культивирование и внутриматочное введение эмбриона (без учета стоимости лекарственных средств, применяемых в программе)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0B92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91805</w:t>
            </w:r>
          </w:p>
        </w:tc>
      </w:tr>
      <w:tr w:rsidR="00606884" w:rsidRPr="00606884" w14:paraId="7635A33B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C2D7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1.1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9951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отбор и обследование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938D3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2260</w:t>
            </w:r>
          </w:p>
        </w:tc>
      </w:tr>
      <w:tr w:rsidR="00606884" w:rsidRPr="00606884" w14:paraId="20F6FF7A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4119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1.2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26FF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мониторинг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фолликулогенеза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 развития эндометрия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F435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6985</w:t>
            </w:r>
          </w:p>
        </w:tc>
      </w:tr>
      <w:tr w:rsidR="00606884" w:rsidRPr="00606884" w14:paraId="5978CC5E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3BED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1.3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E126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пункция фолликулов яичников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5E04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20042</w:t>
            </w:r>
          </w:p>
        </w:tc>
      </w:tr>
      <w:tr w:rsidR="00606884" w:rsidRPr="00606884" w14:paraId="64F78C7F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5192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1.4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3AF4A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инсеминация ооцитов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8587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13950</w:t>
            </w:r>
          </w:p>
        </w:tc>
      </w:tr>
      <w:tr w:rsidR="00606884" w:rsidRPr="00606884" w14:paraId="2DFAF642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5E338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1.5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A9138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культивирование эмбрионов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in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vitro</w:t>
            </w:r>
            <w:proofErr w:type="spellEnd"/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1DBD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33508</w:t>
            </w:r>
          </w:p>
        </w:tc>
      </w:tr>
      <w:tr w:rsidR="00606884" w:rsidRPr="00606884" w14:paraId="69570AB3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61C32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1.6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4605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перенос эмбрионов в полость матки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0A997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15060</w:t>
            </w:r>
          </w:p>
        </w:tc>
      </w:tr>
      <w:tr w:rsidR="00606884" w:rsidRPr="00606884" w14:paraId="7370C306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2772D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эко 2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E6B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Экстракорпоральное оплодотворение, культивирование и внутриматочное введение эмбриона в естественном цикле (без учета стоимости лекарственных средств)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AE85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62230</w:t>
            </w:r>
          </w:p>
        </w:tc>
      </w:tr>
      <w:tr w:rsidR="00606884" w:rsidRPr="00606884" w14:paraId="26EEFA24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6A07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2.1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69C4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отбор и обследование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5CEE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2260</w:t>
            </w:r>
          </w:p>
        </w:tc>
      </w:tr>
      <w:tr w:rsidR="00606884" w:rsidRPr="00606884" w14:paraId="195D487D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EED8D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2.2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C161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мониторинг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фолликулогенеза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 развития эндометрия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817F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4555</w:t>
            </w:r>
          </w:p>
        </w:tc>
      </w:tr>
      <w:tr w:rsidR="00606884" w:rsidRPr="00606884" w14:paraId="70AE41FA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2956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2.3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9D6BA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пункция фолликулов яичников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F564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12285</w:t>
            </w:r>
          </w:p>
        </w:tc>
      </w:tr>
      <w:tr w:rsidR="00606884" w:rsidRPr="00606884" w14:paraId="54B38274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5FFA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2.4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D1F1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инсеминация ооцитов 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F1133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13950</w:t>
            </w:r>
          </w:p>
        </w:tc>
      </w:tr>
      <w:tr w:rsidR="00606884" w:rsidRPr="00606884" w14:paraId="58AAB11E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08D7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2.5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EA76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культивирование эмбрионов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in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vitro</w:t>
            </w:r>
            <w:proofErr w:type="spellEnd"/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7F5B9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14120</w:t>
            </w:r>
          </w:p>
        </w:tc>
      </w:tr>
      <w:tr w:rsidR="00606884" w:rsidRPr="00606884" w14:paraId="5BBABBDE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9AFE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2.6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F03B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перенос эмбрионов в полость матки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F786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15060</w:t>
            </w:r>
          </w:p>
        </w:tc>
      </w:tr>
      <w:tr w:rsidR="00606884" w:rsidRPr="00606884" w14:paraId="4243F674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6132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эко 3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ABC4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Экстракорпоральное оплодотворение с применением </w:t>
            </w:r>
            <w:proofErr w:type="gramStart"/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ИКСИ,  культивирование</w:t>
            </w:r>
            <w:proofErr w:type="gramEnd"/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и внутриматочное введение эмбриона (без учета стоимости лекарственных средств)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4DCB5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105455</w:t>
            </w:r>
          </w:p>
        </w:tc>
      </w:tr>
      <w:tr w:rsidR="00606884" w:rsidRPr="00606884" w14:paraId="1D8031D1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28CC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3.1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01A9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отбор и обследование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9F53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2260</w:t>
            </w:r>
          </w:p>
        </w:tc>
      </w:tr>
      <w:tr w:rsidR="00606884" w:rsidRPr="00606884" w14:paraId="07F46189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3F0AC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3.2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4D6D7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мониторинг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фолликулогенеза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 развития эндометрия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2E692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6985</w:t>
            </w:r>
          </w:p>
        </w:tc>
      </w:tr>
      <w:tr w:rsidR="00606884" w:rsidRPr="00606884" w14:paraId="116B1DDE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E66DD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3.3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CF88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пункция фолликулов яичников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882B5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20042</w:t>
            </w:r>
          </w:p>
        </w:tc>
      </w:tr>
      <w:tr w:rsidR="00606884" w:rsidRPr="00606884" w14:paraId="77679CC8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58565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3.4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B52ED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инсеминация ооцитов с ИКСИ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922C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27600</w:t>
            </w:r>
          </w:p>
        </w:tc>
      </w:tr>
      <w:tr w:rsidR="00606884" w:rsidRPr="00606884" w14:paraId="149A25CD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68DD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3.5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CE54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культивирование эмбрионов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in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vitro</w:t>
            </w:r>
            <w:proofErr w:type="spellEnd"/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56D2C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33508</w:t>
            </w:r>
          </w:p>
        </w:tc>
      </w:tr>
      <w:tr w:rsidR="00606884" w:rsidRPr="00606884" w14:paraId="4DD2F6BE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8E3D7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3.6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99C0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перенос эмбрионов в полость матки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47CC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15060</w:t>
            </w:r>
          </w:p>
        </w:tc>
      </w:tr>
      <w:tr w:rsidR="00606884" w:rsidRPr="00606884" w14:paraId="42B87388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0C6E5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эко 4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AF9F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Экстракорпоральное оплодотворение с применением ИКСИ, культивирование и внутриматочное введение эмбриона в естественном цикле (без учета стоимости лекарственных средств)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32F4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75880</w:t>
            </w:r>
          </w:p>
        </w:tc>
      </w:tr>
      <w:tr w:rsidR="00606884" w:rsidRPr="00606884" w14:paraId="4E63B671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50B9A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4.1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AF062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отбор и обследование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A67D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2260</w:t>
            </w:r>
          </w:p>
        </w:tc>
      </w:tr>
      <w:tr w:rsidR="00606884" w:rsidRPr="00606884" w14:paraId="5C987F49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AED42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4.2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CDF82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мониторинг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фолликулогенеза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и развития эндометрия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7529A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4555</w:t>
            </w:r>
          </w:p>
        </w:tc>
      </w:tr>
      <w:tr w:rsidR="00606884" w:rsidRPr="00606884" w14:paraId="42EF2DD8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80D3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4.3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F6899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пункция фолликулов яичников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C6DD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12285</w:t>
            </w:r>
          </w:p>
        </w:tc>
      </w:tr>
      <w:tr w:rsidR="00606884" w:rsidRPr="00606884" w14:paraId="0ED2F5E8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E95A7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4.4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00DD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инсеминация ооцитов с ИКСИ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0F48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27600</w:t>
            </w:r>
          </w:p>
        </w:tc>
      </w:tr>
      <w:tr w:rsidR="00606884" w:rsidRPr="00606884" w14:paraId="6476A76D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08498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4.5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BA7B7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культивирование эмбрионов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in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vitro</w:t>
            </w:r>
            <w:proofErr w:type="spellEnd"/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DF1EA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14120</w:t>
            </w:r>
          </w:p>
        </w:tc>
      </w:tr>
      <w:tr w:rsidR="00606884" w:rsidRPr="00606884" w14:paraId="06734D94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1DF88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4.6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9439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перенос эмбрионов в полость матки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1DF6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15060</w:t>
            </w:r>
          </w:p>
        </w:tc>
      </w:tr>
      <w:tr w:rsidR="00606884" w:rsidRPr="00606884" w14:paraId="07A9975E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3E93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5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7345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Внутриматочная инсеминация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криоконсервированным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биологическим материалом (спермой донора)  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F67A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15125</w:t>
            </w:r>
          </w:p>
        </w:tc>
      </w:tr>
      <w:tr w:rsidR="00606884" w:rsidRPr="00606884" w14:paraId="25094F1D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0AF1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6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ACDB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Лазерный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хэтчинг</w:t>
            </w:r>
            <w:proofErr w:type="spellEnd"/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1D73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8095</w:t>
            </w:r>
          </w:p>
        </w:tc>
      </w:tr>
      <w:tr w:rsidR="00606884" w:rsidRPr="00606884" w14:paraId="3C035F82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CDCF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эко 7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67408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Экстракорпоральное оплодотворение и пересадка эмбрионов с использованием донорских ооцитов (без учета стоимости лекарственных средств)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E31A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98925</w:t>
            </w:r>
          </w:p>
        </w:tc>
      </w:tr>
      <w:tr w:rsidR="00606884" w:rsidRPr="00606884" w14:paraId="47587CB5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3CC8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эко 7.1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A29C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отбор и обследование донора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10C1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2260</w:t>
            </w:r>
          </w:p>
        </w:tc>
      </w:tr>
      <w:tr w:rsidR="00606884" w:rsidRPr="00606884" w14:paraId="45301FA4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4FCC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7.2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13927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отбор и обследование реципиента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A5A1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2260</w:t>
            </w:r>
          </w:p>
        </w:tc>
      </w:tr>
      <w:tr w:rsidR="00606884" w:rsidRPr="00606884" w14:paraId="1849D5F4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AC24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7.3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AEBC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индукция суперовуляции, включая мониторинг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фоликулогенеза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донора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381D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6985</w:t>
            </w:r>
          </w:p>
        </w:tc>
      </w:tr>
      <w:tr w:rsidR="00606884" w:rsidRPr="00606884" w14:paraId="58267068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1B3D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7.4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E2C1E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стимуляция роста эндометрия реципиента, включая мониторинг его развития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F6299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4860</w:t>
            </w:r>
          </w:p>
        </w:tc>
      </w:tr>
      <w:tr w:rsidR="00606884" w:rsidRPr="00606884" w14:paraId="3D50DDDF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3241D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7.5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60AC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пункция фолликулов яичников донора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29527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20042</w:t>
            </w:r>
          </w:p>
        </w:tc>
      </w:tr>
      <w:tr w:rsidR="00606884" w:rsidRPr="00606884" w14:paraId="06905DD7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C92A5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7.6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2AD98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инсеминация ооцитов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A580B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13950</w:t>
            </w:r>
          </w:p>
        </w:tc>
      </w:tr>
      <w:tr w:rsidR="00606884" w:rsidRPr="00606884" w14:paraId="163F111D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CAB4A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7.7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419D6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культивирование эмбрионов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in</w:t>
            </w:r>
            <w:proofErr w:type="spellEnd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vitro</w:t>
            </w:r>
            <w:proofErr w:type="spellEnd"/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00C92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33508</w:t>
            </w:r>
          </w:p>
        </w:tc>
      </w:tr>
      <w:tr w:rsidR="00606884" w:rsidRPr="00606884" w14:paraId="1249BBFB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0315F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7.8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2C6F4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перенос эмбрионов в полость матки реципиента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7566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15060</w:t>
            </w:r>
          </w:p>
        </w:tc>
      </w:tr>
      <w:tr w:rsidR="00606884" w:rsidRPr="00606884" w14:paraId="0CE681E8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D3FA9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8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0081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Биопсия яичка (без учета стоимости внутривенного наркоза)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24D90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21525</w:t>
            </w:r>
          </w:p>
        </w:tc>
      </w:tr>
      <w:tr w:rsidR="00606884" w:rsidRPr="00606884" w14:paraId="3A9BA446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246AD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эко 9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E0077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ИКСИ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48FC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13650</w:t>
            </w:r>
          </w:p>
        </w:tc>
      </w:tr>
      <w:tr w:rsidR="00606884" w:rsidRPr="00606884" w14:paraId="73FB27ED" w14:textId="77777777" w:rsidTr="00606884">
        <w:tc>
          <w:tcPr>
            <w:tcW w:w="99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9DE0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6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6BEA1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Экстракорпоральное оплодотворение и пересадка эмбрионов с использованием </w:t>
            </w:r>
            <w:proofErr w:type="spellStart"/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криоконсервированного</w:t>
            </w:r>
            <w:proofErr w:type="spellEnd"/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биологического материала (донорские ооциты)</w:t>
            </w:r>
          </w:p>
        </w:tc>
        <w:tc>
          <w:tcPr>
            <w:tcW w:w="10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C0079" w14:textId="77777777" w:rsidR="00606884" w:rsidRPr="00606884" w:rsidRDefault="00606884" w:rsidP="0060688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0688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96028</w:t>
            </w:r>
          </w:p>
        </w:tc>
      </w:tr>
    </w:tbl>
    <w:p w14:paraId="570262B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24"/>
    <w:rsid w:val="00606884"/>
    <w:rsid w:val="007914E2"/>
    <w:rsid w:val="009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2199-34BF-433F-9725-887620E3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6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2019-07-22T10:13:00Z</dcterms:created>
  <dcterms:modified xsi:type="dcterms:W3CDTF">2019-07-22T10:13:00Z</dcterms:modified>
</cp:coreProperties>
</file>