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3D" w:rsidRPr="00B4083D" w:rsidRDefault="00A960F7" w:rsidP="00B408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="00B4083D"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"http://25reg.roszdravnadzor.ru/" </w:instrText>
      </w: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="00B4083D">
        <w:rPr>
          <w:rFonts w:ascii="Arial" w:eastAsia="Times New Roman" w:hAnsi="Arial" w:cs="Arial"/>
          <w:noProof/>
          <w:color w:val="888478"/>
          <w:sz w:val="24"/>
          <w:szCs w:val="24"/>
          <w:lang w:eastAsia="ru-RU"/>
        </w:rPr>
        <w:drawing>
          <wp:inline distT="0" distB="0" distL="0" distR="0">
            <wp:extent cx="542925" cy="628650"/>
            <wp:effectExtent l="1905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83D" w:rsidRPr="00B4083D">
        <w:rPr>
          <w:rFonts w:ascii="Georgia" w:eastAsia="Times New Roman" w:hAnsi="Georgia" w:cs="Arial"/>
          <w:caps/>
          <w:color w:val="8A8A8A"/>
          <w:sz w:val="17"/>
          <w:lang w:eastAsia="ru-RU"/>
        </w:rPr>
        <w:t>ТЕРРИТОРИАЛЬНЫЙ ОРГАН РОСЗДРАВНАДЗОРА ПО ПРИМОРСКОМУ КРАЮ</w:t>
      </w: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B4083D" w:rsidRPr="00B4083D" w:rsidRDefault="00B4083D" w:rsidP="00B4083D">
      <w:pPr>
        <w:shd w:val="clear" w:color="auto" w:fill="F7F7F7"/>
        <w:spacing w:after="0" w:line="240" w:lineRule="auto"/>
        <w:outlineLvl w:val="0"/>
        <w:rPr>
          <w:rFonts w:ascii="Arial" w:eastAsia="Times New Roman" w:hAnsi="Arial" w:cs="Arial"/>
          <w:b/>
          <w:bCs/>
          <w:color w:val="363636"/>
          <w:kern w:val="36"/>
          <w:sz w:val="30"/>
          <w:szCs w:val="30"/>
          <w:lang w:eastAsia="ru-RU"/>
        </w:rPr>
      </w:pPr>
      <w:r w:rsidRPr="00B4083D">
        <w:rPr>
          <w:rFonts w:ascii="Arial" w:eastAsia="Times New Roman" w:hAnsi="Arial" w:cs="Arial"/>
          <w:b/>
          <w:bCs/>
          <w:color w:val="363636"/>
          <w:kern w:val="36"/>
          <w:sz w:val="30"/>
          <w:szCs w:val="30"/>
          <w:lang w:eastAsia="ru-RU"/>
        </w:rPr>
        <w:t>Памятка для граждан о гарантиях бесплатного оказания медицинской помощи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МИНИСТЕРСТВО ЗДРАВООХРАНЕНИЯ РОССИЙСКОЙ ФЕДЕРАЦИИ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Памятка для граждан о гарантиях бесплатного оказания медицинской помощи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1. Какие виды медицинской помощи Вам оказываются бесплатно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Программы бесплатно предоставляются: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Первичная медико-санитарная помощь, включающая: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первичную специализированную медицинскую помощь, которая оказывается врачами-специалистами.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</w:t>
      </w: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медицинской реабилитации;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экстракорпорального оплодотворения (ЭКО);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различных видов диализа;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химиотерапии при злокачественных заболеваниях;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профилактических мероприятий, включая: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</w:t>
      </w: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года;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Программой гарантируется проведение: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пренатальной</w:t>
      </w:r>
      <w:proofErr w:type="spellEnd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неонатального</w:t>
      </w:r>
      <w:proofErr w:type="spellEnd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скрининга на 5 наследственных и врожденных заболеваний у новорожденных детей;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аудиологического</w:t>
      </w:r>
      <w:proofErr w:type="spellEnd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2. Каковы предельные сроки ожидания Вами медицинской помощи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</w:t>
      </w:r>
      <w:proofErr w:type="spellStart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доезда</w:t>
      </w:r>
      <w:proofErr w:type="spellEnd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доезда</w:t>
      </w:r>
      <w:proofErr w:type="spellEnd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3. За что Вы не должны платить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медицинских услуг;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4. О платных медицинских услугах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самостоятельном обращении за получением медицинских услуг, за исключением: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lastRenderedPageBreak/>
        <w:t>5. Куда обращаться по возникающим вопросам и при нарушении Ваших прав на бесплатную медицинскую помощь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офис страховой медицинской организации, включая страхового представителя, - </w:t>
      </w:r>
      <w:proofErr w:type="spellStart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очно</w:t>
      </w:r>
      <w:proofErr w:type="spellEnd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по телефону, номер которого указан в страховом полисе;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территориальный орган управления здравоохранением и территориальный орган </w:t>
      </w:r>
      <w:proofErr w:type="spellStart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Росздравнадзора</w:t>
      </w:r>
      <w:proofErr w:type="spellEnd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территориальный фонд обязательного медицинского страхования;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Росздравнадзора</w:t>
      </w:r>
      <w:proofErr w:type="spellEnd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профессиональные некоммерческие медицинские и </w:t>
      </w:r>
      <w:proofErr w:type="spellStart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пациентские</w:t>
      </w:r>
      <w:proofErr w:type="spellEnd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Росздравнадзор</w:t>
      </w:r>
      <w:proofErr w:type="spellEnd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 представитель: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консультирует Вас по вопросам оказания медицинской помощи;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контролирует прохождение Вами диспансеризации;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proofErr w:type="gramEnd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записи на прием к врачу - специалисту при наличии направления лечащего врача;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нарушении</w:t>
      </w:r>
      <w:proofErr w:type="gramEnd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proofErr w:type="gramEnd"/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иных случаях, когда Вы считаете, что Ваши права нарушаются.</w:t>
      </w:r>
    </w:p>
    <w:p w:rsidR="00B4083D" w:rsidRPr="00B4083D" w:rsidRDefault="00B4083D" w:rsidP="00B4083D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Будьте здоровы!</w:t>
      </w:r>
    </w:p>
    <w:p w:rsidR="00B4083D" w:rsidRPr="00B4083D" w:rsidRDefault="00B4083D" w:rsidP="00B4083D">
      <w:pPr>
        <w:shd w:val="clear" w:color="auto" w:fill="EAECEE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1504950" cy="952500"/>
            <wp:effectExtent l="1905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3D" w:rsidRPr="00B4083D" w:rsidRDefault="00B4083D" w:rsidP="00B4083D">
      <w:pPr>
        <w:shd w:val="clear" w:color="auto" w:fill="C3C3C3"/>
        <w:spacing w:after="180" w:line="360" w:lineRule="atLeast"/>
        <w:textAlignment w:val="top"/>
        <w:outlineLvl w:val="2"/>
        <w:rPr>
          <w:rFonts w:ascii="Arial" w:eastAsia="Times New Roman" w:hAnsi="Arial" w:cs="Arial"/>
          <w:caps/>
          <w:color w:val="424242"/>
          <w:sz w:val="21"/>
          <w:szCs w:val="21"/>
          <w:lang w:eastAsia="ru-RU"/>
        </w:rPr>
      </w:pPr>
      <w:r w:rsidRPr="00B4083D">
        <w:rPr>
          <w:rFonts w:ascii="Arial" w:eastAsia="Times New Roman" w:hAnsi="Arial" w:cs="Arial"/>
          <w:caps/>
          <w:color w:val="424242"/>
          <w:sz w:val="21"/>
          <w:szCs w:val="21"/>
          <w:lang w:eastAsia="ru-RU"/>
        </w:rPr>
        <w:t>КОНТАКТЫ</w:t>
      </w:r>
    </w:p>
    <w:p w:rsidR="00B4083D" w:rsidRPr="00B4083D" w:rsidRDefault="00B4083D" w:rsidP="00B4083D">
      <w:pPr>
        <w:shd w:val="clear" w:color="auto" w:fill="C3C3C3"/>
        <w:spacing w:after="0" w:line="240" w:lineRule="auto"/>
        <w:jc w:val="both"/>
        <w:textAlignment w:val="top"/>
        <w:rPr>
          <w:rFonts w:ascii="Arial" w:eastAsia="Times New Roman" w:hAnsi="Arial" w:cs="Arial"/>
          <w:color w:val="424242"/>
          <w:sz w:val="18"/>
          <w:szCs w:val="18"/>
          <w:lang w:eastAsia="ru-RU"/>
        </w:rPr>
      </w:pPr>
      <w:r w:rsidRPr="00B4083D">
        <w:rPr>
          <w:rFonts w:ascii="Arial" w:eastAsia="Times New Roman" w:hAnsi="Arial" w:cs="Arial"/>
          <w:color w:val="424242"/>
          <w:sz w:val="18"/>
          <w:szCs w:val="18"/>
          <w:lang w:eastAsia="ru-RU"/>
        </w:rPr>
        <w:t>Телефон: </w:t>
      </w:r>
      <w:r w:rsidRPr="00B4083D">
        <w:rPr>
          <w:rFonts w:ascii="Arial" w:eastAsia="Times New Roman" w:hAnsi="Arial" w:cs="Arial"/>
          <w:i/>
          <w:iCs/>
          <w:color w:val="424242"/>
          <w:sz w:val="18"/>
          <w:lang w:eastAsia="ru-RU"/>
        </w:rPr>
        <w:t>(423) 222-42-46; 226-66-43; 222-47-20; 226-82-43; 226-85-39;</w:t>
      </w:r>
    </w:p>
    <w:p w:rsidR="00B4083D" w:rsidRPr="00B4083D" w:rsidRDefault="00B4083D" w:rsidP="00B4083D">
      <w:pPr>
        <w:shd w:val="clear" w:color="auto" w:fill="C3C3C3"/>
        <w:spacing w:after="0" w:line="240" w:lineRule="auto"/>
        <w:jc w:val="both"/>
        <w:textAlignment w:val="top"/>
        <w:rPr>
          <w:rFonts w:ascii="Arial" w:eastAsia="Times New Roman" w:hAnsi="Arial" w:cs="Arial"/>
          <w:color w:val="424242"/>
          <w:sz w:val="18"/>
          <w:szCs w:val="18"/>
          <w:lang w:eastAsia="ru-RU"/>
        </w:rPr>
      </w:pPr>
      <w:proofErr w:type="spellStart"/>
      <w:r w:rsidRPr="00B4083D">
        <w:rPr>
          <w:rFonts w:ascii="Arial" w:eastAsia="Times New Roman" w:hAnsi="Arial" w:cs="Arial"/>
          <w:color w:val="424242"/>
          <w:sz w:val="18"/>
          <w:szCs w:val="18"/>
          <w:lang w:eastAsia="ru-RU"/>
        </w:rPr>
        <w:t>E-mail</w:t>
      </w:r>
      <w:proofErr w:type="spellEnd"/>
      <w:r w:rsidRPr="00B4083D">
        <w:rPr>
          <w:rFonts w:ascii="Arial" w:eastAsia="Times New Roman" w:hAnsi="Arial" w:cs="Arial"/>
          <w:color w:val="424242"/>
          <w:sz w:val="18"/>
          <w:szCs w:val="18"/>
          <w:lang w:eastAsia="ru-RU"/>
        </w:rPr>
        <w:t>: </w:t>
      </w:r>
      <w:hyperlink r:id="rId6" w:history="1">
        <w:r w:rsidRPr="00B4083D">
          <w:rPr>
            <w:rFonts w:ascii="Arial" w:eastAsia="Times New Roman" w:hAnsi="Arial" w:cs="Arial"/>
            <w:b/>
            <w:bCs/>
            <w:color w:val="424242"/>
            <w:sz w:val="18"/>
            <w:u w:val="single"/>
            <w:lang w:eastAsia="ru-RU"/>
          </w:rPr>
          <w:t>info@reg25.roszdravnadzor.ru</w:t>
        </w:r>
      </w:hyperlink>
    </w:p>
    <w:p w:rsidR="00B4083D" w:rsidRPr="00B4083D" w:rsidRDefault="00B4083D" w:rsidP="00B4083D">
      <w:pPr>
        <w:shd w:val="clear" w:color="auto" w:fill="C3C3C3"/>
        <w:spacing w:after="0" w:line="240" w:lineRule="auto"/>
        <w:jc w:val="both"/>
        <w:textAlignment w:val="top"/>
        <w:rPr>
          <w:rFonts w:ascii="Arial" w:eastAsia="Times New Roman" w:hAnsi="Arial" w:cs="Arial"/>
          <w:color w:val="424242"/>
          <w:sz w:val="18"/>
          <w:szCs w:val="18"/>
          <w:lang w:eastAsia="ru-RU"/>
        </w:rPr>
      </w:pPr>
      <w:r w:rsidRPr="00B4083D">
        <w:rPr>
          <w:rFonts w:ascii="Arial" w:eastAsia="Times New Roman" w:hAnsi="Arial" w:cs="Arial"/>
          <w:color w:val="424242"/>
          <w:sz w:val="18"/>
          <w:szCs w:val="18"/>
          <w:lang w:eastAsia="ru-RU"/>
        </w:rPr>
        <w:t>Адрес: 690091, </w:t>
      </w:r>
      <w:r w:rsidRPr="00B4083D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г</w:t>
      </w:r>
      <w:proofErr w:type="gramStart"/>
      <w:r w:rsidRPr="00B4083D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.В</w:t>
      </w:r>
      <w:proofErr w:type="gramEnd"/>
      <w:r w:rsidRPr="00B4083D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ладивосток, </w:t>
      </w:r>
      <w:proofErr w:type="spellStart"/>
      <w:r w:rsidRPr="00B4083D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ул.Мордовцева</w:t>
      </w:r>
      <w:proofErr w:type="spellEnd"/>
      <w:r w:rsidRPr="00B4083D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, д.3, 9-ый этаж, офис 907</w:t>
      </w:r>
    </w:p>
    <w:p w:rsidR="00B4083D" w:rsidRPr="00B4083D" w:rsidRDefault="00A960F7" w:rsidP="00B4083D">
      <w:pPr>
        <w:shd w:val="clear" w:color="auto" w:fill="C3C3C3"/>
        <w:spacing w:after="0" w:line="240" w:lineRule="auto"/>
        <w:jc w:val="both"/>
        <w:textAlignment w:val="top"/>
        <w:rPr>
          <w:rFonts w:ascii="Arial" w:eastAsia="Times New Roman" w:hAnsi="Arial" w:cs="Arial"/>
          <w:color w:val="424242"/>
          <w:sz w:val="18"/>
          <w:szCs w:val="18"/>
          <w:lang w:eastAsia="ru-RU"/>
        </w:rPr>
      </w:pPr>
      <w:hyperlink r:id="rId7" w:tgtFrame="_blank" w:history="1">
        <w:r w:rsidR="00B4083D" w:rsidRPr="00B4083D">
          <w:rPr>
            <w:rFonts w:ascii="Arial" w:eastAsia="Times New Roman" w:hAnsi="Arial" w:cs="Arial"/>
            <w:color w:val="424242"/>
            <w:sz w:val="18"/>
            <w:u w:val="single"/>
            <w:lang w:eastAsia="ru-RU"/>
          </w:rPr>
          <w:t>Схема проезда</w:t>
        </w:r>
      </w:hyperlink>
    </w:p>
    <w:p w:rsidR="00843D6C" w:rsidRDefault="00843D6C"/>
    <w:sectPr w:rsidR="00843D6C" w:rsidSect="0084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83D"/>
    <w:rsid w:val="00825432"/>
    <w:rsid w:val="00843D6C"/>
    <w:rsid w:val="00A960F7"/>
    <w:rsid w:val="00B4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6C"/>
  </w:style>
  <w:style w:type="paragraph" w:styleId="1">
    <w:name w:val="heading 1"/>
    <w:basedOn w:val="a"/>
    <w:link w:val="10"/>
    <w:uiPriority w:val="9"/>
    <w:qFormat/>
    <w:rsid w:val="00B40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0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08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4083D"/>
    <w:rPr>
      <w:color w:val="0000FF"/>
      <w:u w:val="single"/>
    </w:rPr>
  </w:style>
  <w:style w:type="character" w:customStyle="1" w:styleId="h-logo-text">
    <w:name w:val="h-logo-text"/>
    <w:basedOn w:val="a0"/>
    <w:rsid w:val="00B4083D"/>
  </w:style>
  <w:style w:type="paragraph" w:styleId="a4">
    <w:name w:val="Normal (Web)"/>
    <w:basedOn w:val="a"/>
    <w:uiPriority w:val="99"/>
    <w:semiHidden/>
    <w:unhideWhenUsed/>
    <w:rsid w:val="00B4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083D"/>
    <w:rPr>
      <w:b/>
      <w:bCs/>
    </w:rPr>
  </w:style>
  <w:style w:type="character" w:styleId="a6">
    <w:name w:val="Emphasis"/>
    <w:basedOn w:val="a0"/>
    <w:uiPriority w:val="20"/>
    <w:qFormat/>
    <w:rsid w:val="00B4083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ps.yandex.ru/?um=constructor:JHBblBw6-mDKNiqkz324JP4N1XDDALu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g25.roszdravnadzor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2332</Words>
  <Characters>13293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tvaeva</dc:creator>
  <cp:lastModifiedBy>Кирилл</cp:lastModifiedBy>
  <cp:revision>2</cp:revision>
  <dcterms:created xsi:type="dcterms:W3CDTF">2018-11-14T08:10:00Z</dcterms:created>
  <dcterms:modified xsi:type="dcterms:W3CDTF">2018-11-14T08:10:00Z</dcterms:modified>
</cp:coreProperties>
</file>