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АНАЛИЗ МОЧИ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Общеклинический анализ мочи: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Для анализа 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Сбор суточной мочи: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Мочу собирают в течение 24 часов при обычном питьевом режиме (около 1,5 л в сутки); — утром в 6-8 часов освобождают мочевой пузырь и выливают эту порцию, затем в течение суток собирают всю мочу в чистый широкогорлый сосуд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Сбор мочи для исследования по Нечипоренко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Сбор мочи для микробиологического исследования (посев мочи)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оценить эффект проведенной терапии, то посев мочи производится по окончании курса лечения.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Сбор мочи для исследования по </w:t>
      </w:r>
      <w:proofErr w:type="spellStart"/>
      <w:r>
        <w:rPr>
          <w:rFonts w:ascii="Arial" w:hAnsi="Arial" w:cs="Arial"/>
          <w:color w:val="3C3B3C"/>
          <w:sz w:val="21"/>
          <w:szCs w:val="21"/>
        </w:rPr>
        <w:t>Зимницкому</w:t>
      </w:r>
      <w:proofErr w:type="spellEnd"/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Пациент учитывает количество выпитой жидкости за сутки после опорожнения мочевого пузыря в 6 часов утра. Он собирает мочу через каждые 3 часа в течение суток в отдельные емкости, на которых указывает время сбора или номер порции. Всего необходимо собрать 8 порций: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1 порция – с 6.00 до 9.00 часов,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2 порция – с 9.00 до 12.00,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3 порция – с 12.00 до15.00,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4 порция – с 15.00 до 18.00,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5 порция – с 18.00 до 21.00,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6 порция – с 21.00 до 24.00,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7 порция – с 24.00 до 3.00,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8 порция – с 3.00 до 6.00 часов.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Все собранное количество мочи в 8 специальных контейнерах доставляется в лабораторию; – обязательно указать объем суточной мочи.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lastRenderedPageBreak/>
        <w:t>Анализ кала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За 2-3 дня до исследования необходимо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Исследование кала на простейшие и яйца гельминтов</w:t>
      </w:r>
    </w:p>
    <w:p w:rsidR="0060330A" w:rsidRDefault="0060330A" w:rsidP="00603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3C3B3C"/>
          <w:sz w:val="21"/>
          <w:szCs w:val="21"/>
        </w:rPr>
        <w:t>паразитологических</w:t>
      </w:r>
      <w:proofErr w:type="spellEnd"/>
      <w:r>
        <w:rPr>
          <w:rFonts w:ascii="Arial" w:hAnsi="Arial" w:cs="Arial"/>
          <w:color w:val="3C3B3C"/>
          <w:sz w:val="21"/>
          <w:szCs w:val="21"/>
        </w:rPr>
        <w:t xml:space="preserve"> исследований кала специальной подготовки не требуется. Емкость для сбора кала необходимо получить заранее. Предварительно напишите на этикетке емкости для кала Ваши данные: Ф.И.О., дату рождения, дату и время сбора материала, запись должна быть сделана разборчивым почерком. Далее, путем естественной дефекации в унитаз или подкладное судно, соберите испражнения. Затем кал забирается ложечкой в контейнер в количестве не более 1/3 объема контейнера. Кал необходимо доставить в лабораторию как можно скорее.</w:t>
      </w:r>
    </w:p>
    <w:p w:rsidR="000C405F" w:rsidRDefault="000C405F">
      <w:bookmarkStart w:id="0" w:name="_GoBack"/>
      <w:bookmarkEnd w:id="0"/>
    </w:p>
    <w:sectPr w:rsidR="000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08"/>
    <w:rsid w:val="000C405F"/>
    <w:rsid w:val="0060330A"/>
    <w:rsid w:val="00B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5F5-DC6B-4B13-B8CC-C18ED7B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2019-10-22T13:58:00Z</dcterms:created>
  <dcterms:modified xsi:type="dcterms:W3CDTF">2019-10-22T13:58:00Z</dcterms:modified>
</cp:coreProperties>
</file>