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6918" w14:textId="2F289549" w:rsidR="002F12F0" w:rsidRDefault="006A50A2">
      <w:r>
        <w:rPr>
          <w:b/>
          <w:bCs/>
        </w:rPr>
        <w:t xml:space="preserve">Правила внутреннего </w:t>
      </w:r>
      <w:proofErr w:type="gramStart"/>
      <w:r>
        <w:rPr>
          <w:b/>
          <w:bCs/>
        </w:rPr>
        <w:t>распорядка</w:t>
      </w:r>
      <w:proofErr w:type="gramEnd"/>
      <w:r>
        <w:t>   В стационаре </w:t>
      </w:r>
      <w:r>
        <w:br/>
        <w:t>   06.00 - 07.00 - подъем, утренний туалет. </w:t>
      </w:r>
      <w:r>
        <w:br/>
        <w:t>   07.00 - 07.30 - измерение температуры тела, медицинские манипуляции, назначенные лечащим врачом. </w:t>
      </w:r>
      <w:r>
        <w:br/>
        <w:t>   07.00 - 08.00 - прием лекарственных препаратов. </w:t>
      </w:r>
      <w:r>
        <w:br/>
        <w:t>   08.00 - 09.00 - завтрак. </w:t>
      </w:r>
      <w:r>
        <w:br/>
        <w:t>   09.00 - 12.00 - диагностические исследования, процедуры, обход лечащего врача. </w:t>
      </w:r>
      <w:r>
        <w:br/>
        <w:t>   12.00 -12.30 - прием лекарственных препаратов. 12.30 - 14.00 - обед 14.00 -16.00 - «тихни час» 17.00 - 18.00 - ужин </w:t>
      </w:r>
      <w:r>
        <w:br/>
        <w:t>   16.00 - 19.00 - посещение родственников (в выходные и праздничные дни с 11.00-13.00; с 16.00-19.00 ч.) 19.00 - 22.00 - вечернее измерение температуры тела, 22.00 - 06.00 - ночной сон. </w:t>
      </w:r>
      <w:r>
        <w:br/>
        <w:t>   - запрещено пользоваться служебным телефоном </w:t>
      </w:r>
      <w:r>
        <w:br/>
        <w:t>   - запрещено курить </w:t>
      </w:r>
      <w:r>
        <w:br/>
        <w:t>   - запрещено ходить из отделения в отделение </w:t>
      </w:r>
      <w:r>
        <w:br/>
        <w:t>   - запрещено распивать спиртные напитки </w:t>
      </w:r>
      <w:r>
        <w:br/>
        <w:t>   - запрещено мусорить, портить мебель, цветы и другие предметы обстановки. </w:t>
      </w:r>
      <w:r>
        <w:br/>
        <w:t>   - запрещено нарушать тишину и покой в период «тихого часа» с 14.00 до 16.00 и во время ночного сна. </w:t>
      </w:r>
      <w:r>
        <w:br/>
        <w:t>   Приказ главного врача БУЗ ВО «Белозерская ЦРБ » от 26 марта 2013 </w:t>
      </w:r>
      <w:r>
        <w:br/>
        <w:t>    </w:t>
      </w:r>
      <w:r>
        <w:br/>
        <w:t>   В поликлинике </w:t>
      </w:r>
      <w:r>
        <w:br/>
        <w:t>    </w:t>
      </w:r>
      <w:r>
        <w:br/>
        <w:t>   Поликлиника </w:t>
      </w:r>
      <w:r>
        <w:br/>
        <w:t>   работает с 8.00 до 18.00 </w:t>
      </w:r>
      <w:r>
        <w:br/>
        <w:t>    </w:t>
      </w:r>
      <w:r>
        <w:br/>
        <w:t>   суббота, воскресенье - выходной </w:t>
      </w:r>
      <w:r>
        <w:br/>
        <w:t>    </w:t>
      </w:r>
      <w:r>
        <w:br/>
        <w:t>   Приём вызовов врача на дом </w:t>
      </w:r>
      <w:r>
        <w:br/>
        <w:t>    </w:t>
      </w:r>
      <w:r>
        <w:br/>
        <w:t>   до 14.00 </w:t>
      </w:r>
      <w:r>
        <w:br/>
        <w:t>    </w:t>
      </w:r>
      <w:r>
        <w:br/>
        <w:t>   1. Обратившиеся в поликлинику должны предъявить медрегистратору паспорт и страховой медицинский полис. </w:t>
      </w:r>
      <w:r>
        <w:br/>
        <w:t xml:space="preserve">   2. Все посетители, впервые обратившиеся в поликлинику в данном году, должны пройти флюорографическое обследование (кабинет№1), женщины посетить смотровой кабинет №18 и пройти </w:t>
      </w:r>
      <w:proofErr w:type="spellStart"/>
      <w:r>
        <w:t>маммографическое</w:t>
      </w:r>
      <w:proofErr w:type="spellEnd"/>
      <w:r>
        <w:t xml:space="preserve"> обследование. </w:t>
      </w:r>
      <w:r>
        <w:br/>
        <w:t>   3. В поликлинике ведётся талонная запись на приём, предварительная запись и по телефону. </w:t>
      </w:r>
      <w:r>
        <w:br/>
        <w:t>    </w:t>
      </w:r>
      <w:r>
        <w:br/>
        <w:t>   4. Приходите на приём в указанное на талоне время. Опоздавшего врач может принять в конце приёма или назначить на другой день. </w:t>
      </w:r>
      <w:r>
        <w:br/>
        <w:t>   5. Больничные листы выписываются в день освобождения от работы при предъявлении паспорта. </w:t>
      </w:r>
      <w:r>
        <w:br/>
        <w:t>   6. В выходные и праздничные дни медпомощь оказывается фельдшером скорой помощи и дежурным врачом стационара. </w:t>
      </w:r>
      <w:r>
        <w:br/>
        <w:t>   7. Скорая медицинская помощь права на освобождение больных от работы не имеет.</w:t>
      </w:r>
      <w:bookmarkStart w:id="0" w:name="_GoBack"/>
      <w:bookmarkEnd w:id="0"/>
    </w:p>
    <w:sectPr w:rsidR="002F12F0" w:rsidSect="006A5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44"/>
    <w:rsid w:val="002F12F0"/>
    <w:rsid w:val="006A50A2"/>
    <w:rsid w:val="00A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7113-B098-45C0-9221-AD2C3BAD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2019-05-17T07:41:00Z</dcterms:created>
  <dcterms:modified xsi:type="dcterms:W3CDTF">2019-05-17T07:41:00Z</dcterms:modified>
</cp:coreProperties>
</file>