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Отдел экспертизы трупов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Заведующий отделом:</w:t>
      </w:r>
    </w:p>
    <w:p w:rsidR="00EF6A90" w:rsidRPr="00EF6A90" w:rsidRDefault="00EF6A90" w:rsidP="00EF6A90">
      <w:pPr>
        <w:numPr>
          <w:ilvl w:val="1"/>
          <w:numId w:val="1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Услонцев Денис Николаевич – врач судебно-медицинский эксперт, высшая квалификационная категория.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Судебно-медицинские эксперты отдела:</w:t>
      </w:r>
    </w:p>
    <w:p w:rsidR="00EF6A90" w:rsidRPr="00EF6A90" w:rsidRDefault="00EF6A90" w:rsidP="00EF6A90">
      <w:pPr>
        <w:numPr>
          <w:ilvl w:val="1"/>
          <w:numId w:val="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Потапов Фёдор Иванович – врач судебно-медицинский эксперт,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Герасин Сергей Петрович – врач судебно-медицинский эксперт,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Мордасов Сергей Михайлович – врач судебно-медицинский эксперт,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Астахова Ольга Владимировна – врач судебно-медицинский эксперт,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Прошина Юлия Викторовна – врач судебно-медицинский эксперт, высшая квалификационная категория, кандидат медицинских наук;</w:t>
      </w:r>
    </w:p>
    <w:p w:rsidR="00EF6A90" w:rsidRPr="00EF6A90" w:rsidRDefault="00EF6A90" w:rsidP="00EF6A90">
      <w:pPr>
        <w:numPr>
          <w:ilvl w:val="1"/>
          <w:numId w:val="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Буруков Григорий Александрович – врач судебно-медицинский эксперт, первая квалификационная категория;</w:t>
      </w:r>
    </w:p>
    <w:p w:rsidR="00EF6A90" w:rsidRPr="00EF6A90" w:rsidRDefault="00EF6A90" w:rsidP="00EF6A90">
      <w:pPr>
        <w:numPr>
          <w:ilvl w:val="1"/>
          <w:numId w:val="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Козлова Елена Николаевна – врач судебно-медицинский эксперт;</w:t>
      </w:r>
    </w:p>
    <w:p w:rsidR="00EF6A90" w:rsidRPr="00EF6A90" w:rsidRDefault="00EF6A90" w:rsidP="00EF6A90">
      <w:pPr>
        <w:numPr>
          <w:ilvl w:val="1"/>
          <w:numId w:val="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Стрижак Александра Анатольевна – врач судебно-медицинский эксперт;</w:t>
      </w:r>
    </w:p>
    <w:p w:rsidR="00EF6A90" w:rsidRPr="00EF6A90" w:rsidRDefault="00EF6A90" w:rsidP="00EF6A90">
      <w:pPr>
        <w:numPr>
          <w:ilvl w:val="1"/>
          <w:numId w:val="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Глотов Максим Евгеньевич – врач судебно-медицинский эксперт;</w:t>
      </w:r>
    </w:p>
    <w:p w:rsidR="00EF6A90" w:rsidRPr="00EF6A90" w:rsidRDefault="00EF6A90" w:rsidP="00EF6A90">
      <w:pPr>
        <w:numPr>
          <w:ilvl w:val="1"/>
          <w:numId w:val="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Наумова Валерия Дмитриевна – врач судебно-медицинский эксперт.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Средние медицинские работники:</w:t>
      </w:r>
    </w:p>
    <w:p w:rsidR="00EF6A90" w:rsidRPr="00EF6A90" w:rsidRDefault="00EF6A90" w:rsidP="00EF6A90">
      <w:pPr>
        <w:numPr>
          <w:ilvl w:val="1"/>
          <w:numId w:val="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Филипповская Елена Александровна – старший фельдшер,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Титеева Наталья Александровна – фельдшер,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Шмарина Елена Леонидовна – фельдшер,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Якутина Юлия Викторовна – фельдшер-лаборант, первая квалификационная категория;</w:t>
      </w:r>
    </w:p>
    <w:p w:rsidR="00EF6A90" w:rsidRPr="00EF6A90" w:rsidRDefault="00EF6A90" w:rsidP="00EF6A90">
      <w:pPr>
        <w:numPr>
          <w:ilvl w:val="1"/>
          <w:numId w:val="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Филюшина Ксения Андреевна – фельдшер-лаборант, вторая квалификационная категория;</w:t>
      </w:r>
    </w:p>
    <w:p w:rsidR="00EF6A90" w:rsidRPr="00EF6A90" w:rsidRDefault="00EF6A90" w:rsidP="00EF6A90">
      <w:pPr>
        <w:numPr>
          <w:ilvl w:val="1"/>
          <w:numId w:val="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Молоткова Надежда Сергеевна – фельдшер-лаборант,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Левкова Галина Сергеевна – фельдшер-лаборант, вторая квалификационная категория;</w:t>
      </w:r>
    </w:p>
    <w:p w:rsidR="00EF6A90" w:rsidRPr="00EF6A90" w:rsidRDefault="00EF6A90" w:rsidP="00EF6A90">
      <w:pPr>
        <w:numPr>
          <w:ilvl w:val="1"/>
          <w:numId w:val="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Ходюшина Наталья Михайловна – фельдшер, вторая квалификационная категория;</w:t>
      </w:r>
    </w:p>
    <w:p w:rsidR="00EF6A90" w:rsidRPr="00EF6A90" w:rsidRDefault="00EF6A90" w:rsidP="00EF6A90">
      <w:pPr>
        <w:numPr>
          <w:ilvl w:val="1"/>
          <w:numId w:val="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Колесова Наталья Геннадьевна – фельдшер-лаборант,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Бушуева Марина Васильевна – фельдшер,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lastRenderedPageBreak/>
        <w:t>Герасимова Татьяна Васильевна – фельдшер,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Елавина Екатерина Александровна – секретарь;</w:t>
      </w:r>
    </w:p>
    <w:p w:rsidR="00EF6A90" w:rsidRPr="00EF6A90" w:rsidRDefault="00EF6A90" w:rsidP="00EF6A90">
      <w:pPr>
        <w:numPr>
          <w:ilvl w:val="1"/>
          <w:numId w:val="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Арбузова Ольга Александровна, фельдшер-лаборант, высшая квалификационная категория.</w:t>
      </w: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Отдел экспертизы потерпевших, обвиняемых и других лиц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И.о. заведующего отделом:</w:t>
      </w:r>
    </w:p>
    <w:p w:rsidR="00EF6A90" w:rsidRPr="00EF6A90" w:rsidRDefault="00EF6A90" w:rsidP="00EF6A90">
      <w:pPr>
        <w:numPr>
          <w:ilvl w:val="1"/>
          <w:numId w:val="4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Савва Оксана Владимировна – врач судебно-медицинский эксперт.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Средние медицинские работники:</w:t>
      </w:r>
    </w:p>
    <w:p w:rsidR="00EF6A90" w:rsidRPr="00EF6A90" w:rsidRDefault="00EF6A90" w:rsidP="00EF6A90">
      <w:pPr>
        <w:numPr>
          <w:ilvl w:val="1"/>
          <w:numId w:val="5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Кондрашова Ирина Юрьевна – медицинская сестра, высшая квалификационная категория;</w:t>
      </w: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Отдел комплексных экспертиз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Заведующий отделом:</w:t>
      </w:r>
    </w:p>
    <w:p w:rsidR="00EF6A90" w:rsidRPr="00EF6A90" w:rsidRDefault="00EF6A90" w:rsidP="00EF6A90">
      <w:pPr>
        <w:numPr>
          <w:ilvl w:val="1"/>
          <w:numId w:val="6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Митрофанов Алексей Владимирович – врач судебно-медицинский эксперт, первая квалификационная категория.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Средние медицинские работники:</w:t>
      </w:r>
    </w:p>
    <w:p w:rsidR="00EF6A90" w:rsidRPr="00EF6A90" w:rsidRDefault="00EF6A90" w:rsidP="00EF6A90">
      <w:pPr>
        <w:numPr>
          <w:ilvl w:val="1"/>
          <w:numId w:val="7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Боева Наталья Вячеславовна, медицинская сестра, высшая квалификационная категория.</w:t>
      </w: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Судебно-гистологическое отделение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Заведующий отделением:</w:t>
      </w:r>
    </w:p>
    <w:p w:rsidR="00EF6A90" w:rsidRPr="00EF6A90" w:rsidRDefault="00EF6A90" w:rsidP="00EF6A90">
      <w:pPr>
        <w:numPr>
          <w:ilvl w:val="1"/>
          <w:numId w:val="8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Швальб Александр Павлович, врач судебно-медицинский эксперт, кандидат медицинских наук, высшая квалификационная категория.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Судебно-медицинские эксперты-гистологи:</w:t>
      </w:r>
    </w:p>
    <w:p w:rsidR="00EF6A90" w:rsidRPr="00EF6A90" w:rsidRDefault="00EF6A90" w:rsidP="00EF6A90">
      <w:pPr>
        <w:numPr>
          <w:ilvl w:val="1"/>
          <w:numId w:val="9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Поляков Игорь Викторович, врач судебно-медицинский эксперт,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9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Лукьянова Татьяна Валерьевна, врач судебно-медицинский эксперт, высшая квалификационная категория.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Средние медицинские работники:</w:t>
      </w:r>
    </w:p>
    <w:p w:rsidR="00EF6A90" w:rsidRPr="00EF6A90" w:rsidRDefault="00EF6A90" w:rsidP="00EF6A90">
      <w:pPr>
        <w:numPr>
          <w:ilvl w:val="1"/>
          <w:numId w:val="10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Михеева Светлана Владимировна – старший фельдшер-лаборант,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10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Спиркина Анна Николаевна – фельдшер-лаборант, вторая квалификационная категория;</w:t>
      </w:r>
    </w:p>
    <w:p w:rsidR="00EF6A90" w:rsidRPr="00EF6A90" w:rsidRDefault="00EF6A90" w:rsidP="00EF6A90">
      <w:pPr>
        <w:numPr>
          <w:ilvl w:val="1"/>
          <w:numId w:val="10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Бородина Олеся Александровна – фельдшер-лаборант, первая квалификационная категория;</w:t>
      </w:r>
    </w:p>
    <w:p w:rsidR="00EF6A90" w:rsidRPr="00EF6A90" w:rsidRDefault="00EF6A90" w:rsidP="00EF6A90">
      <w:pPr>
        <w:numPr>
          <w:ilvl w:val="1"/>
          <w:numId w:val="10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lastRenderedPageBreak/>
        <w:t>Синичкина Лариса Николаевна, фельдшер-лаборант,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10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Смирнов Артём Дмитриевич – фельдшер-лаборант.</w:t>
      </w: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Судебно-биологическое отделение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Заведующий отделением:</w:t>
      </w:r>
    </w:p>
    <w:p w:rsidR="00EF6A90" w:rsidRPr="00EF6A90" w:rsidRDefault="00EF6A90" w:rsidP="00EF6A90">
      <w:pPr>
        <w:numPr>
          <w:ilvl w:val="1"/>
          <w:numId w:val="11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Афонина Наталья Анатольевна, врач судебно-медицинский эксперт первая квалификационная категория.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Судебно-медицинские эксперты</w:t>
      </w:r>
      <w:r w:rsidRPr="00EF6A90"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  <w:t>:</w:t>
      </w:r>
    </w:p>
    <w:p w:rsidR="00EF6A90" w:rsidRPr="00EF6A90" w:rsidRDefault="00EF6A90" w:rsidP="00EF6A90">
      <w:pPr>
        <w:numPr>
          <w:ilvl w:val="1"/>
          <w:numId w:val="1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Лялина Наталья Александровна, врач судебно-медицинский эксперт,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1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Шурло Галина Петровна, врач судебно-медицинский эксперт,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1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Козлова Юлия Александровна, врач судебно-медицинский эксперт вторая квалификационная категория;</w:t>
      </w:r>
    </w:p>
    <w:p w:rsidR="00EF6A90" w:rsidRPr="00EF6A90" w:rsidRDefault="00EF6A90" w:rsidP="00EF6A90">
      <w:pPr>
        <w:numPr>
          <w:ilvl w:val="1"/>
          <w:numId w:val="1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Ларькина Юлия Юрьевна, врач судебно-медицинский эксперт.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Средние медицинские работники:</w:t>
      </w:r>
    </w:p>
    <w:p w:rsidR="00EF6A90" w:rsidRPr="00EF6A90" w:rsidRDefault="00EF6A90" w:rsidP="00EF6A90">
      <w:pPr>
        <w:numPr>
          <w:ilvl w:val="1"/>
          <w:numId w:val="1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Бурлакова Наталья Алексеевна, фельдшер-лаборант,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1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Гришкевич Ирина Николаевна, фельдшер-лаборант,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1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Кривоногих Ирина Анатольевна, фельдшер-лаборант,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1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Трасковская Ирина Анатольевна, фельдшер-лаборант,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1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Туманова Светлана Георгиевна, фельдшер-лаборант,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1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Жарикова Ирина Петровна, фельдшер-лаборант, высшая квалификационная категория.</w:t>
      </w: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Медико-криминалистическое отделение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Заведующий отделением:</w:t>
      </w:r>
    </w:p>
    <w:p w:rsidR="00EF6A90" w:rsidRPr="00EF6A90" w:rsidRDefault="00EF6A90" w:rsidP="00EF6A90">
      <w:pPr>
        <w:numPr>
          <w:ilvl w:val="1"/>
          <w:numId w:val="14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Федотов Александр Викторович, врач судебно-медицинский эксперт, первая квалификационная категория.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Cудебно-медицинские эксперты:</w:t>
      </w:r>
    </w:p>
    <w:p w:rsidR="00EF6A90" w:rsidRPr="00EF6A90" w:rsidRDefault="00EF6A90" w:rsidP="00EF6A90">
      <w:pPr>
        <w:numPr>
          <w:ilvl w:val="1"/>
          <w:numId w:val="15"/>
        </w:numPr>
        <w:spacing w:after="0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Шкутенко Арнольд Леонидович - врач судебно-медицинский эксперт, вторая </w:t>
      </w:r>
      <w:r w:rsidRPr="00EF6A90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квалификационная категория.</w:t>
      </w: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b/>
          <w:bCs/>
          <w:i/>
          <w:iCs/>
          <w:color w:val="4D4D4D"/>
          <w:sz w:val="24"/>
          <w:szCs w:val="24"/>
          <w:u w:val="single"/>
          <w:lang w:eastAsia="ru-RU"/>
        </w:rPr>
        <w:t>Спектральная лаборатория: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Средние медицинские работники:</w:t>
      </w:r>
    </w:p>
    <w:p w:rsidR="00EF6A90" w:rsidRPr="00EF6A90" w:rsidRDefault="00EF6A90" w:rsidP="00EF6A90">
      <w:pPr>
        <w:numPr>
          <w:ilvl w:val="1"/>
          <w:numId w:val="16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lastRenderedPageBreak/>
        <w:t>Мусинова Елена Викторовна, фельдшер-лаборант,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16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Корсакова Наталья Вячеславовна, старший фельдшер лаборант.</w:t>
      </w: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Судебно-химическое отделение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Заведующий отделением:</w:t>
      </w:r>
    </w:p>
    <w:p w:rsidR="00EF6A90" w:rsidRPr="00EF6A90" w:rsidRDefault="00EF6A90" w:rsidP="00EF6A90">
      <w:pPr>
        <w:numPr>
          <w:ilvl w:val="1"/>
          <w:numId w:val="17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Мусинова Мария Александровна, врач судебно-медицинский эксперт, первая квалификационная категория.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Cудебно-медицинские эксперты:</w:t>
      </w:r>
    </w:p>
    <w:p w:rsidR="00EF6A90" w:rsidRPr="00EF6A90" w:rsidRDefault="00EF6A90" w:rsidP="00EF6A90">
      <w:pPr>
        <w:numPr>
          <w:ilvl w:val="1"/>
          <w:numId w:val="18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Бабкина Ольга Валерьевна, врач судебно-медицинский эксперт,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18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Мордасова Ирина Владимировна, врач судебно-медицинский эксперт,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18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Кондратьева Людмила Анатольевна, врач судебно-медицинский эксперт,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18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Яковлева Мария Федоровна, врач судебно-медицинский эксперт,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18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Кошелева Юлия Викторовна, врач судебно-медицинский эксперт,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18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Ситникова Анастасия Алексеевна, врач судебно-медицинский эксперт,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18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Оленева Елена Алексеевна, врач судебно-медицинский эксперт,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18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Дроздова Нина Николаевна, врач судебно-медицинский эксперт, первая квалификационная категория.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Средние медицинские работники:</w:t>
      </w:r>
    </w:p>
    <w:p w:rsidR="00EF6A90" w:rsidRPr="00EF6A90" w:rsidRDefault="00EF6A90" w:rsidP="00EF6A90">
      <w:pPr>
        <w:numPr>
          <w:ilvl w:val="1"/>
          <w:numId w:val="19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Земенкова Светлана Михайловна, старший фельдшер-лаборант,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19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Петрова Ирина Владимировна, фельдшер-лаборант,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19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Шевцова Любовь Владимировна, фельдшер-лаборант,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19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Арбузова Ольга Александровна, фельдшер-лаборант,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19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Кузьминова Ольга Николаевна, фельдшер-лаборант,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19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Сенюшкина Наталья Евгеньевна, фельдшер-лаборант, первая квалификационная категория;</w:t>
      </w:r>
    </w:p>
    <w:p w:rsidR="00EF6A90" w:rsidRPr="00EF6A90" w:rsidRDefault="00EF6A90" w:rsidP="00EF6A90">
      <w:pPr>
        <w:numPr>
          <w:ilvl w:val="1"/>
          <w:numId w:val="19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Штевнина Светлана Ивановна, фельдшер-лаборант, вторая квалификационная категория.</w:t>
      </w: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lastRenderedPageBreak/>
        <w:t>Патологоанатомическое отделение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И.о. заведующего отделением:</w:t>
      </w:r>
    </w:p>
    <w:p w:rsidR="00EF6A90" w:rsidRPr="00EF6A90" w:rsidRDefault="00EF6A90" w:rsidP="00EF6A90">
      <w:pPr>
        <w:numPr>
          <w:ilvl w:val="1"/>
          <w:numId w:val="20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Глуховец Илья Борисович, врач патологоанатом, кандидат медицинских наук, высшая квалификационная категория.</w:t>
      </w:r>
    </w:p>
    <w:p w:rsidR="00EF6A90" w:rsidRPr="00EF6A90" w:rsidRDefault="00EF6A90" w:rsidP="00EF6A90">
      <w:pPr>
        <w:shd w:val="clear" w:color="auto" w:fill="FFFFFF"/>
        <w:spacing w:after="0" w:line="256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Врачи-патологоанатомы:</w:t>
      </w:r>
    </w:p>
    <w:p w:rsidR="00EF6A90" w:rsidRPr="00EF6A90" w:rsidRDefault="00EF6A90" w:rsidP="00EF6A90">
      <w:pPr>
        <w:numPr>
          <w:ilvl w:val="1"/>
          <w:numId w:val="21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Неманов Леонид Михайлович, врач патологоанатом,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21"/>
        </w:numPr>
        <w:spacing w:after="0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bdr w:val="none" w:sz="0" w:space="0" w:color="auto" w:frame="1"/>
          <w:lang w:eastAsia="ru-RU"/>
        </w:rPr>
        <w:t>Логвинова Анна Сергеевна, врач патологоанатом.</w:t>
      </w:r>
    </w:p>
    <w:p w:rsidR="00EF6A90" w:rsidRPr="00EF6A90" w:rsidRDefault="00EF6A90" w:rsidP="00EF6A90">
      <w:pPr>
        <w:shd w:val="clear" w:color="auto" w:fill="FFFFFF"/>
        <w:spacing w:after="0" w:line="256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Средние медицинские работники:</w:t>
      </w:r>
    </w:p>
    <w:p w:rsidR="00EF6A90" w:rsidRPr="00EF6A90" w:rsidRDefault="00EF6A90" w:rsidP="00EF6A90">
      <w:pPr>
        <w:numPr>
          <w:ilvl w:val="1"/>
          <w:numId w:val="2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Павликова Галина Федоровна, фельдшер-лаборант,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2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Чиркунова Наталья Владимировна, фельдшер-лаборант,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2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Козырева Екатерина Борисовна фельдшер-лаборант,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2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Бугрова Юлия Денисовна, фельдшер-лаборант.</w:t>
      </w: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Касимовское районное судебно-медицинское отделение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Заведующий отделением:</w:t>
      </w:r>
    </w:p>
    <w:p w:rsidR="00EF6A90" w:rsidRPr="00EF6A90" w:rsidRDefault="00EF6A90" w:rsidP="00EF6A90">
      <w:pPr>
        <w:numPr>
          <w:ilvl w:val="1"/>
          <w:numId w:val="2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EF6A90" w:rsidRPr="00EF6A90" w:rsidRDefault="00EF6A90" w:rsidP="00EF6A90">
      <w:pPr>
        <w:shd w:val="clear" w:color="auto" w:fill="FFFFFF"/>
        <w:spacing w:after="0" w:line="256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Судебно-медицинские эксперты:</w:t>
      </w:r>
    </w:p>
    <w:p w:rsidR="00EF6A90" w:rsidRPr="00EF6A90" w:rsidRDefault="00EF6A90" w:rsidP="00EF6A90">
      <w:pPr>
        <w:numPr>
          <w:ilvl w:val="1"/>
          <w:numId w:val="24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Ненастин Владимир Павлович, врач судебно-медицинский эксперт, высшая квалификационная категория.</w:t>
      </w:r>
    </w:p>
    <w:p w:rsidR="00EF6A90" w:rsidRPr="00EF6A90" w:rsidRDefault="00EF6A90" w:rsidP="00EF6A90">
      <w:pPr>
        <w:shd w:val="clear" w:color="auto" w:fill="FFFFFF"/>
        <w:spacing w:after="0" w:line="256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Средние медицинские работники:</w:t>
      </w:r>
    </w:p>
    <w:p w:rsidR="00EF6A90" w:rsidRPr="00EF6A90" w:rsidRDefault="00EF6A90" w:rsidP="00EF6A90">
      <w:pPr>
        <w:numPr>
          <w:ilvl w:val="1"/>
          <w:numId w:val="25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Акулова Вера Евгеньевна, фельдшер, вторая квалификационная категория;</w:t>
      </w:r>
    </w:p>
    <w:p w:rsidR="00EF6A90" w:rsidRPr="00EF6A90" w:rsidRDefault="00EF6A90" w:rsidP="00EF6A90">
      <w:pPr>
        <w:numPr>
          <w:ilvl w:val="1"/>
          <w:numId w:val="25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Царёва Нина Владимировна, фельдшер, высшая квалификационная категория.</w:t>
      </w: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Кораблинское межрайонное судебно-медицинское отделение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Заведующий отделением:</w:t>
      </w:r>
    </w:p>
    <w:p w:rsidR="00EF6A90" w:rsidRPr="00EF6A90" w:rsidRDefault="00EF6A90" w:rsidP="00EF6A90">
      <w:pPr>
        <w:numPr>
          <w:ilvl w:val="1"/>
          <w:numId w:val="26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Миненок Андрис Винцентнович, врач судебно-медицинский эксперт, высшая квалификационная категория.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Судебно-медицинские эксперты: </w:t>
      </w:r>
    </w:p>
    <w:p w:rsidR="00EF6A90" w:rsidRPr="00EF6A90" w:rsidRDefault="00EF6A90" w:rsidP="00EF6A90">
      <w:pPr>
        <w:numPr>
          <w:ilvl w:val="1"/>
          <w:numId w:val="27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Яковлев Андрей Владимирович, врач судебно-медицинский эксперт, высшая квалификационная категория.</w:t>
      </w: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Михайловское межрайонное судебно-медицинское отделение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lastRenderedPageBreak/>
        <w:t>Заведующий отделением:</w:t>
      </w:r>
    </w:p>
    <w:p w:rsidR="00EF6A90" w:rsidRPr="00EF6A90" w:rsidRDefault="00EF6A90" w:rsidP="00EF6A90">
      <w:pPr>
        <w:numPr>
          <w:ilvl w:val="1"/>
          <w:numId w:val="28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Силуянов Александр Сергеевич, врач судебно-медицинский эксперт, высшая квалификационная категория.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Средние медицинские работники:</w:t>
      </w:r>
    </w:p>
    <w:p w:rsidR="00EF6A90" w:rsidRPr="00EF6A90" w:rsidRDefault="00EF6A90" w:rsidP="00EF6A90">
      <w:pPr>
        <w:numPr>
          <w:ilvl w:val="1"/>
          <w:numId w:val="29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Кудинова Марина Сергеевна – медицинская сестра, высшая квалификационная категория.</w:t>
      </w: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Сасовское межрайонное судебно-медицинское отделение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Заведующий отделением:</w:t>
      </w:r>
    </w:p>
    <w:p w:rsidR="00EF6A90" w:rsidRPr="00EF6A90" w:rsidRDefault="00EF6A90" w:rsidP="00EF6A90">
      <w:pPr>
        <w:numPr>
          <w:ilvl w:val="1"/>
          <w:numId w:val="30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Солдатов Вячеслав Анатольевич, врач судебно-медицинский эксперт, первая квалификационная категория.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Судебно-медицинский эксперт:</w:t>
      </w:r>
    </w:p>
    <w:p w:rsidR="00EF6A90" w:rsidRPr="00EF6A90" w:rsidRDefault="00EF6A90" w:rsidP="00EF6A90">
      <w:pPr>
        <w:numPr>
          <w:ilvl w:val="1"/>
          <w:numId w:val="31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Чамкин Алексей Григорьевич, врач судебно-медицинский эксперт, высшая квалификационная категория.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Средние медицинские работники:</w:t>
      </w:r>
    </w:p>
    <w:p w:rsidR="00EF6A90" w:rsidRPr="00EF6A90" w:rsidRDefault="00EF6A90" w:rsidP="00EF6A90">
      <w:pPr>
        <w:numPr>
          <w:ilvl w:val="1"/>
          <w:numId w:val="3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Лисина Елена Евгеньевна, фельдшер,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32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Пономарёва Светлана Ивановна, фельдшер, высшая квалификационная категория.</w:t>
      </w: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Скопинское межрайонное судебно-медицинское отделение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  <w:t>И.о. з</w:t>
      </w: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аведующего отделением:</w:t>
      </w:r>
    </w:p>
    <w:p w:rsidR="00EF6A90" w:rsidRPr="00EF6A90" w:rsidRDefault="00EF6A90" w:rsidP="00EF6A90">
      <w:pPr>
        <w:numPr>
          <w:ilvl w:val="1"/>
          <w:numId w:val="33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Гаврилина Елена Геннадьевна, врач судебно-медицинский эксперт, первая квалификационная категория.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Судебно-медицинский эксперт:</w:t>
      </w:r>
    </w:p>
    <w:p w:rsidR="00EF6A90" w:rsidRPr="00EF6A90" w:rsidRDefault="00EF6A90" w:rsidP="00EF6A90">
      <w:pPr>
        <w:numPr>
          <w:ilvl w:val="1"/>
          <w:numId w:val="34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Моргунов Андрей Иванович, врач судебно-медицинский эксперт, высшая квалификационная категория.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Средние медицинские работники:</w:t>
      </w:r>
    </w:p>
    <w:p w:rsidR="00EF6A90" w:rsidRPr="00EF6A90" w:rsidRDefault="00EF6A90" w:rsidP="00EF6A90">
      <w:pPr>
        <w:numPr>
          <w:ilvl w:val="1"/>
          <w:numId w:val="35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Майорова Людмила Александровна, фельдшер-лаборант, высшая квалификационная категория;</w:t>
      </w:r>
    </w:p>
    <w:p w:rsidR="00EF6A90" w:rsidRPr="00EF6A90" w:rsidRDefault="00EF6A90" w:rsidP="00EF6A90">
      <w:pPr>
        <w:numPr>
          <w:ilvl w:val="1"/>
          <w:numId w:val="35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Межорина Ольга Анатольевна, фельдшер-лаборант, высшая квалификационная категория.</w:t>
      </w: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Шиловское межрайонное судебно-медицинское отделение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Вр.и.о. заведующго отделением:</w:t>
      </w:r>
    </w:p>
    <w:p w:rsidR="00EF6A90" w:rsidRPr="00EF6A90" w:rsidRDefault="00EF6A90" w:rsidP="00EF6A90">
      <w:pPr>
        <w:numPr>
          <w:ilvl w:val="1"/>
          <w:numId w:val="36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lastRenderedPageBreak/>
        <w:t>Антонова Олеся Львовна, врач судебно-медицинский эксперт, первая квалификационная категория.</w:t>
      </w:r>
    </w:p>
    <w:p w:rsidR="00EF6A90" w:rsidRPr="00EF6A90" w:rsidRDefault="00EF6A90" w:rsidP="00EF6A90">
      <w:pPr>
        <w:shd w:val="clear" w:color="auto" w:fill="FFFFFF"/>
        <w:spacing w:after="0" w:line="256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Средние медицинские работники:</w:t>
      </w:r>
    </w:p>
    <w:p w:rsidR="00EF6A90" w:rsidRPr="00EF6A90" w:rsidRDefault="00EF6A90" w:rsidP="00EF6A90">
      <w:pPr>
        <w:numPr>
          <w:ilvl w:val="1"/>
          <w:numId w:val="37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Волкова Ирина Александровна, медсестра, вторая квалификационная категория.</w:t>
      </w: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</w:p>
    <w:p w:rsidR="00EF6A90" w:rsidRPr="00EF6A90" w:rsidRDefault="00EF6A90" w:rsidP="00EF6A90">
      <w:pPr>
        <w:shd w:val="clear" w:color="auto" w:fill="FFFFFF"/>
        <w:spacing w:after="150" w:line="293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b/>
          <w:bCs/>
          <w:color w:val="4D4D4D"/>
          <w:sz w:val="36"/>
          <w:szCs w:val="36"/>
          <w:lang w:eastAsia="ru-RU"/>
        </w:rPr>
        <w:t>Ряжское межрайонное судебно-медицинское отделение</w:t>
      </w:r>
    </w:p>
    <w:p w:rsidR="00EF6A90" w:rsidRPr="00EF6A90" w:rsidRDefault="00EF6A90" w:rsidP="00EF6A90">
      <w:pPr>
        <w:spacing w:after="150" w:line="293" w:lineRule="atLeast"/>
        <w:rPr>
          <w:rFonts w:ascii="Georgia" w:eastAsia="Times New Roman" w:hAnsi="Georgia" w:cs="Times New Roman"/>
          <w:i/>
          <w:iCs/>
          <w:color w:val="4D4D4D"/>
          <w:sz w:val="21"/>
          <w:szCs w:val="21"/>
          <w:lang w:eastAsia="ru-RU"/>
        </w:rPr>
      </w:pPr>
      <w:r w:rsidRPr="00EF6A90">
        <w:rPr>
          <w:rFonts w:ascii="Georgia" w:eastAsia="Times New Roman" w:hAnsi="Georgia" w:cs="Times New Roman"/>
          <w:b/>
          <w:bCs/>
          <w:i/>
          <w:iCs/>
          <w:color w:val="4D4D4D"/>
          <w:sz w:val="21"/>
          <w:szCs w:val="21"/>
          <w:lang w:eastAsia="ru-RU"/>
        </w:rPr>
        <w:t>Заведующий отделением:</w:t>
      </w:r>
    </w:p>
    <w:p w:rsidR="00EF6A90" w:rsidRPr="00EF6A90" w:rsidRDefault="00EF6A90" w:rsidP="00EF6A90">
      <w:pPr>
        <w:numPr>
          <w:ilvl w:val="1"/>
          <w:numId w:val="38"/>
        </w:numPr>
        <w:spacing w:after="75" w:line="293" w:lineRule="atLeast"/>
        <w:ind w:left="0" w:right="75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EF6A90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Ласкин Дмитрий Геннадьевич, врач судебно-медицинский эксперт, первая квалификационная категория.</w:t>
      </w:r>
    </w:p>
    <w:p w:rsidR="00846D15" w:rsidRDefault="00846D15">
      <w:bookmarkStart w:id="0" w:name="_GoBack"/>
      <w:bookmarkEnd w:id="0"/>
    </w:p>
    <w:sectPr w:rsidR="0084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412"/>
    <w:multiLevelType w:val="multilevel"/>
    <w:tmpl w:val="768A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41375"/>
    <w:multiLevelType w:val="multilevel"/>
    <w:tmpl w:val="42A6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01324"/>
    <w:multiLevelType w:val="multilevel"/>
    <w:tmpl w:val="13DE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56858"/>
    <w:multiLevelType w:val="multilevel"/>
    <w:tmpl w:val="9EEE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4762A"/>
    <w:multiLevelType w:val="multilevel"/>
    <w:tmpl w:val="0824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1F074B"/>
    <w:multiLevelType w:val="multilevel"/>
    <w:tmpl w:val="F014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B1764"/>
    <w:multiLevelType w:val="multilevel"/>
    <w:tmpl w:val="286A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33C2E"/>
    <w:multiLevelType w:val="multilevel"/>
    <w:tmpl w:val="FEF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BD3DA8"/>
    <w:multiLevelType w:val="multilevel"/>
    <w:tmpl w:val="498C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2C708C"/>
    <w:multiLevelType w:val="multilevel"/>
    <w:tmpl w:val="13F8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171668"/>
    <w:multiLevelType w:val="multilevel"/>
    <w:tmpl w:val="B280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C93F8B"/>
    <w:multiLevelType w:val="multilevel"/>
    <w:tmpl w:val="F8EC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B84BE5"/>
    <w:multiLevelType w:val="multilevel"/>
    <w:tmpl w:val="8E2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2A5353"/>
    <w:multiLevelType w:val="multilevel"/>
    <w:tmpl w:val="E2B4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7A05A2"/>
    <w:multiLevelType w:val="multilevel"/>
    <w:tmpl w:val="A46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B26EA"/>
    <w:multiLevelType w:val="multilevel"/>
    <w:tmpl w:val="41420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5E021A"/>
    <w:multiLevelType w:val="multilevel"/>
    <w:tmpl w:val="B088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A23588"/>
    <w:multiLevelType w:val="multilevel"/>
    <w:tmpl w:val="D5D4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431C1A"/>
    <w:multiLevelType w:val="multilevel"/>
    <w:tmpl w:val="9B26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524054"/>
    <w:multiLevelType w:val="multilevel"/>
    <w:tmpl w:val="25AC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562B3F"/>
    <w:multiLevelType w:val="multilevel"/>
    <w:tmpl w:val="B14E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CB28A1"/>
    <w:multiLevelType w:val="multilevel"/>
    <w:tmpl w:val="DEA6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92597B"/>
    <w:multiLevelType w:val="multilevel"/>
    <w:tmpl w:val="06A6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926343"/>
    <w:multiLevelType w:val="multilevel"/>
    <w:tmpl w:val="9FDA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8C102B"/>
    <w:multiLevelType w:val="multilevel"/>
    <w:tmpl w:val="0542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724D28"/>
    <w:multiLevelType w:val="multilevel"/>
    <w:tmpl w:val="91C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94495"/>
    <w:multiLevelType w:val="multilevel"/>
    <w:tmpl w:val="80C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D0BB2"/>
    <w:multiLevelType w:val="multilevel"/>
    <w:tmpl w:val="974A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CF7D2B"/>
    <w:multiLevelType w:val="multilevel"/>
    <w:tmpl w:val="4540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C128B6"/>
    <w:multiLevelType w:val="multilevel"/>
    <w:tmpl w:val="1D8E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28686E"/>
    <w:multiLevelType w:val="multilevel"/>
    <w:tmpl w:val="0208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F66955"/>
    <w:multiLevelType w:val="multilevel"/>
    <w:tmpl w:val="7706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9B3CD5"/>
    <w:multiLevelType w:val="multilevel"/>
    <w:tmpl w:val="FA78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A738D2"/>
    <w:multiLevelType w:val="multilevel"/>
    <w:tmpl w:val="16D2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475BD"/>
    <w:multiLevelType w:val="multilevel"/>
    <w:tmpl w:val="5BD6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065653"/>
    <w:multiLevelType w:val="multilevel"/>
    <w:tmpl w:val="D8E8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646023"/>
    <w:multiLevelType w:val="multilevel"/>
    <w:tmpl w:val="BAE8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9A26EB"/>
    <w:multiLevelType w:val="multilevel"/>
    <w:tmpl w:val="82D8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2"/>
  </w:num>
  <w:num w:numId="3">
    <w:abstractNumId w:val="5"/>
  </w:num>
  <w:num w:numId="4">
    <w:abstractNumId w:val="1"/>
  </w:num>
  <w:num w:numId="5">
    <w:abstractNumId w:val="17"/>
  </w:num>
  <w:num w:numId="6">
    <w:abstractNumId w:val="4"/>
  </w:num>
  <w:num w:numId="7">
    <w:abstractNumId w:val="10"/>
  </w:num>
  <w:num w:numId="8">
    <w:abstractNumId w:val="14"/>
  </w:num>
  <w:num w:numId="9">
    <w:abstractNumId w:val="37"/>
  </w:num>
  <w:num w:numId="10">
    <w:abstractNumId w:val="0"/>
  </w:num>
  <w:num w:numId="11">
    <w:abstractNumId w:val="3"/>
  </w:num>
  <w:num w:numId="12">
    <w:abstractNumId w:val="34"/>
  </w:num>
  <w:num w:numId="13">
    <w:abstractNumId w:val="18"/>
  </w:num>
  <w:num w:numId="14">
    <w:abstractNumId w:val="25"/>
  </w:num>
  <w:num w:numId="15">
    <w:abstractNumId w:val="36"/>
  </w:num>
  <w:num w:numId="16">
    <w:abstractNumId w:val="29"/>
  </w:num>
  <w:num w:numId="17">
    <w:abstractNumId w:val="8"/>
  </w:num>
  <w:num w:numId="18">
    <w:abstractNumId w:val="33"/>
  </w:num>
  <w:num w:numId="19">
    <w:abstractNumId w:val="7"/>
  </w:num>
  <w:num w:numId="20">
    <w:abstractNumId w:val="31"/>
  </w:num>
  <w:num w:numId="21">
    <w:abstractNumId w:val="9"/>
  </w:num>
  <w:num w:numId="22">
    <w:abstractNumId w:val="27"/>
  </w:num>
  <w:num w:numId="23">
    <w:abstractNumId w:val="21"/>
  </w:num>
  <w:num w:numId="24">
    <w:abstractNumId w:val="24"/>
  </w:num>
  <w:num w:numId="25">
    <w:abstractNumId w:val="6"/>
  </w:num>
  <w:num w:numId="26">
    <w:abstractNumId w:val="16"/>
  </w:num>
  <w:num w:numId="27">
    <w:abstractNumId w:val="28"/>
  </w:num>
  <w:num w:numId="28">
    <w:abstractNumId w:val="22"/>
  </w:num>
  <w:num w:numId="29">
    <w:abstractNumId w:val="11"/>
  </w:num>
  <w:num w:numId="30">
    <w:abstractNumId w:val="20"/>
  </w:num>
  <w:num w:numId="31">
    <w:abstractNumId w:val="13"/>
  </w:num>
  <w:num w:numId="32">
    <w:abstractNumId w:val="32"/>
  </w:num>
  <w:num w:numId="33">
    <w:abstractNumId w:val="15"/>
  </w:num>
  <w:num w:numId="34">
    <w:abstractNumId w:val="35"/>
  </w:num>
  <w:num w:numId="35">
    <w:abstractNumId w:val="2"/>
  </w:num>
  <w:num w:numId="36">
    <w:abstractNumId w:val="26"/>
  </w:num>
  <w:num w:numId="37">
    <w:abstractNumId w:val="2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8A"/>
    <w:rsid w:val="00724B8A"/>
    <w:rsid w:val="00846D15"/>
    <w:rsid w:val="00E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23891-6FA7-444F-9E19-87B9AE3F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8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6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1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8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3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0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5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7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2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7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8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294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2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4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0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0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4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7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1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9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1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4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6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6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0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3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6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5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9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8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1434</Words>
  <Characters>8177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2019-10-14T17:39:00Z</dcterms:created>
  <dcterms:modified xsi:type="dcterms:W3CDTF">2019-10-14T17:39:00Z</dcterms:modified>
</cp:coreProperties>
</file>