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FA" w:rsidRPr="002E4423" w:rsidRDefault="008813FA" w:rsidP="008813FA">
      <w:pPr>
        <w:jc w:val="center"/>
        <w:rPr>
          <w:rFonts w:ascii="Times New Roman" w:hAnsi="Times New Roman" w:cs="Times New Roman"/>
          <w:b/>
        </w:rPr>
      </w:pPr>
      <w:r w:rsidRPr="002E4423">
        <w:rPr>
          <w:rFonts w:ascii="Times New Roman" w:hAnsi="Times New Roman" w:cs="Times New Roman"/>
          <w:b/>
        </w:rPr>
        <w:t>ИНФОРМИРОВАННОЕ ДОБРОВОЛЬНОЕ СОГЛАСИЕ НА ПРОВЕДЕНИЕ СТОМАТОЛОГИЧЕСКОГО ЛЕЧЕНИЯ ДЕТЕЙ В ГБУЗ МО «ПОДОЛЬСКАЯ ДЕТСКАЯ СТОМАТОЛОГИЧЕСКАЯ ПОЛИКЛИНИКА»</w:t>
      </w:r>
    </w:p>
    <w:p w:rsidR="008813FA" w:rsidRDefault="008813FA" w:rsidP="008813F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423">
        <w:rPr>
          <w:rFonts w:ascii="Times New Roman" w:hAnsi="Times New Roman" w:cs="Times New Roman"/>
          <w:b/>
        </w:rPr>
        <w:t>Амбулаторная карта №___________________</w:t>
      </w:r>
    </w:p>
    <w:p w:rsidR="008813FA" w:rsidRPr="008813FA" w:rsidRDefault="0026066B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13FA" w:rsidRPr="008813FA">
        <w:rPr>
          <w:rFonts w:ascii="Times New Roman" w:hAnsi="Times New Roman" w:cs="Times New Roman"/>
          <w:sz w:val="24"/>
          <w:szCs w:val="24"/>
        </w:rPr>
        <w:t xml:space="preserve">Я (Ф.И.О. </w:t>
      </w:r>
      <w:r w:rsidR="00A120ED">
        <w:rPr>
          <w:rFonts w:ascii="Times New Roman" w:hAnsi="Times New Roman" w:cs="Times New Roman"/>
          <w:sz w:val="24"/>
          <w:szCs w:val="24"/>
        </w:rPr>
        <w:t>одного из родителей или законного</w:t>
      </w:r>
      <w:r w:rsidR="008813FA" w:rsidRPr="008813FA">
        <w:rPr>
          <w:rFonts w:ascii="Times New Roman" w:hAnsi="Times New Roman" w:cs="Times New Roman"/>
          <w:sz w:val="24"/>
          <w:szCs w:val="24"/>
        </w:rPr>
        <w:t xml:space="preserve"> </w:t>
      </w:r>
      <w:r w:rsidR="00A120ED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>)______________________</w:t>
      </w:r>
    </w:p>
    <w:p w:rsidR="00A120ED" w:rsidRPr="008813FA" w:rsidRDefault="00DE609E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20ED">
        <w:rPr>
          <w:rFonts w:ascii="Times New Roman" w:hAnsi="Times New Roman" w:cs="Times New Roman"/>
          <w:sz w:val="24"/>
          <w:szCs w:val="24"/>
        </w:rPr>
        <w:t>роинформирован(а) о необходимости стоматологического лечения по поводу диагноза, указанного в Приложении.</w:t>
      </w:r>
    </w:p>
    <w:p w:rsidR="0079236B" w:rsidRDefault="0079236B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13FA" w:rsidRPr="008813FA">
        <w:rPr>
          <w:rFonts w:ascii="Times New Roman" w:hAnsi="Times New Roman" w:cs="Times New Roman"/>
          <w:sz w:val="24"/>
          <w:szCs w:val="24"/>
        </w:rPr>
        <w:t>Добровольно обращаясь в поликлинику, представляю полную имеющуюся на сегодняшний день информацию о состоянии здоровья моего ребенка.</w:t>
      </w:r>
      <w:r w:rsidR="00204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6B" w:rsidRDefault="0079236B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4687">
        <w:rPr>
          <w:rFonts w:ascii="Times New Roman" w:hAnsi="Times New Roman" w:cs="Times New Roman"/>
          <w:sz w:val="24"/>
          <w:szCs w:val="24"/>
        </w:rPr>
        <w:t xml:space="preserve">От сотрудников ГБУЗ МО «ПДСП» мною получена полная информация о возможности и условиях предоставления бесплатных медицинских услуг в рамках государственной программы получения бесплатной медицинской помощи, даю свое согласие на оказание </w:t>
      </w:r>
      <w:r>
        <w:rPr>
          <w:rFonts w:ascii="Times New Roman" w:hAnsi="Times New Roman" w:cs="Times New Roman"/>
          <w:sz w:val="24"/>
          <w:szCs w:val="24"/>
        </w:rPr>
        <w:t xml:space="preserve">платных медицинских услуг моему ребенку и готов(а) их оплатить. </w:t>
      </w:r>
    </w:p>
    <w:p w:rsidR="008813FA" w:rsidRDefault="0079236B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48B1">
        <w:rPr>
          <w:rFonts w:ascii="Times New Roman" w:hAnsi="Times New Roman" w:cs="Times New Roman"/>
          <w:sz w:val="24"/>
          <w:szCs w:val="24"/>
        </w:rPr>
        <w:t xml:space="preserve">Даю добровольное согласие на проведение осмотра, </w:t>
      </w:r>
      <w:r w:rsidR="00553C91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2048B1">
        <w:rPr>
          <w:rFonts w:ascii="Times New Roman" w:hAnsi="Times New Roman" w:cs="Times New Roman"/>
          <w:sz w:val="24"/>
          <w:szCs w:val="24"/>
        </w:rPr>
        <w:t>необходимых диагностических исследований и мероприятий</w:t>
      </w:r>
      <w:r w:rsidR="00A120ED">
        <w:rPr>
          <w:rFonts w:ascii="Times New Roman" w:hAnsi="Times New Roman" w:cs="Times New Roman"/>
          <w:sz w:val="24"/>
          <w:szCs w:val="24"/>
        </w:rPr>
        <w:t>, необходимых при лечении моего ребенка</w:t>
      </w:r>
      <w:r w:rsidR="002048B1">
        <w:rPr>
          <w:rFonts w:ascii="Times New Roman" w:hAnsi="Times New Roman" w:cs="Times New Roman"/>
          <w:sz w:val="24"/>
          <w:szCs w:val="24"/>
        </w:rPr>
        <w:t>.</w:t>
      </w:r>
    </w:p>
    <w:p w:rsidR="002048B1" w:rsidRDefault="002048B1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Мне сообщена, разъяснена врачом и понятна информация о предстоящем лечении:</w:t>
      </w:r>
    </w:p>
    <w:p w:rsidR="002048B1" w:rsidRDefault="002048B1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Диагноз</w:t>
      </w:r>
    </w:p>
    <w:p w:rsidR="002048B1" w:rsidRDefault="002048B1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Допустимость уточнения диагноза в процессе лечения.</w:t>
      </w:r>
    </w:p>
    <w:p w:rsidR="002048B1" w:rsidRDefault="002048B1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Индивидуальный план лечения.</w:t>
      </w:r>
    </w:p>
    <w:p w:rsidR="002048B1" w:rsidRDefault="002048B1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Возможность корректировки плана и технологии лечения в зависимости от ситуации, сложившейся в х</w:t>
      </w:r>
      <w:r w:rsidR="00D75708">
        <w:rPr>
          <w:rFonts w:ascii="Times New Roman" w:hAnsi="Times New Roman" w:cs="Times New Roman"/>
          <w:sz w:val="24"/>
          <w:szCs w:val="24"/>
        </w:rPr>
        <w:t>оде лечения, о чем меня уведомит</w:t>
      </w:r>
      <w:r>
        <w:rPr>
          <w:rFonts w:ascii="Times New Roman" w:hAnsi="Times New Roman" w:cs="Times New Roman"/>
          <w:sz w:val="24"/>
          <w:szCs w:val="24"/>
        </w:rPr>
        <w:t xml:space="preserve"> врач.</w:t>
      </w:r>
    </w:p>
    <w:p w:rsidR="002048B1" w:rsidRDefault="002048B1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Возможные альтернативные варианты, а именно</w:t>
      </w:r>
    </w:p>
    <w:p w:rsidR="002048B1" w:rsidRDefault="002048B1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удаление </w:t>
      </w:r>
      <w:r w:rsidR="00A120ED">
        <w:rPr>
          <w:rFonts w:ascii="Times New Roman" w:hAnsi="Times New Roman" w:cs="Times New Roman"/>
          <w:sz w:val="24"/>
          <w:szCs w:val="24"/>
        </w:rPr>
        <w:t xml:space="preserve">пораженного </w:t>
      </w:r>
      <w:r>
        <w:rPr>
          <w:rFonts w:ascii="Times New Roman" w:hAnsi="Times New Roman" w:cs="Times New Roman"/>
          <w:sz w:val="24"/>
          <w:szCs w:val="24"/>
        </w:rPr>
        <w:t>зуба (зубов);</w:t>
      </w:r>
    </w:p>
    <w:p w:rsidR="002048B1" w:rsidRDefault="002048B1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лечения;</w:t>
      </w:r>
    </w:p>
    <w:p w:rsidR="002048B1" w:rsidRDefault="002048B1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43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8435B" w:rsidRDefault="0028435B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Возможные негативные последствия в случае полного или частичного отказа от рекомендованного плана лечения, как-то: прогрессирование воспалительного процесса, переход воспаления на зачаток постоянного зуба; потеря зуба; появление/нарастание болевых ощущений; нарушения общего состояния организма; ускоренное развитие осложнений</w:t>
      </w:r>
      <w:r w:rsidR="00D75708">
        <w:rPr>
          <w:rFonts w:ascii="Times New Roman" w:hAnsi="Times New Roman" w:cs="Times New Roman"/>
          <w:sz w:val="24"/>
          <w:szCs w:val="24"/>
        </w:rPr>
        <w:t xml:space="preserve"> (у детей оно происходит быстрее, чем у взрослых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5708">
        <w:rPr>
          <w:rFonts w:ascii="Times New Roman" w:hAnsi="Times New Roman" w:cs="Times New Roman"/>
          <w:sz w:val="24"/>
          <w:szCs w:val="24"/>
        </w:rPr>
        <w:t>что обусловлено</w:t>
      </w:r>
      <w:r>
        <w:rPr>
          <w:rFonts w:ascii="Times New Roman" w:hAnsi="Times New Roman" w:cs="Times New Roman"/>
          <w:sz w:val="24"/>
          <w:szCs w:val="24"/>
        </w:rPr>
        <w:t xml:space="preserve"> особенностями кровоснабжения челюстно-лиц</w:t>
      </w:r>
      <w:r w:rsidR="00D75708">
        <w:rPr>
          <w:rFonts w:ascii="Times New Roman" w:hAnsi="Times New Roman" w:cs="Times New Roman"/>
          <w:sz w:val="24"/>
          <w:szCs w:val="24"/>
        </w:rPr>
        <w:t>евой области)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35B" w:rsidRDefault="0028435B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Возможные последствия местной анестезии, как-то: отек мягких тканей, кровоизлияние в месте укола, снижение внимания, аллергические реакции. После анестезии чувствительность тканей значительно снижена, п</w:t>
      </w:r>
      <w:r w:rsidR="000A73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этому ребенок может травмировать щеки, губы.</w:t>
      </w:r>
    </w:p>
    <w:p w:rsidR="0028435B" w:rsidRDefault="0028435B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Возможные последствия приема анал</w:t>
      </w:r>
      <w:r w:rsidR="00404F9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гетиков и антибиотиков, как-то: аллергические реакции, изменение витаминного, иммунологического баланса, нарушение состава кишечной микрофлоры.</w:t>
      </w:r>
    </w:p>
    <w:p w:rsidR="0028435B" w:rsidRDefault="0028435B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Возможные осложнения в процессе и после лечения, а именно:</w:t>
      </w:r>
    </w:p>
    <w:p w:rsidR="0028435B" w:rsidRDefault="0028435B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определенный процент (5-10%) неэффективного лечения молочных зубов по причине ег</w:t>
      </w:r>
      <w:r w:rsidR="008F69C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медицинской специфики, а также вследствие индивидуальных особенностей молочных зубов у конкретного пациента и общего состояния здоровья;</w:t>
      </w:r>
    </w:p>
    <w:p w:rsidR="0028435B" w:rsidRDefault="008F69C7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284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необходимость хирургического</w:t>
      </w:r>
      <w:r w:rsidR="000A734B">
        <w:rPr>
          <w:rFonts w:ascii="Times New Roman" w:hAnsi="Times New Roman" w:cs="Times New Roman"/>
          <w:sz w:val="24"/>
          <w:szCs w:val="24"/>
        </w:rPr>
        <w:t xml:space="preserve"> вмешательства в районе т</w:t>
      </w:r>
      <w:r>
        <w:rPr>
          <w:rFonts w:ascii="Times New Roman" w:hAnsi="Times New Roman" w:cs="Times New Roman"/>
          <w:sz w:val="24"/>
          <w:szCs w:val="24"/>
        </w:rPr>
        <w:t>каней, окружающих зуб, или даже удаление зуба.</w:t>
      </w:r>
    </w:p>
    <w:p w:rsidR="008F69C7" w:rsidRDefault="008F69C7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Лечение осложненных форм кариеса молочных зубов может проводиться в два или три посещения. Выбор методики лечения проводит врач с учетом всех существенных факторов.</w:t>
      </w:r>
    </w:p>
    <w:p w:rsidR="008F69C7" w:rsidRDefault="008F69C7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После лечения осложненных форм кариеса необходимо восстановление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части зуба: постановка пломбы или коронки, есл</w:t>
      </w:r>
      <w:r w:rsidR="00136554">
        <w:rPr>
          <w:rFonts w:ascii="Times New Roman" w:hAnsi="Times New Roman" w:cs="Times New Roman"/>
          <w:sz w:val="24"/>
          <w:szCs w:val="24"/>
        </w:rPr>
        <w:t>и зуб разрушен более, чем на 1/2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9C7" w:rsidRDefault="008F69C7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Мне сообщена, разъяснена врачом и понятна информация о гарантиях.</w:t>
      </w:r>
    </w:p>
    <w:p w:rsidR="008F69C7" w:rsidRDefault="00740580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Мне сообщ</w:t>
      </w:r>
      <w:r w:rsidR="008F69C7">
        <w:rPr>
          <w:rFonts w:ascii="Times New Roman" w:hAnsi="Times New Roman" w:cs="Times New Roman"/>
          <w:sz w:val="24"/>
          <w:szCs w:val="24"/>
        </w:rPr>
        <w:t>ены, разъяснены и согласованы со мной:</w:t>
      </w:r>
    </w:p>
    <w:p w:rsidR="008F69C7" w:rsidRDefault="008F69C7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технологии(методы) и материалы, которые будут использоваться при лечении;</w:t>
      </w:r>
    </w:p>
    <w:p w:rsidR="008F69C7" w:rsidRDefault="008F69C7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27B39">
        <w:rPr>
          <w:rFonts w:ascii="Times New Roman" w:hAnsi="Times New Roman" w:cs="Times New Roman"/>
          <w:sz w:val="24"/>
          <w:szCs w:val="24"/>
        </w:rPr>
        <w:t>- сроки проведения лечения.</w:t>
      </w:r>
    </w:p>
    <w:p w:rsidR="0080629D" w:rsidRDefault="0080629D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Мне сообщено и понятно, что условием эффективного лечения является выполнение индивидуальных профилактических рекомендаций лечащего врача.</w:t>
      </w:r>
    </w:p>
    <w:p w:rsidR="0080629D" w:rsidRDefault="0080629D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Мне сообщено и понятно, что для лечения могут понадобиться дополнительно:</w:t>
      </w:r>
    </w:p>
    <w:p w:rsidR="0080629D" w:rsidRDefault="0080629D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рентгеновский снимок;</w:t>
      </w:r>
    </w:p>
    <w:p w:rsidR="0080629D" w:rsidRDefault="0080629D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консультация врача иного профиля.</w:t>
      </w:r>
    </w:p>
    <w:p w:rsidR="0080629D" w:rsidRDefault="0080629D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Мною были заданы врачу все интересующие меня вопросы о сути и условиях лечения, и были получены исчерпывающие ответы и разъяснения.</w:t>
      </w:r>
    </w:p>
    <w:p w:rsidR="0080629D" w:rsidRDefault="0080629D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принимаю решение приступить к лечению ребенка на предложенных условиях.</w:t>
      </w:r>
    </w:p>
    <w:p w:rsidR="0080629D" w:rsidRDefault="0080629D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решение является свободным и добровольным, и представляет собой информированное согласие на проведение медицинского вмешательства.</w:t>
      </w:r>
    </w:p>
    <w:p w:rsidR="000A734B" w:rsidRDefault="000A734B" w:rsidP="002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4B" w:rsidRPr="000A734B" w:rsidRDefault="000A734B" w:rsidP="000A7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34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A734B" w:rsidRPr="000A734B" w:rsidRDefault="000A734B" w:rsidP="000A7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34B">
        <w:rPr>
          <w:rFonts w:ascii="Times New Roman" w:hAnsi="Times New Roman" w:cs="Times New Roman"/>
          <w:b/>
          <w:sz w:val="24"/>
          <w:szCs w:val="24"/>
        </w:rPr>
        <w:t>к ИДС на стоматологическое лечение детей</w:t>
      </w:r>
    </w:p>
    <w:p w:rsidR="000A734B" w:rsidRPr="000A734B" w:rsidRDefault="000A734B" w:rsidP="00881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83"/>
        <w:gridCol w:w="2433"/>
        <w:gridCol w:w="2538"/>
        <w:gridCol w:w="1134"/>
        <w:gridCol w:w="2552"/>
        <w:gridCol w:w="1559"/>
      </w:tblGrid>
      <w:tr w:rsidR="000A734B" w:rsidRPr="000A734B" w:rsidTr="00A519A0">
        <w:tc>
          <w:tcPr>
            <w:tcW w:w="983" w:type="dxa"/>
          </w:tcPr>
          <w:p w:rsidR="000A734B" w:rsidRPr="00A519A0" w:rsidRDefault="000A734B" w:rsidP="00A51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9A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33" w:type="dxa"/>
          </w:tcPr>
          <w:p w:rsidR="000A734B" w:rsidRPr="00A519A0" w:rsidRDefault="000A734B" w:rsidP="00A51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9A0">
              <w:rPr>
                <w:rFonts w:ascii="Times New Roman" w:hAnsi="Times New Roman" w:cs="Times New Roman"/>
                <w:b/>
              </w:rPr>
              <w:t>Диагноз</w:t>
            </w:r>
          </w:p>
        </w:tc>
        <w:tc>
          <w:tcPr>
            <w:tcW w:w="2538" w:type="dxa"/>
          </w:tcPr>
          <w:p w:rsidR="000A734B" w:rsidRPr="00A519A0" w:rsidRDefault="000A734B" w:rsidP="00A51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9A0">
              <w:rPr>
                <w:rFonts w:ascii="Times New Roman" w:hAnsi="Times New Roman" w:cs="Times New Roman"/>
                <w:b/>
              </w:rPr>
              <w:t>Ф.И.О. врача</w:t>
            </w:r>
          </w:p>
        </w:tc>
        <w:tc>
          <w:tcPr>
            <w:tcW w:w="1134" w:type="dxa"/>
          </w:tcPr>
          <w:p w:rsidR="000A734B" w:rsidRPr="00A519A0" w:rsidRDefault="000A734B" w:rsidP="008813FA">
            <w:pPr>
              <w:rPr>
                <w:rFonts w:ascii="Times New Roman" w:hAnsi="Times New Roman" w:cs="Times New Roman"/>
                <w:b/>
              </w:rPr>
            </w:pPr>
            <w:r w:rsidRPr="00A519A0">
              <w:rPr>
                <w:rFonts w:ascii="Times New Roman" w:hAnsi="Times New Roman" w:cs="Times New Roman"/>
                <w:b/>
              </w:rPr>
              <w:t>Подпись врача</w:t>
            </w:r>
          </w:p>
        </w:tc>
        <w:tc>
          <w:tcPr>
            <w:tcW w:w="2552" w:type="dxa"/>
          </w:tcPr>
          <w:p w:rsidR="000A734B" w:rsidRPr="00A519A0" w:rsidRDefault="000A734B" w:rsidP="000A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9A0">
              <w:rPr>
                <w:rFonts w:ascii="Times New Roman" w:hAnsi="Times New Roman" w:cs="Times New Roman"/>
                <w:b/>
              </w:rPr>
              <w:t>Ф.И.О. законного представителя ребенка</w:t>
            </w:r>
          </w:p>
          <w:p w:rsidR="000A734B" w:rsidRPr="000A734B" w:rsidRDefault="000A734B" w:rsidP="00881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Pr="00A519A0" w:rsidRDefault="000A734B" w:rsidP="000A734B">
            <w:pPr>
              <w:rPr>
                <w:rFonts w:ascii="Times New Roman" w:hAnsi="Times New Roman" w:cs="Times New Roman"/>
                <w:b/>
              </w:rPr>
            </w:pPr>
            <w:r w:rsidRPr="00A519A0">
              <w:rPr>
                <w:rFonts w:ascii="Times New Roman" w:hAnsi="Times New Roman" w:cs="Times New Roman"/>
                <w:b/>
              </w:rPr>
              <w:t>Подпись законного представителя ребенка</w:t>
            </w:r>
          </w:p>
          <w:p w:rsidR="000A734B" w:rsidRPr="00A519A0" w:rsidRDefault="000A734B" w:rsidP="008813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4B" w:rsidTr="00A519A0">
        <w:tc>
          <w:tcPr>
            <w:tcW w:w="98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B" w:rsidRDefault="000A734B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91" w:rsidTr="00A519A0">
        <w:tc>
          <w:tcPr>
            <w:tcW w:w="983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91" w:rsidTr="00A519A0">
        <w:tc>
          <w:tcPr>
            <w:tcW w:w="983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91" w:rsidTr="00A519A0">
        <w:tc>
          <w:tcPr>
            <w:tcW w:w="983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91" w:rsidTr="00A519A0">
        <w:tc>
          <w:tcPr>
            <w:tcW w:w="983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91" w:rsidTr="00A519A0">
        <w:tc>
          <w:tcPr>
            <w:tcW w:w="983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91" w:rsidTr="00A519A0">
        <w:tc>
          <w:tcPr>
            <w:tcW w:w="983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91" w:rsidTr="00A519A0">
        <w:tc>
          <w:tcPr>
            <w:tcW w:w="983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91" w:rsidTr="00A519A0">
        <w:tc>
          <w:tcPr>
            <w:tcW w:w="983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C91" w:rsidRDefault="00553C91" w:rsidP="0088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8D1" w:rsidRPr="008813FA" w:rsidRDefault="006058D1" w:rsidP="000C60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58D1" w:rsidRPr="008813FA" w:rsidSect="000C607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FA"/>
    <w:rsid w:val="000A734B"/>
    <w:rsid w:val="000C607D"/>
    <w:rsid w:val="00104837"/>
    <w:rsid w:val="00136554"/>
    <w:rsid w:val="001A1F2F"/>
    <w:rsid w:val="002048B1"/>
    <w:rsid w:val="0026066B"/>
    <w:rsid w:val="0028435B"/>
    <w:rsid w:val="002E4423"/>
    <w:rsid w:val="003E1715"/>
    <w:rsid w:val="00404F9B"/>
    <w:rsid w:val="00553C91"/>
    <w:rsid w:val="005F4687"/>
    <w:rsid w:val="006058D1"/>
    <w:rsid w:val="00627B39"/>
    <w:rsid w:val="00740580"/>
    <w:rsid w:val="0079236B"/>
    <w:rsid w:val="0080629D"/>
    <w:rsid w:val="008813FA"/>
    <w:rsid w:val="008F69C7"/>
    <w:rsid w:val="00A120ED"/>
    <w:rsid w:val="00A519A0"/>
    <w:rsid w:val="00B84F55"/>
    <w:rsid w:val="00D75708"/>
    <w:rsid w:val="00D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3266"/>
  <w15:docId w15:val="{30BE5B4A-138F-4FBC-A740-C038699F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B1"/>
    <w:pPr>
      <w:ind w:left="720"/>
      <w:contextualSpacing/>
    </w:pPr>
  </w:style>
  <w:style w:type="table" w:styleId="a4">
    <w:name w:val="Table Grid"/>
    <w:basedOn w:val="a1"/>
    <w:uiPriority w:val="59"/>
    <w:rsid w:val="000A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rybak</dc:creator>
  <cp:lastModifiedBy>Админ</cp:lastModifiedBy>
  <cp:revision>13</cp:revision>
  <cp:lastPrinted>2017-11-30T14:42:00Z</cp:lastPrinted>
  <dcterms:created xsi:type="dcterms:W3CDTF">2017-07-21T08:13:00Z</dcterms:created>
  <dcterms:modified xsi:type="dcterms:W3CDTF">2018-07-04T06:27:00Z</dcterms:modified>
</cp:coreProperties>
</file>