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63" w:rsidRDefault="00545832">
      <w:r>
        <w:rPr>
          <w:color w:val="000000"/>
          <w:sz w:val="27"/>
          <w:szCs w:val="27"/>
          <w:shd w:val="clear" w:color="auto" w:fill="FFFFFF"/>
        </w:rPr>
        <w:t>Записаться на амбулаторный прием в КОГБУЗ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Котельничская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ЦРБ» Вы можете по электронной регистратуре. Запись проводится на сайте Департамента здравоохранения Кировской области (электронный адрес: </w:t>
      </w:r>
      <w:hyperlink r:id="rId4" w:history="1">
        <w:r>
          <w:rPr>
            <w:rStyle w:val="a3"/>
            <w:sz w:val="27"/>
            <w:szCs w:val="27"/>
            <w:shd w:val="clear" w:color="auto" w:fill="FFFFFF"/>
          </w:rPr>
          <w:t>http://egisz.medkirov.ru</w:t>
        </w:r>
      </w:hyperlink>
      <w:r>
        <w:rPr>
          <w:color w:val="000000"/>
          <w:sz w:val="27"/>
          <w:szCs w:val="27"/>
          <w:shd w:val="clear" w:color="auto" w:fill="FFFFFF"/>
        </w:rPr>
        <w:t>). Выбираете Котельнич и далее врача специалиста, к которому хотите записаться на прием, и выбираете день и время записи. Расписание выкладывается на месяц вперед. 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br/>
        <w:t xml:space="preserve">Также имеется возможность записаться на прием к врачу, позвонив в единый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call</w:t>
      </w:r>
      <w:proofErr w:type="spellEnd"/>
      <w:r>
        <w:rPr>
          <w:color w:val="000000"/>
          <w:sz w:val="27"/>
          <w:szCs w:val="27"/>
          <w:shd w:val="clear" w:color="auto" w:fill="FFFFFF"/>
        </w:rPr>
        <w:t>-центр по телефонам: 8(8332) 21-43-03 (звонок платный); 8 800 100-43-03. (звонок бесплатный).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br/>
        <w:t>Можно записаться лично в регистратуре и по телефону 8 (83342) 4-10-89 (при наличии талонов) в рабочие дни с 7:30 до 19:00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u w:val="single"/>
          <w:shd w:val="clear" w:color="auto" w:fill="FFFFFF"/>
        </w:rPr>
        <w:t>Не забудьте медицинский полис, паспорт и амбулаторную карту.</w:t>
      </w:r>
      <w:bookmarkStart w:id="0" w:name="_GoBack"/>
      <w:bookmarkEnd w:id="0"/>
    </w:p>
    <w:sectPr w:rsidR="0083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CD"/>
    <w:rsid w:val="004E1FCD"/>
    <w:rsid w:val="00545832"/>
    <w:rsid w:val="0083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FEDC9-BCE0-42D4-BA17-DD86F553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isz.medki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2019-07-31T04:49:00Z</dcterms:created>
  <dcterms:modified xsi:type="dcterms:W3CDTF">2019-07-31T04:49:00Z</dcterms:modified>
</cp:coreProperties>
</file>