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5A501" w14:textId="77777777" w:rsidR="00A42665" w:rsidRPr="00A42665" w:rsidRDefault="00A42665" w:rsidP="00A4266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666666"/>
          <w:kern w:val="36"/>
          <w:sz w:val="53"/>
          <w:szCs w:val="53"/>
          <w:lang w:eastAsia="ru-RU"/>
        </w:rPr>
      </w:pPr>
      <w:r w:rsidRPr="00A42665">
        <w:rPr>
          <w:rFonts w:ascii="Arial" w:eastAsia="Times New Roman" w:hAnsi="Arial" w:cs="Arial"/>
          <w:b/>
          <w:bCs/>
          <w:color w:val="666666"/>
          <w:kern w:val="36"/>
          <w:sz w:val="53"/>
          <w:szCs w:val="53"/>
          <w:lang w:eastAsia="ru-RU"/>
        </w:rPr>
        <w:t>Перечень  оказываемых бесплатных медицинских услуг (ОМС)</w:t>
      </w:r>
    </w:p>
    <w:tbl>
      <w:tblPr>
        <w:tblW w:w="107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3"/>
        <w:gridCol w:w="7381"/>
        <w:gridCol w:w="89"/>
      </w:tblGrid>
      <w:tr w:rsidR="00A42665" w:rsidRPr="00A42665" w14:paraId="34FD2376" w14:textId="77777777" w:rsidTr="00A42665">
        <w:trPr>
          <w:trHeight w:val="405"/>
          <w:jc w:val="center"/>
        </w:trPr>
        <w:tc>
          <w:tcPr>
            <w:tcW w:w="2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7F7CB" w14:textId="77777777" w:rsidR="00A42665" w:rsidRPr="00A42665" w:rsidRDefault="00A42665" w:rsidP="00A4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Код услуги в системе ОМС</w:t>
            </w:r>
          </w:p>
        </w:tc>
        <w:tc>
          <w:tcPr>
            <w:tcW w:w="58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A1E2E" w14:textId="77777777" w:rsidR="00A42665" w:rsidRPr="00A42665" w:rsidRDefault="00A42665" w:rsidP="00A4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 стоматологической лечебно-диагностической услуги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C4B915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6D8F33A5" w14:textId="77777777" w:rsidTr="00A42665">
        <w:trPr>
          <w:trHeight w:val="181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462E9F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7771EA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9E411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0FF92F7E" w14:textId="77777777" w:rsidTr="00A42665">
        <w:trPr>
          <w:trHeight w:val="181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D281F" w14:textId="77777777" w:rsidR="00A42665" w:rsidRPr="00A42665" w:rsidRDefault="00A42665" w:rsidP="00A4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8E562" w14:textId="77777777" w:rsidR="00A42665" w:rsidRPr="00A42665" w:rsidRDefault="00A42665" w:rsidP="00A42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44BC5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39B21448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FB3D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A12.07.001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3FCE1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Витальное окрашивание твердых тканей зуба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C9042E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47754D9B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0D12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A12.07.003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43AC1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Определение индексов гигиены полости рта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EECE8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0D99E381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F213A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A12.07.004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A99D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Определение пародонтальных индексов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BC89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58EB4E3F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97F4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B01.003.004.002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429E8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8957A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070824C9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25BA6D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B01.003.004.004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DC4E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26F16A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7AE3FA58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7F79D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B01.003.004.005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33A42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BECDA4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14184136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080625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A06.30.002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E07CCE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Описание и интерпретация рентгенографических изображений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20A9A1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6282C770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A5F2E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A11.07.026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221C8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6C6B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726EABB8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A1187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A11.01.019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F5789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E0765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706E0E3F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E9FC4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A11.07.011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3E7AA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DB26D9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46AA6B4F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588AA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A25.07.001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8AC5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748A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517D8AAD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3843A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A25.07.002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46655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Назначение диетической терапии при заболеваниях полости рта и зубов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6ACB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38A78A57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DFBA4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A25.07.003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BB8E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Назначение лечебно-оздоровительного режима при заболеваниях полости рта и зубов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20D566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68507963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2EEBF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A05.07.001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DBF45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Электроодонтометрия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FA882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2B8301EE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DB5F6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A13.30.007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4A86E5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Обучение гигиене полости рта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5C1A8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0296369B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DCE44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B01.064.003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EF97E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863B1A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525F518D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989D6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B01.064.004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E9B30F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70889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16D65853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C869A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B04.064.001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95CC4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Диспансерный прием (осмотр, консультация) врача - стоматолога детского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8C124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410884D7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71E4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B04.064.002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05CA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8E9574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00B3A4CC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DD160D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B01.065.001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3EAC9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72D072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7AB54010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5E88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B01.065.002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5276D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67D64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69AE1A03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7A4BE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B04.065.001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7DB7A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B919E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4CCB0C5A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8C718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B04.065.002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6AD409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5541D2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1DDFE98D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5A43A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B01.065.003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9FC26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Прием (осмотр, консультация) зубного врача первичный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ADE54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6CB02C74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F8B92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B01.065.004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A2AD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Прием (осмотр, консультация) зубного врача повторный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FAE858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25813532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65457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B04.065.003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E68F2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Диспансерный прием (осмотр, консультация) зубного врача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0CCF8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5C90C577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294E1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B04.065.004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67426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Профилактический прием (осмотр, консультация) зубного врача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52ABAB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6E2C32EB" w14:textId="77777777" w:rsidTr="00A42665">
        <w:trPr>
          <w:trHeight w:val="477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45A4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B01.065.005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38D6F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9AEABD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5E73D1DC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A4E8B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B01.065.006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3F70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777FF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420DB927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6BD31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A03.07.001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D4B33A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Люминесцентная стоматоскопия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EC9B46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74D2D104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4D626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A11.07.010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8467F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Введение лекарственных препаратов в пародонтальный карман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55560B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7DE696A6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96B4E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A11.07.022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67C0F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52146F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7336048F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E6494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A16.07.050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5486D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Профессиональное отбеливание зубов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83C16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79E0A2B5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9E9B7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816C7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Профессиональная гигиена полости рта и зубов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3EAF87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4675A9A3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F03B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A16.07.057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CDACF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Запечатывание фиссуры зуба герметиком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7054E5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4797D9A9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F9A0E4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A16.07.082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E1A07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Сошлифовывание твердых тканей зуба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95828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0163F704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60E26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A11.07.012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994E8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Глубокое фторирование эмали зубов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25E9A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4D18D30E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8095A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A11.07.023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BA4AE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Применение метода серебрения зуба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96447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411F9E0B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65A311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A11.07.024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D9AFD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Местное применение реминерализующих препаратов в области зуба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9FD79E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306210C8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ED712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A15.07.003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DCDE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20838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58BD1A62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A9A7A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A16.07.002.001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521A6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Восстановление зуба пломбой I, II, III, V, VI класс по Блэку с использованием стоматологических цементов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98A349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40D3BC41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A0CF9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A16.07.002.002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09176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Восстановление зуба пломбой I, II, III, V, VI класс по Блэку с использованием материалов химического отверждения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993002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674DBCAE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9E94D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A16.07.002.003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A7E0BA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Восстановление зуба пломбой с нарушением контактного пункта, II, III класс по Блэку с использованием стоматологических цементов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650A6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001751EE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4C4B2F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A16.07.002.004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ED1A1A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Восстановление зуба пломбой с нарушением контактного пункта, II, III класс по Блэку с использованием материалов химического отверждения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F0A9E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1AC1D6AF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AEB4C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A16.07.002.005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95124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Восстановление зуба IV класс по Блэку с использованием стеклоиномерных цементов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8AB155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0CEBDDB7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5B205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A16.07.002.006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B375F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Восстановление зуба, IV класс по Блэку с использованием материалов химического отверждения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A7EAE9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3DF20A52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56CA1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A16.07.002.007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452A57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Восстановление одного зуба пломбой из амальгамы I, V класс по Блэку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761AE2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03657DE4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2CACD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A16.07.002.008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ADA3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Восстановление одного зуба пломбой из амальгамы II класса по Блэку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31FBE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5EA25D0B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B3A57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A16.07.002.009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A0362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09009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30163D1C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85C8B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A16.07.091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30967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Снятие временной пломбы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6C842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348F27F1" w14:textId="77777777" w:rsidTr="00A42665">
        <w:trPr>
          <w:trHeight w:val="30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32187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A16.07.092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A276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E5D7A8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4C199363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C0F35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A16.07.008.001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0491B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Пломбирование корневого канала зуба пастой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17D88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4E5B751B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813A9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A11.07.027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56F3F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Наложение девитализирующей пасты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92B35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3E013F89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87962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A16.07.009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55FA5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Пульпотомия (ампутация коронковой пульпы)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31BE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1EBCB1CD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EF3878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63B4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Экстирпация пульпы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2D9511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246A2524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DCC6E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87252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Временное шинирование при заболеваниях пародонта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6B63D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34DFCDB7" w14:textId="77777777" w:rsidTr="00A42665">
        <w:trPr>
          <w:trHeight w:val="347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FADE6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A16.07.020.001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EFF89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Удаление наддесневых и поддесневых зубных отложений в области зуба ручным методом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E0057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34ABE3C3" w14:textId="77777777" w:rsidTr="00A42665">
        <w:trPr>
          <w:trHeight w:val="557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3C398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A16.07.025.001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35717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Избирательное полирование зуба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C0E206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5E26ADBF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D72AD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A16.07.030.001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53196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Инструментальная и медикаментозная обработка одного хорошо проходимого корневого канала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BC200F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53FCCB49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47179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A16.07.030.002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1F6D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Инструментальная и медикаментозная обработка одного плохо проходимого корневого канала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C66AD2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09937F1A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F96E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A16.07.030.003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DA8B1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D3051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16B1F8E8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FBC98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A16.07.039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72FD3F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Закрытый кюретаж при заболеваниях пародонта в области зуба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6A0E44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7F5BC2FA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6AA95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A16.07.082.001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AE8D9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Распломбировка корневого канала ранее леченного пастой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F3BB0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41C49308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3E854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A16.07.082.002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4D3ED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Распломбировка одного корневого канала ранее леченного фосфат-цементом (резорцин-формальдегидным методом)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431D36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61819C86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981D5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B01.067.001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069FBE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2B3449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58527223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EAFE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B01.067.002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DED2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EF325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13081393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17C2F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A15.03.007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36154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Наложение шины при переломах костей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DA33F6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18B7BA03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E3B28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A15.07.004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429B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Снятие шины с одной челюсти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09744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3FA8D8CB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7C24E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A15.04.002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61389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Наложение иммобилизационной повязки при вывихах (подвывихах) суставов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84982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7ADCE04D" w14:textId="77777777" w:rsidTr="00A42665">
        <w:trPr>
          <w:trHeight w:val="860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1B20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A15.07.001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84915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Наложение иммобилизационной повязки при вывихах (подвывихах) зубов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C8727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1E3E6872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5E156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A11.07.001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2615B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Биопсия слизистой полости рта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8DB3FA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5827A187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9A32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A11.07.002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5ACF2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Биопсия языка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389137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1A503D6C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C9AE1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A11.07.005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E4D4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Биопсия преддверия полости рта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6943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7BD6C915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12A5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A11.07.007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2C1E5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Биопсия тканей губы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654A0E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5F4172C1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D2E3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A11.07.008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2593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Пункция кисты полости рта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60C45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0C441454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C3F16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A11.07.009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D1B3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Бужирование протоков слюнных желез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8E55D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09C37B4C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C9197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A11.07.013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A14BE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Пункция слюнной железы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FA6A0F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3C79A18D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5DCEC7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A11.07.014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27CA9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Пункция тканей полости рта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054D77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6CDC924A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77777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A11.07.015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ED084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Пункция языка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2524F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5F52F939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508CE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A11.07.016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FC4A4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Биопсия слизистой ротоглотки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77A071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622F9348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2FE84F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A11.07.018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FE80F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Пункция губы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A63441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1C9379FE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210B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A11.07.019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7207B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65E1C7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7C971B7A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BD1E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A11.07.020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143F8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Биопсия слюнной железы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956E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4A32F535" w14:textId="77777777" w:rsidTr="00A42665">
        <w:trPr>
          <w:trHeight w:val="591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60F6E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A15.01.003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ACF65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Наложение повязки при операции в челюстно-лицевой области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326C4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012A41DD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5E17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A15.07.002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6C189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Наложение повязки при операциях в полости рта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CB668E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4940A2AC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D5A74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A16.01.004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4038F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396E1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1FDE5EEE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D7D2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A16.01.012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7CEE9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Вскрытие и дренирование флегмоны (абсцесса)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996E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04BE7E5F" w14:textId="77777777" w:rsidTr="00A42665">
        <w:trPr>
          <w:trHeight w:val="407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C897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A16.01.016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31649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Удаление атеромы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5AF038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7B36E3C5" w14:textId="77777777" w:rsidTr="00A42665">
        <w:trPr>
          <w:trHeight w:val="270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2B6D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A16.01.030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C1B29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Иссечение грануляции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AC652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7ADA4F79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CEE5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A16.04.018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F27B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Вправление вывиха сустава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044BBB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407EA84A" w14:textId="77777777" w:rsidTr="00A42665">
        <w:trPr>
          <w:trHeight w:val="236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7CF9E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A16.07.001.001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4A137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Удаление временного зуба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B97308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0A09149E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AE311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A16.07.001.002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5E84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9BE0BA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0C6574CF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8AB19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A16.07.001.003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88C5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ABB5AD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607BE466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3EDD3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A16.07.024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8C99E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Операция удаления ретинированного, дистопированного или сверхкомплектного зуба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B6EF1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651F650F" w14:textId="77777777" w:rsidTr="00A42665">
        <w:trPr>
          <w:trHeight w:val="630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5F686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F2182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Вскрытие подслизистого или поднадкостничного очага воспаления в полости рта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B56638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647FC413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4CDD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08647B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Вскрытие и дренирование одонтогенного абсцесса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373D7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7720490E" w14:textId="77777777" w:rsidTr="00A42665">
        <w:trPr>
          <w:trHeight w:val="630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92019B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A16.07.013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45A4B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18D7EB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6B4C6FBD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F938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A16.07.014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A6142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Вскрытие и дренирование абсцесса полости рта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1C697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6D09B37C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785A4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A16.07.015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ED8A5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9F35A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558CF3B3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379C8D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A16.07.016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D947A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Цистотомия или цистэктомия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B6029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644CE13D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6E0C5F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A16.07.017.002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D5307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Коррекция объема и формы альвеолярного отростка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72E6D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663F7257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69D299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A16.07.058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137F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BAB8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1416D784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264D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A11.07.025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2C332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Промывание протока слюнной железы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F75F7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1B19FC23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690A9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A16.22.012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F87597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Удаление камней из протоков слюнных желез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C405AA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01BF735B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A9917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B01.054.001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FE10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Осмотр (консультация) врача-физиотерапевта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94D19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680B9E1D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B9112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A17.07.001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497C8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CFB97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7844A89B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BDB719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A17.07.003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5F786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Диатермокоагуляция при патологии полости рта и зубов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5A76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40E78984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5425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A17.07.004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CFAD98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Ионофорез при патологии полости рта и зубов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4388E5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24C0B85E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35C02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A17.07.006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D5E0A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Депофорез корневого канала зуба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4D9101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236EFC22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DC24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A17.07.007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39069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Дарсонвализация при патологии полости рта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7EBD4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4E8711BF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B6F34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A17.07.008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60956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Флюктуоризация при патологии полости рта и зубов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51145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0A38B407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09DD6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A17.07.009</w:t>
            </w:r>
            <w:bookmarkStart w:id="0" w:name="_GoBack"/>
            <w:bookmarkEnd w:id="0"/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3DF3A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Воздействие электрическими полями (КВЧ) при патологии полости рта и зубов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478EA9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332E0EC7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F20B9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A17.07.010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72B2E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Воздействие токами надтональной частоты (ультратонотерапия) при патологии полости рта и зубов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C0529B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12A9F447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9B58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A17.07.011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679BF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6995EF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70ACF47B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0D0456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A17.07.012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C2818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4AD3D2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6773D0C2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C00AE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A20.07.001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2DF9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Гидроорошение при заболевании полости рта и зубов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774A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7200A2B6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CA05B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A21.07.001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40A2E5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Вакуум-терапия в стоматологии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B5EAE2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45974710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6F0C51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A22.07.005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383DFE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Ультрафиолетовое облучение ротоглотки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AF067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10ADC7AB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E101F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A22.07.007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D50E7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Ультрафонофорез лекарственных препаратов на область десен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E56704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50EF2659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1A9A1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B01.063.001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656A37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Прием (осмотр, консультация) врача-ортодонта первичный (дети)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A87075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04A45B88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F091D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B01.063.002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D5CC6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Прием (осмотр, консультация) врача-ортодонта повторный (дети)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CFD75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737BF13E" w14:textId="77777777" w:rsidTr="00A42665">
        <w:trPr>
          <w:trHeight w:val="317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824B5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B04.063.001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5055A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Диспансерный прием (осмотр, консультация) врача-ортодонта (дети)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2B201E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3D79FEC0" w14:textId="77777777" w:rsidTr="00A42665">
        <w:trPr>
          <w:trHeight w:val="364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2C94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A02.07.004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0055A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Антропометрические исследования (дети)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EA2AD6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3FDCAACC" w14:textId="77777777" w:rsidTr="00A42665">
        <w:trPr>
          <w:trHeight w:val="283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2EEFA2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A23.07.002.027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ABD232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Изготовление контрольной модели (дети)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ABB8C7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21444710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11B5F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A02.07.010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D3B506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Исследование на диагностических моделях челюстей (дети)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472C8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1B576A6A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6F39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A23.07.001.001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B222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Коррекция съемного ортодонического аппарата (дети)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ACEAB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415189CA" w14:textId="77777777" w:rsidTr="00A42665">
        <w:trPr>
          <w:trHeight w:val="233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A1464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A23.07.001.002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CF66D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Ремонт ортодонического аппарата (дети)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5692F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7A103C82" w14:textId="77777777" w:rsidTr="00A42665">
        <w:trPr>
          <w:trHeight w:val="238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FE5B8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A23.07.002.037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CADC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Починка перелома базиса самотвердеющей пластмассой (дети)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641897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04608FA8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E378B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A23.07.002.045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5B42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Изготовление дуги вестибулярной с дополнительными изгибами (дети)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C074B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13A087E4" w14:textId="77777777" w:rsidTr="00A42665">
        <w:trPr>
          <w:trHeight w:val="240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3D77B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A23.07.002.073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E4D0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Изготовление дуги вестибулярной (дети)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7E8426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4678A03E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9F765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A23.07.002.051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48EB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Изготовление кольца ортодонтического (дети)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3149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08C2605A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852C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A23.07.002.055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B5CA1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Изготовление коронки ортодонтической (дети)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9D4DE7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3A5A446F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F71BF9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A23.07.002.058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8F549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Изготовление пластинки вестибулярной (дети)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E6E133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1EA76417" w14:textId="77777777" w:rsidTr="00A42665">
        <w:trPr>
          <w:trHeight w:val="31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00272C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A23.07.002.059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B9C74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Изготовление пластинки с заслоном для языка без кламмеров (дети)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DBCF8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A42665" w:rsidRPr="00A42665" w14:paraId="4C780814" w14:textId="77777777" w:rsidTr="00A42665">
        <w:trPr>
          <w:trHeight w:val="345"/>
          <w:jc w:val="center"/>
        </w:trPr>
        <w:tc>
          <w:tcPr>
            <w:tcW w:w="2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792B6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A23.07.002.060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4071E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Изготовление пластинки с окклюзионными накладками (дети)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1C9D0" w14:textId="77777777" w:rsidR="00A42665" w:rsidRPr="00A42665" w:rsidRDefault="00A42665" w:rsidP="00A42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4266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14F07F20" w14:textId="77777777" w:rsidR="00F96965" w:rsidRDefault="00F96965"/>
    <w:sectPr w:rsidR="00F96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CA"/>
    <w:rsid w:val="00484BCA"/>
    <w:rsid w:val="00811B7D"/>
    <w:rsid w:val="00A42665"/>
    <w:rsid w:val="00F9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BB507C-18B1-4623-A31F-FA4B2AFA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7955</Characters>
  <Application>Microsoft Office Word</Application>
  <DocSecurity>0</DocSecurity>
  <Lines>66</Lines>
  <Paragraphs>18</Paragraphs>
  <ScaleCrop>false</ScaleCrop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3</cp:revision>
  <dcterms:created xsi:type="dcterms:W3CDTF">2019-05-30T07:09:00Z</dcterms:created>
  <dcterms:modified xsi:type="dcterms:W3CDTF">2019-05-30T07:09:00Z</dcterms:modified>
</cp:coreProperties>
</file>