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2435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Уважаемые посетители поликлиники!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  <w:t>Центром здоровья проводится бесплатное исследование сердечно-сосудистой системы, дыхательной системы,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  <w:t>определение параметров физического развития.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  <w:t>Врач терапевт проводит консультацию, выдает на руки паспорт здоровья.</w:t>
      </w:r>
    </w:p>
    <w:p w14:paraId="49C3E3D0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 xml:space="preserve">Прием ведется в Городской поликлинике № 54 по адресу: ул. Васенко д 9, 1-ый этаж </w:t>
      </w:r>
      <w:proofErr w:type="spellStart"/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каб</w:t>
      </w:r>
      <w:proofErr w:type="spellEnd"/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. 142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  <w:t>14-15 марта с 09-00 до 17-00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  <w:t>(окончание приема в 16-30)</w:t>
      </w:r>
    </w:p>
    <w:p w14:paraId="7B07853D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При себе иметь документы: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  <w:t>паспорт, полис ОМС, СНИЛС.</w:t>
      </w:r>
    </w:p>
    <w:p w14:paraId="6A8F7DD4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Приглашаем на прием.</w:t>
      </w:r>
    </w:p>
    <w:p w14:paraId="1DDB13D8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14:paraId="78951989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 ГБУЗ «Городской поликлиники №54» Калининского района работает Центр здоровья.</w:t>
      </w:r>
    </w:p>
    <w:p w14:paraId="0B019555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Основными задачами Центра здоровья являются: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формирование здорового образа жизни;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выявление факторов риска заболеваний;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- консультирование по сохранению и укреплению здоровья;</w:t>
      </w:r>
    </w:p>
    <w:p w14:paraId="56CA9B65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 отделение «Центра здоровья» может обратиться любой гражданин Российской Федерации и 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бесплатно 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пройти комплексное обследование.</w:t>
      </w:r>
    </w:p>
    <w:p w14:paraId="35B85067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Программа комплексного обследования в центре здоровья включает:</w:t>
      </w:r>
    </w:p>
    <w:p w14:paraId="7AF149AB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антропометрию с определением индекса массы тела (роста, веса и объема талии)</w:t>
      </w:r>
    </w:p>
    <w:p w14:paraId="15A4258D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экспресс-</w:t>
      </w:r>
      <w:proofErr w:type="gramStart"/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анализ  общего</w:t>
      </w:r>
      <w:proofErr w:type="gramEnd"/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холестерина и глюкозы крови</w:t>
      </w:r>
    </w:p>
    <w:p w14:paraId="55415296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экспресс-оценка состояния сердца по ЭКГ-сигналам от конечностей</w:t>
      </w:r>
    </w:p>
    <w:p w14:paraId="460A1F75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оценка функции дыхательной системы (спирометрия)</w:t>
      </w:r>
    </w:p>
    <w:p w14:paraId="0D65929D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определение состава угарного газа в выдыхаемом воздухе</w:t>
      </w:r>
    </w:p>
    <w:p w14:paraId="0CB652FA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proofErr w:type="spellStart"/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ангиологический</w:t>
      </w:r>
      <w:proofErr w:type="spellEnd"/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скрининг с автоматическим измерением систолического артериального давления и расчетом плече-лодыжечного индекса</w:t>
      </w:r>
    </w:p>
    <w:p w14:paraId="4999EE4D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proofErr w:type="spellStart"/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биоимпедасметрия</w:t>
      </w:r>
      <w:proofErr w:type="spellEnd"/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для оценки состава тела с определением количества воды, жировой и мышечной массы</w:t>
      </w:r>
    </w:p>
    <w:p w14:paraId="3157E3A1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определение остроты зрения и внутриглазного давления</w:t>
      </w:r>
    </w:p>
    <w:p w14:paraId="13C4614C" w14:textId="77777777" w:rsidR="00FC6350" w:rsidRPr="00FC6350" w:rsidRDefault="00FC6350" w:rsidP="00FC6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осмотр полости рта, консультация, рекомендации специалиста</w:t>
      </w:r>
    </w:p>
    <w:p w14:paraId="6FD550DC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По результатам обследования – консультация врача - терапевта.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 Вся медицинская помощь оказывается 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бесплатно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.</w:t>
      </w:r>
    </w:p>
    <w:p w14:paraId="658C0739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При обращении в Центр здоровья </w:t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необходимо иметь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: полис обязательного медицинского страхования, паспорт, СНИЛС.</w:t>
      </w:r>
    </w:p>
    <w:p w14:paraId="47FE06EC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Центр здоровья ГБУЗ «ГП №54» расположен по адресу: 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ул. Комсомола, дом 14.</w:t>
      </w:r>
    </w:p>
    <w:p w14:paraId="775C772E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Режим работы: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понедельник-пятница 9:00 - 17:00.      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Телефон: 246-29-47</w:t>
      </w:r>
    </w:p>
    <w:p w14:paraId="31550BAF" w14:textId="77777777" w:rsidR="00FC6350" w:rsidRPr="00FC6350" w:rsidRDefault="00FC6350" w:rsidP="00FC63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Чтобы цель была достигнута, необходимо устранить причины, ведущие к возникновению заболеваний.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FC6350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Приглашаем всех, кто заботится о своем здоровье, посетить Центр здоровья!</w:t>
      </w:r>
      <w:r w:rsidRPr="00FC6350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 </w:t>
      </w:r>
    </w:p>
    <w:p w14:paraId="326D040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7D66"/>
    <w:multiLevelType w:val="multilevel"/>
    <w:tmpl w:val="EFB4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8E"/>
    <w:rsid w:val="00413A8E"/>
    <w:rsid w:val="007914E2"/>
    <w:rsid w:val="00FC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70F1-BC29-4D84-8AA8-9829103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2019-08-14T11:23:00Z</dcterms:created>
  <dcterms:modified xsi:type="dcterms:W3CDTF">2019-08-14T11:23:00Z</dcterms:modified>
</cp:coreProperties>
</file>