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BBA" w:rsidRPr="00964BBA" w:rsidRDefault="00964BBA" w:rsidP="00964BBA">
      <w:pPr>
        <w:shd w:val="clear" w:color="auto" w:fill="FFFFFF"/>
        <w:spacing w:before="300" w:after="240" w:line="312" w:lineRule="atLeast"/>
        <w:outlineLvl w:val="2"/>
        <w:rPr>
          <w:rFonts w:ascii="ProximaNova-Regular" w:eastAsia="Times New Roman" w:hAnsi="ProximaNova-Regular" w:cs="Times New Roman"/>
          <w:b/>
          <w:bCs/>
          <w:color w:val="0EAECB"/>
          <w:sz w:val="36"/>
          <w:szCs w:val="36"/>
          <w:lang w:eastAsia="ru-RU"/>
        </w:rPr>
      </w:pPr>
      <w:r w:rsidRPr="00964BBA">
        <w:rPr>
          <w:rFonts w:ascii="ProximaNova-Regular" w:eastAsia="Times New Roman" w:hAnsi="ProximaNova-Regular" w:cs="Times New Roman"/>
          <w:b/>
          <w:bCs/>
          <w:color w:val="0EAECB"/>
          <w:sz w:val="36"/>
          <w:szCs w:val="36"/>
          <w:lang w:eastAsia="ru-RU"/>
        </w:rPr>
        <w:t>Виды медицинских заключений (справок)</w:t>
      </w:r>
    </w:p>
    <w:p w:rsidR="00964BBA" w:rsidRPr="00964BBA" w:rsidRDefault="00964BBA" w:rsidP="00964BBA">
      <w:pPr>
        <w:shd w:val="clear" w:color="auto" w:fill="FFFFFF"/>
        <w:spacing w:after="312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964BBA">
        <w:rPr>
          <w:rFonts w:ascii="ProximaNova-Regular" w:eastAsia="Times New Roman" w:hAnsi="ProximaNova-Regular" w:cs="Times New Roman"/>
          <w:b/>
          <w:bCs/>
          <w:color w:val="0DAECB"/>
          <w:sz w:val="32"/>
          <w:szCs w:val="32"/>
          <w:lang w:eastAsia="ru-RU"/>
        </w:rPr>
        <w:t>Уважаемые пациенты!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</w:r>
      <w:r w:rsidRPr="00964BBA">
        <w:rPr>
          <w:rFonts w:ascii="Cambria Math" w:eastAsia="Times New Roman" w:hAnsi="Cambria Math" w:cs="Cambria Math"/>
          <w:color w:val="999999"/>
          <w:sz w:val="24"/>
          <w:szCs w:val="24"/>
          <w:lang w:eastAsia="ru-RU"/>
        </w:rPr>
        <w:t>⦁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Медицинское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заключение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о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наличии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(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об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отсутствии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)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у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водителей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транспортных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средств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(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кандидатов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в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водители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транспортных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средств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)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медицинский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противопоказаний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,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медицинских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показаний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или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медицинских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ограничений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к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управлению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транспортными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средствами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в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ГИБДД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с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наркологом и психиатром необходимо: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</w:r>
      <w:r w:rsidRPr="00964BBA">
        <w:rPr>
          <w:rFonts w:ascii="Cambria Math" w:eastAsia="Times New Roman" w:hAnsi="Cambria Math" w:cs="Cambria Math"/>
          <w:color w:val="999999"/>
          <w:sz w:val="24"/>
          <w:szCs w:val="24"/>
          <w:lang w:eastAsia="ru-RU"/>
        </w:rPr>
        <w:t>⦁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для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получения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и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продления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водительского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удостоверения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;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</w:r>
      <w:r w:rsidRPr="00964BBA">
        <w:rPr>
          <w:rFonts w:ascii="Cambria Math" w:eastAsia="Times New Roman" w:hAnsi="Cambria Math" w:cs="Cambria Math"/>
          <w:color w:val="999999"/>
          <w:sz w:val="24"/>
          <w:szCs w:val="24"/>
          <w:lang w:eastAsia="ru-RU"/>
        </w:rPr>
        <w:t>⦁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при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замене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или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восстановлении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водительского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удостоверения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.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В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Городской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поликлинике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№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209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ДЗМ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в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отделении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по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оказанию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платных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медицинских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услуг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Вы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можете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пройти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медицинскую комиссию и оформить медицинское заключение для ГИБДД нового образца за одно посещение в режиме «единого окна», которая включает в себя всех необходимых врачей (согласно утвержденной форме 003-В/у, приказом Министерства здравоохранения РФ от 15 июня 2015г. № 344н).</w:t>
      </w:r>
    </w:p>
    <w:p w:rsidR="00964BBA" w:rsidRPr="00964BBA" w:rsidRDefault="00964BBA" w:rsidP="00964BBA">
      <w:pPr>
        <w:shd w:val="clear" w:color="auto" w:fill="FFFFFF"/>
        <w:spacing w:after="312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964BBA">
        <w:rPr>
          <w:rFonts w:ascii="ProximaNova-Regular" w:eastAsia="Times New Roman" w:hAnsi="ProximaNova-Regular" w:cs="Times New Roman"/>
          <w:b/>
          <w:bCs/>
          <w:color w:val="0DAECB"/>
          <w:sz w:val="32"/>
          <w:szCs w:val="32"/>
          <w:lang w:eastAsia="ru-RU"/>
        </w:rPr>
        <w:t>Требования к оформлению медицинского заключения в ГИБДД: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</w:r>
      <w:r w:rsidRPr="00964BBA">
        <w:rPr>
          <w:rFonts w:ascii="Cambria Math" w:eastAsia="Times New Roman" w:hAnsi="Cambria Math" w:cs="Cambria Math"/>
          <w:color w:val="999999"/>
          <w:sz w:val="24"/>
          <w:szCs w:val="24"/>
          <w:lang w:eastAsia="ru-RU"/>
        </w:rPr>
        <w:t>⦁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Граждане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РФ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старше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18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лет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(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граждане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не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достигшие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18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лет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проходят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медицинскую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комиссию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в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присутствии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законного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представителя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).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</w:r>
      <w:r w:rsidRPr="00964BBA">
        <w:rPr>
          <w:rFonts w:ascii="Cambria Math" w:eastAsia="Times New Roman" w:hAnsi="Cambria Math" w:cs="Cambria Math"/>
          <w:color w:val="999999"/>
          <w:sz w:val="24"/>
          <w:szCs w:val="24"/>
          <w:lang w:eastAsia="ru-RU"/>
        </w:rPr>
        <w:t>⦁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Граждане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РФ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,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имеющие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ПОСТОЯННУЮ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регистрацию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в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Мо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скве, независимо от округа прописки.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</w:r>
      <w:r w:rsidRPr="00964BBA">
        <w:rPr>
          <w:rFonts w:ascii="Cambria Math" w:eastAsia="Times New Roman" w:hAnsi="Cambria Math" w:cs="Cambria Math"/>
          <w:color w:val="999999"/>
          <w:sz w:val="24"/>
          <w:szCs w:val="24"/>
          <w:lang w:eastAsia="ru-RU"/>
        </w:rPr>
        <w:t>⦁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Граждане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РФ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,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имеющие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регистрацию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в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других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регионах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(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в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т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.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ч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.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Московская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область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),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дополнительно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представляют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медицинские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заключения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из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наркологического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и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психоневрологического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диспансера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по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месту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регистрации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.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</w:r>
      <w:r w:rsidRPr="00964BBA">
        <w:rPr>
          <w:rFonts w:ascii="Cambria Math" w:eastAsia="Times New Roman" w:hAnsi="Cambria Math" w:cs="Cambria Math"/>
          <w:color w:val="999999"/>
          <w:sz w:val="24"/>
          <w:szCs w:val="24"/>
          <w:lang w:eastAsia="ru-RU"/>
        </w:rPr>
        <w:t>⦁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Граждане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РФ, не состоящие на наркологическом и психоневрологическом учете.</w:t>
      </w:r>
    </w:p>
    <w:p w:rsidR="00964BBA" w:rsidRPr="00964BBA" w:rsidRDefault="00964BBA" w:rsidP="00964BBA">
      <w:pPr>
        <w:shd w:val="clear" w:color="auto" w:fill="FFFFFF"/>
        <w:spacing w:after="312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964BBA">
        <w:rPr>
          <w:rFonts w:ascii="ProximaNova-Regular" w:eastAsia="Times New Roman" w:hAnsi="ProximaNova-Regular" w:cs="Times New Roman"/>
          <w:b/>
          <w:bCs/>
          <w:color w:val="0DAECB"/>
          <w:sz w:val="32"/>
          <w:szCs w:val="32"/>
          <w:lang w:eastAsia="ru-RU"/>
        </w:rPr>
        <w:t>Каких врачей необходимо пройти для получения медицинского заключения в ГИБДД: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  <w:t>Осмотр врачей: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</w:r>
      <w:r w:rsidRPr="00964BBA">
        <w:rPr>
          <w:rFonts w:ascii="Cambria Math" w:eastAsia="Times New Roman" w:hAnsi="Cambria Math" w:cs="Cambria Math"/>
          <w:color w:val="999999"/>
          <w:sz w:val="24"/>
          <w:szCs w:val="24"/>
          <w:lang w:eastAsia="ru-RU"/>
        </w:rPr>
        <w:t>⦁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Терапевт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и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офтальмолог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(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обязательно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для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все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категорий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водительского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удостоверения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);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</w:r>
      <w:r w:rsidRPr="00964BBA">
        <w:rPr>
          <w:rFonts w:ascii="Cambria Math" w:eastAsia="Times New Roman" w:hAnsi="Cambria Math" w:cs="Cambria Math"/>
          <w:color w:val="999999"/>
          <w:sz w:val="24"/>
          <w:szCs w:val="24"/>
          <w:lang w:eastAsia="ru-RU"/>
        </w:rPr>
        <w:t>⦁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Невролог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и оториноларинголог (для категории С, D водительского удостоверения);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</w:r>
      <w:r w:rsidRPr="00964BBA">
        <w:rPr>
          <w:rFonts w:ascii="Cambria Math" w:eastAsia="Times New Roman" w:hAnsi="Cambria Math" w:cs="Cambria Math"/>
          <w:color w:val="999999"/>
          <w:sz w:val="24"/>
          <w:szCs w:val="24"/>
          <w:lang w:eastAsia="ru-RU"/>
        </w:rPr>
        <w:t>⦁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Нарколог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и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психиатр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(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при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отсутствии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справок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из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наркологического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и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психоневрологического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диспансера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).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</w:r>
      <w:r w:rsidRPr="00964BBA">
        <w:rPr>
          <w:rFonts w:ascii="Cambria Math" w:eastAsia="Times New Roman" w:hAnsi="Cambria Math" w:cs="Cambria Math"/>
          <w:color w:val="999999"/>
          <w:sz w:val="24"/>
          <w:szCs w:val="24"/>
          <w:lang w:eastAsia="ru-RU"/>
        </w:rPr>
        <w:t>⦁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Снятие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электроэнцефалограммы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(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ЭЭГ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) (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процедура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проводится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с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точечным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нанесением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т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окопроводящего геля на голову) (для категории С, D водительского удостоверения).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  <w:t>Получая медицинское заключение в Городской поликлинике № 209 все медицинские услуги Вы проходите за одно посещение, в режиме «единого окна», за 90 минут!</w:t>
      </w:r>
    </w:p>
    <w:p w:rsidR="00964BBA" w:rsidRPr="00964BBA" w:rsidRDefault="00964BBA" w:rsidP="00964BBA">
      <w:pPr>
        <w:shd w:val="clear" w:color="auto" w:fill="FFFFFF"/>
        <w:spacing w:after="312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964BBA">
        <w:rPr>
          <w:rFonts w:ascii="ProximaNova-Regular" w:eastAsia="Times New Roman" w:hAnsi="ProximaNova-Regular" w:cs="Times New Roman"/>
          <w:b/>
          <w:bCs/>
          <w:color w:val="0DAECB"/>
          <w:sz w:val="32"/>
          <w:szCs w:val="32"/>
          <w:lang w:eastAsia="ru-RU"/>
        </w:rPr>
        <w:t>Порядок получения медицинского заключения для ГИБДД в 2018 г.: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  <w:t>1. Приехать ко времени записи.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  <w:t>2. Предъявить паспорт.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  <w:t>3. Оплатить услуги медкомиссии (банковской картой через терминал или наличными без сдачи).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  <w:t>4. Пройти медицинскую комиссию.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  <w:t>5. Получить медицинское заключение.</w:t>
      </w:r>
    </w:p>
    <w:p w:rsidR="00964BBA" w:rsidRPr="00964BBA" w:rsidRDefault="00964BBA" w:rsidP="00964BBA">
      <w:pPr>
        <w:shd w:val="clear" w:color="auto" w:fill="FFFFFF"/>
        <w:spacing w:after="312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964BBA">
        <w:rPr>
          <w:rFonts w:ascii="ProximaNova-Regular" w:eastAsia="Times New Roman" w:hAnsi="ProximaNova-Regular" w:cs="Times New Roman"/>
          <w:b/>
          <w:bCs/>
          <w:color w:val="0DAECB"/>
          <w:sz w:val="32"/>
          <w:szCs w:val="32"/>
          <w:lang w:eastAsia="ru-RU"/>
        </w:rPr>
        <w:lastRenderedPageBreak/>
        <w:t>Стоимость услуг: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</w:r>
      <w:r w:rsidRPr="00964BBA">
        <w:rPr>
          <w:rFonts w:ascii="Cambria Math" w:eastAsia="Times New Roman" w:hAnsi="Cambria Math" w:cs="Cambria Math"/>
          <w:color w:val="999999"/>
          <w:sz w:val="24"/>
          <w:szCs w:val="24"/>
          <w:lang w:eastAsia="ru-RU"/>
        </w:rPr>
        <w:t>⦁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Медицинское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освидетельствование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водителей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транспортных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средств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(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кандидатов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в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водители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транспортных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средств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)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категорий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А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,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В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—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3300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рублей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;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</w:r>
      <w:r w:rsidRPr="00964BBA">
        <w:rPr>
          <w:rFonts w:ascii="Cambria Math" w:eastAsia="Times New Roman" w:hAnsi="Cambria Math" w:cs="Cambria Math"/>
          <w:color w:val="999999"/>
          <w:sz w:val="24"/>
          <w:szCs w:val="24"/>
          <w:lang w:eastAsia="ru-RU"/>
        </w:rPr>
        <w:t>⦁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Медицинское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освидетельствование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водителей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транспортных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средств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(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кандидатов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в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водители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транспортных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средств) категорий А,В,С,D,CE,DE,TM,TB и подкатегорий С1, D1, С1E, D1E — 4200 рублей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  <w:t>Медицинская комиссия располагается в «Отделение по оказанию платных медицинских услуг» по адресу: г. Москва, ул. Раменки, д. 29, 1 этаж и работает:</w:t>
      </w:r>
    </w:p>
    <w:p w:rsidR="00964BBA" w:rsidRPr="00964BBA" w:rsidRDefault="00964BBA" w:rsidP="00964B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Понедельник: с 8.00 до 18.30</w:t>
      </w:r>
    </w:p>
    <w:p w:rsidR="00964BBA" w:rsidRPr="00964BBA" w:rsidRDefault="00964BBA" w:rsidP="00964B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Вторник: с 8.00 до 18.30</w:t>
      </w:r>
    </w:p>
    <w:p w:rsidR="00964BBA" w:rsidRPr="00964BBA" w:rsidRDefault="00964BBA" w:rsidP="00964B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Среда: с 8.00 до 18.30</w:t>
      </w:r>
    </w:p>
    <w:p w:rsidR="00964BBA" w:rsidRPr="00964BBA" w:rsidRDefault="00964BBA" w:rsidP="00964B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Четверг: с 8.00 до 18.30</w:t>
      </w:r>
    </w:p>
    <w:p w:rsidR="00964BBA" w:rsidRPr="00964BBA" w:rsidRDefault="00964BBA" w:rsidP="00964B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Пятница: с 8.00 до 18.30</w:t>
      </w:r>
    </w:p>
    <w:p w:rsidR="00964BBA" w:rsidRPr="00964BBA" w:rsidRDefault="00964BBA" w:rsidP="00964B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Суббота: с 9.00 до 16.30</w:t>
      </w:r>
    </w:p>
    <w:p w:rsidR="00964BBA" w:rsidRPr="00964BBA" w:rsidRDefault="00964BBA" w:rsidP="00964BBA">
      <w:pPr>
        <w:shd w:val="clear" w:color="auto" w:fill="FFFFFF"/>
        <w:spacing w:after="312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Запись осуществляется по телефонам 8 (495) 932-20-27, 8 (495) 932-20-36 и через портал: </w:t>
      </w:r>
      <w:hyperlink r:id="rId5" w:history="1">
        <w:r w:rsidRPr="00964BBA">
          <w:rPr>
            <w:rFonts w:ascii="ProximaNova-Regular" w:eastAsia="Times New Roman" w:hAnsi="ProximaNova-Regular" w:cs="Times New Roman"/>
            <w:color w:val="0EAECB"/>
            <w:sz w:val="24"/>
            <w:szCs w:val="24"/>
            <w:u w:val="single"/>
            <w:lang w:eastAsia="ru-RU"/>
          </w:rPr>
          <w:t>mos.ru</w:t>
        </w:r>
      </w:hyperlink>
    </w:p>
    <w:p w:rsidR="00964BBA" w:rsidRPr="00964BBA" w:rsidRDefault="00964BBA" w:rsidP="00964BBA">
      <w:pPr>
        <w:shd w:val="clear" w:color="auto" w:fill="FFFFFF"/>
        <w:spacing w:after="312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При записи через портал большая просьба оставлять контактный номер телефона для связи.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</w:r>
      <w:r w:rsidRPr="00964BBA">
        <w:rPr>
          <w:rFonts w:ascii="Cambria Math" w:eastAsia="Times New Roman" w:hAnsi="Cambria Math" w:cs="Cambria Math"/>
          <w:color w:val="999999"/>
          <w:sz w:val="24"/>
          <w:szCs w:val="24"/>
          <w:lang w:eastAsia="ru-RU"/>
        </w:rPr>
        <w:t>⦁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Получение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медицинского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заключения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на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оружие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по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форме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N 002-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О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/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у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Медицинское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заключение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об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отсутствии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медицинских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противопоказаний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к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владению оружием по форме N 002-О/у утвержденное приказом Министерства здравоохранения РФ от 30 июня 2016г. № 441н, дающее право на получение лицензии на ношение и приобретение оружия, необходимо владельцам (настоящим и будущим) следующих оружий: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</w:r>
      <w:r w:rsidRPr="00964BBA">
        <w:rPr>
          <w:rFonts w:ascii="Cambria Math" w:eastAsia="Times New Roman" w:hAnsi="Cambria Math" w:cs="Cambria Math"/>
          <w:color w:val="999999"/>
          <w:sz w:val="24"/>
          <w:szCs w:val="24"/>
          <w:lang w:eastAsia="ru-RU"/>
        </w:rPr>
        <w:t>⦁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любого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охотничьего (стрелкового, для промысловых целей, включая пневматическое крупнокалиберное и охотничьи арбалеты);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</w:r>
      <w:r w:rsidRPr="00964BBA">
        <w:rPr>
          <w:rFonts w:ascii="Cambria Math" w:eastAsia="Times New Roman" w:hAnsi="Cambria Math" w:cs="Cambria Math"/>
          <w:color w:val="999999"/>
          <w:sz w:val="24"/>
          <w:szCs w:val="24"/>
          <w:lang w:eastAsia="ru-RU"/>
        </w:rPr>
        <w:t>⦁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нарезного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или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гладкоствольного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(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в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т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.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ч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.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помпового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ружья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);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</w:r>
      <w:r w:rsidRPr="00964BBA">
        <w:rPr>
          <w:rFonts w:ascii="Cambria Math" w:eastAsia="Times New Roman" w:hAnsi="Cambria Math" w:cs="Cambria Math"/>
          <w:color w:val="999999"/>
          <w:sz w:val="24"/>
          <w:szCs w:val="24"/>
          <w:lang w:eastAsia="ru-RU"/>
        </w:rPr>
        <w:t>⦁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холодного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по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классификации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ЭКЦ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МВД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;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</w:r>
      <w:r w:rsidRPr="00964BBA">
        <w:rPr>
          <w:rFonts w:ascii="Cambria Math" w:eastAsia="Times New Roman" w:hAnsi="Cambria Math" w:cs="Cambria Math"/>
          <w:color w:val="999999"/>
          <w:sz w:val="24"/>
          <w:szCs w:val="24"/>
          <w:lang w:eastAsia="ru-RU"/>
        </w:rPr>
        <w:t>⦁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спортивного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(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за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исключением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тренировочных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ви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дов);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</w:r>
      <w:r w:rsidRPr="00964BBA">
        <w:rPr>
          <w:rFonts w:ascii="Cambria Math" w:eastAsia="Times New Roman" w:hAnsi="Cambria Math" w:cs="Cambria Math"/>
          <w:color w:val="999999"/>
          <w:sz w:val="24"/>
          <w:szCs w:val="24"/>
          <w:lang w:eastAsia="ru-RU"/>
        </w:rPr>
        <w:t>⦁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любого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травматического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;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</w:r>
      <w:r w:rsidRPr="00964BBA">
        <w:rPr>
          <w:rFonts w:ascii="Cambria Math" w:eastAsia="Times New Roman" w:hAnsi="Cambria Math" w:cs="Cambria Math"/>
          <w:color w:val="999999"/>
          <w:sz w:val="24"/>
          <w:szCs w:val="24"/>
          <w:lang w:eastAsia="ru-RU"/>
        </w:rPr>
        <w:t>⦁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любого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служебного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(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исключения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делаются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лишь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для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некоторых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видов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сигнальных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пистолетов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и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ракетниц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).</w:t>
      </w:r>
    </w:p>
    <w:p w:rsidR="00964BBA" w:rsidRPr="00964BBA" w:rsidRDefault="00964BBA" w:rsidP="00964BBA">
      <w:pPr>
        <w:shd w:val="clear" w:color="auto" w:fill="FFFFFF"/>
        <w:spacing w:after="312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В Городской поликлинике № 209 ДЗМ в отделении по оказанию платных медицинских услуг Вы можете пройти медицинскую комиссию и оформить медицинское заключение на оружие с наркологом и психиатром за одно посещение в режиме «единого окна».</w:t>
      </w:r>
    </w:p>
    <w:p w:rsidR="00964BBA" w:rsidRPr="00964BBA" w:rsidRDefault="00964BBA" w:rsidP="00964BBA">
      <w:pPr>
        <w:shd w:val="clear" w:color="auto" w:fill="FFFFFF"/>
        <w:spacing w:after="312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Медицинское освидетельствование включает в себя прохождение всех необходимых врачей, а также получение медицинского заключения об отсутствии в организме наркотических средств, психотропных веществ и их метаболитов.</w:t>
      </w:r>
    </w:p>
    <w:p w:rsidR="00964BBA" w:rsidRPr="00964BBA" w:rsidRDefault="00964BBA" w:rsidP="00964BBA">
      <w:pPr>
        <w:shd w:val="clear" w:color="auto" w:fill="FFFFFF"/>
        <w:spacing w:after="312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964BBA">
        <w:rPr>
          <w:rFonts w:ascii="ProximaNova-Regular" w:eastAsia="Times New Roman" w:hAnsi="ProximaNova-Regular" w:cs="Times New Roman"/>
          <w:b/>
          <w:bCs/>
          <w:color w:val="0DAECB"/>
          <w:sz w:val="32"/>
          <w:szCs w:val="32"/>
          <w:lang w:eastAsia="ru-RU"/>
        </w:rPr>
        <w:t>Требования к оформлению справки на оружие (форма 002-О/у):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</w:r>
      <w:r w:rsidRPr="00964BBA">
        <w:rPr>
          <w:rFonts w:ascii="Cambria Math" w:eastAsia="Times New Roman" w:hAnsi="Cambria Math" w:cs="Cambria Math"/>
          <w:color w:val="999999"/>
          <w:sz w:val="24"/>
          <w:szCs w:val="24"/>
          <w:lang w:eastAsia="ru-RU"/>
        </w:rPr>
        <w:t>⦁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Граждане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РФ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старше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18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лет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(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граждане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не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достигшие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18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лет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проходят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медицинскую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комиссию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в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присутствии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законного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представителя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).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</w:r>
      <w:r w:rsidRPr="00964BBA">
        <w:rPr>
          <w:rFonts w:ascii="Cambria Math" w:eastAsia="Times New Roman" w:hAnsi="Cambria Math" w:cs="Cambria Math"/>
          <w:color w:val="999999"/>
          <w:sz w:val="24"/>
          <w:szCs w:val="24"/>
          <w:lang w:eastAsia="ru-RU"/>
        </w:rPr>
        <w:t>⦁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Граждане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РФ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,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имеющие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ПОСТОЯННУЮ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регистрацию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в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Москве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,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независимо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от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округа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прописки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.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</w:r>
      <w:r w:rsidRPr="00964BBA">
        <w:rPr>
          <w:rFonts w:ascii="Cambria Math" w:eastAsia="Times New Roman" w:hAnsi="Cambria Math" w:cs="Cambria Math"/>
          <w:color w:val="999999"/>
          <w:sz w:val="24"/>
          <w:szCs w:val="24"/>
          <w:lang w:eastAsia="ru-RU"/>
        </w:rPr>
        <w:t>⦁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Граждане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РФ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,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имеющие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регистрацию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в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других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регионов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(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в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т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.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ч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.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Московская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область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),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дополнительно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представляют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справки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из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наркологического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и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психоневрологического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lastRenderedPageBreak/>
        <w:t>диспан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сера по месту регистрации.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</w:r>
      <w:r w:rsidRPr="00964BBA">
        <w:rPr>
          <w:rFonts w:ascii="Cambria Math" w:eastAsia="Times New Roman" w:hAnsi="Cambria Math" w:cs="Cambria Math"/>
          <w:color w:val="999999"/>
          <w:sz w:val="24"/>
          <w:szCs w:val="24"/>
          <w:lang w:eastAsia="ru-RU"/>
        </w:rPr>
        <w:t>⦁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Граждане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РФ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,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не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состоящие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на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наркологическом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и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психоневрологическом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учете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.</w:t>
      </w:r>
    </w:p>
    <w:p w:rsidR="00964BBA" w:rsidRPr="00964BBA" w:rsidRDefault="00964BBA" w:rsidP="00964BBA">
      <w:pPr>
        <w:shd w:val="clear" w:color="auto" w:fill="FFFFFF"/>
        <w:spacing w:after="312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964BBA">
        <w:rPr>
          <w:rFonts w:ascii="ProximaNova-Regular" w:eastAsia="Times New Roman" w:hAnsi="ProximaNova-Regular" w:cs="Times New Roman"/>
          <w:b/>
          <w:bCs/>
          <w:color w:val="0DAECB"/>
          <w:sz w:val="32"/>
          <w:szCs w:val="32"/>
          <w:lang w:eastAsia="ru-RU"/>
        </w:rPr>
        <w:t>Каких врачей необходимо пройти для получения медицинского заключения на оружие: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  <w:t>Осмотр врачей: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</w:r>
      <w:r w:rsidRPr="00964BBA">
        <w:rPr>
          <w:rFonts w:ascii="Cambria Math" w:eastAsia="Times New Roman" w:hAnsi="Cambria Math" w:cs="Cambria Math"/>
          <w:color w:val="999999"/>
          <w:sz w:val="24"/>
          <w:szCs w:val="24"/>
          <w:lang w:eastAsia="ru-RU"/>
        </w:rPr>
        <w:t>⦁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Терапевт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и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офтальмолог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</w:r>
      <w:r w:rsidRPr="00964BBA">
        <w:rPr>
          <w:rFonts w:ascii="Cambria Math" w:eastAsia="Times New Roman" w:hAnsi="Cambria Math" w:cs="Cambria Math"/>
          <w:color w:val="999999"/>
          <w:sz w:val="24"/>
          <w:szCs w:val="24"/>
          <w:lang w:eastAsia="ru-RU"/>
        </w:rPr>
        <w:t>⦁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Нарколог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и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психиатр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(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при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отсут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ствии справок из наркологического и психоневрологического диспансера)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</w:r>
      <w:r w:rsidRPr="00964BBA">
        <w:rPr>
          <w:rFonts w:ascii="Cambria Math" w:eastAsia="Times New Roman" w:hAnsi="Cambria Math" w:cs="Cambria Math"/>
          <w:color w:val="999999"/>
          <w:sz w:val="24"/>
          <w:szCs w:val="24"/>
          <w:lang w:eastAsia="ru-RU"/>
        </w:rPr>
        <w:t>⦁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Проведение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химико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-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токсикологического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исследования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(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анализ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мочи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—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экспресс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-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тест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проводится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на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месте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) (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только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для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граждан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,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имеющих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постоянную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регистрацию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в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г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.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Москва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,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для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других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регионов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данный тест проводится в наркологическом диспансере)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</w:r>
      <w:r w:rsidRPr="00964BBA">
        <w:rPr>
          <w:rFonts w:ascii="Cambria Math" w:eastAsia="Times New Roman" w:hAnsi="Cambria Math" w:cs="Cambria Math"/>
          <w:color w:val="999999"/>
          <w:sz w:val="24"/>
          <w:szCs w:val="24"/>
          <w:lang w:eastAsia="ru-RU"/>
        </w:rPr>
        <w:t>⦁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Заключение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наркологического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и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психоневрологического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диспансера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(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только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для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граждан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,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имеющих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постоянную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регистрацию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в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г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.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Москва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)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Получая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медицинское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заключение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в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Городской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поликлинике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№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209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все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процеду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ры Вы проходите комплексно, за одно посещение, в режиме «единого окна», за 90 минут!</w:t>
      </w:r>
    </w:p>
    <w:p w:rsidR="00964BBA" w:rsidRPr="00964BBA" w:rsidRDefault="00964BBA" w:rsidP="00964BBA">
      <w:pPr>
        <w:shd w:val="clear" w:color="auto" w:fill="FFFFFF"/>
        <w:spacing w:after="312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964BBA">
        <w:rPr>
          <w:rFonts w:ascii="ProximaNova-Regular" w:eastAsia="Times New Roman" w:hAnsi="ProximaNova-Regular" w:cs="Times New Roman"/>
          <w:b/>
          <w:bCs/>
          <w:color w:val="0DAECB"/>
          <w:sz w:val="32"/>
          <w:szCs w:val="32"/>
          <w:lang w:eastAsia="ru-RU"/>
        </w:rPr>
        <w:t>Порядок получения медицинского заключения на оружие: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  <w:t>1. Приехать за 15 минут до начала приема.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  <w:t>2. Предъявить паспорт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  <w:t>3. Оплатить услуги медкомиссии (через терминал или наличными)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  <w:t>4. Пройти медицинскую комиссию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  <w:t>5. Получить медицинское заключение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  <w:t>Образец медицинского заключения на оружие: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  <w:t>Образец медицинского заключения на оружие:</w:t>
      </w:r>
    </w:p>
    <w:p w:rsidR="00964BBA" w:rsidRPr="00964BBA" w:rsidRDefault="00964BBA" w:rsidP="00964BBA">
      <w:pPr>
        <w:shd w:val="clear" w:color="auto" w:fill="FFFFFF"/>
        <w:spacing w:after="312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964BBA">
        <w:rPr>
          <w:rFonts w:ascii="ProximaNova-Regular" w:eastAsia="Times New Roman" w:hAnsi="ProximaNova-Regular" w:cs="Times New Roman"/>
          <w:b/>
          <w:bCs/>
          <w:color w:val="0DAECB"/>
          <w:sz w:val="32"/>
          <w:szCs w:val="32"/>
          <w:lang w:eastAsia="ru-RU"/>
        </w:rPr>
        <w:t>Стоимость услуг: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  <w:t>Медицинское освидетельствование граждан для выдачи лицензии на право приобретения оружия – 4300 рублей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  <w:t>Медицинская комиссия располагается в «Отделение по оказанию платных медицинских услуг» по адресу: г. Москва, ул. Раменки, д. 29, 1 этаж и работает:</w:t>
      </w:r>
    </w:p>
    <w:p w:rsidR="00964BBA" w:rsidRPr="00964BBA" w:rsidRDefault="00964BBA" w:rsidP="00964B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Понедельник: с 8.00 до 18.30</w:t>
      </w:r>
    </w:p>
    <w:p w:rsidR="00964BBA" w:rsidRPr="00964BBA" w:rsidRDefault="00964BBA" w:rsidP="00964B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Вторник: с 8.00 до 18.30</w:t>
      </w:r>
    </w:p>
    <w:p w:rsidR="00964BBA" w:rsidRPr="00964BBA" w:rsidRDefault="00964BBA" w:rsidP="00964B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Среда: с 8.00 до 18.30</w:t>
      </w:r>
    </w:p>
    <w:p w:rsidR="00964BBA" w:rsidRPr="00964BBA" w:rsidRDefault="00964BBA" w:rsidP="00964B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Четверг: с 8.00 до 18.30</w:t>
      </w:r>
    </w:p>
    <w:p w:rsidR="00964BBA" w:rsidRPr="00964BBA" w:rsidRDefault="00964BBA" w:rsidP="00964B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Пятница: с 8.00 до 18.30</w:t>
      </w:r>
    </w:p>
    <w:p w:rsidR="00964BBA" w:rsidRPr="00964BBA" w:rsidRDefault="00964BBA" w:rsidP="00964B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Суббота: с 9.00 до 16.30</w:t>
      </w:r>
    </w:p>
    <w:p w:rsidR="00964BBA" w:rsidRPr="00964BBA" w:rsidRDefault="00964BBA" w:rsidP="00964BBA">
      <w:pPr>
        <w:shd w:val="clear" w:color="auto" w:fill="FFFFFF"/>
        <w:spacing w:after="312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Запись осуществляется по телефонам 8 (495) 932-20-27, 8 (495) 932-20-36 и через портал: mos.ru</w:t>
      </w:r>
    </w:p>
    <w:p w:rsidR="00964BBA" w:rsidRPr="00964BBA" w:rsidRDefault="00964BBA" w:rsidP="00964BBA">
      <w:pPr>
        <w:shd w:val="clear" w:color="auto" w:fill="FFFFFF"/>
        <w:spacing w:after="312" w:line="240" w:lineRule="auto"/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</w:pP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t>При записи через портал большая просьба оставлять контактный номер телефона для связи.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</w:r>
      <w:r w:rsidRPr="00964BBA">
        <w:rPr>
          <w:rFonts w:ascii="Cambria Math" w:eastAsia="Times New Roman" w:hAnsi="Cambria Math" w:cs="Cambria Math"/>
          <w:b/>
          <w:bCs/>
          <w:color w:val="0DAECB"/>
          <w:sz w:val="32"/>
          <w:szCs w:val="32"/>
          <w:lang w:eastAsia="ru-RU"/>
        </w:rPr>
        <w:t>⦁</w:t>
      </w:r>
      <w:r w:rsidRPr="00964BBA">
        <w:rPr>
          <w:rFonts w:ascii="ProximaNova-Regular" w:eastAsia="Times New Roman" w:hAnsi="ProximaNova-Regular" w:cs="Times New Roman"/>
          <w:b/>
          <w:bCs/>
          <w:color w:val="0DAECB"/>
          <w:sz w:val="32"/>
          <w:szCs w:val="32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b/>
          <w:bCs/>
          <w:color w:val="0DAECB"/>
          <w:sz w:val="32"/>
          <w:szCs w:val="32"/>
          <w:lang w:eastAsia="ru-RU"/>
        </w:rPr>
        <w:t>Оформление</w:t>
      </w:r>
      <w:r w:rsidRPr="00964BBA">
        <w:rPr>
          <w:rFonts w:ascii="ProximaNova-Regular" w:eastAsia="Times New Roman" w:hAnsi="ProximaNova-Regular" w:cs="Times New Roman"/>
          <w:b/>
          <w:bCs/>
          <w:color w:val="0DAECB"/>
          <w:sz w:val="32"/>
          <w:szCs w:val="32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b/>
          <w:bCs/>
          <w:color w:val="0DAECB"/>
          <w:sz w:val="32"/>
          <w:szCs w:val="32"/>
          <w:lang w:eastAsia="ru-RU"/>
        </w:rPr>
        <w:t>медицинской</w:t>
      </w:r>
      <w:r w:rsidRPr="00964BBA">
        <w:rPr>
          <w:rFonts w:ascii="ProximaNova-Regular" w:eastAsia="Times New Roman" w:hAnsi="ProximaNova-Regular" w:cs="Times New Roman"/>
          <w:b/>
          <w:bCs/>
          <w:color w:val="0DAECB"/>
          <w:sz w:val="32"/>
          <w:szCs w:val="32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b/>
          <w:bCs/>
          <w:color w:val="0DAECB"/>
          <w:sz w:val="32"/>
          <w:szCs w:val="32"/>
          <w:lang w:eastAsia="ru-RU"/>
        </w:rPr>
        <w:t>справки</w:t>
      </w:r>
      <w:r w:rsidRPr="00964BBA">
        <w:rPr>
          <w:rFonts w:ascii="ProximaNova-Regular" w:eastAsia="Times New Roman" w:hAnsi="ProximaNova-Regular" w:cs="Times New Roman"/>
          <w:b/>
          <w:bCs/>
          <w:color w:val="0DAECB"/>
          <w:sz w:val="32"/>
          <w:szCs w:val="32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b/>
          <w:bCs/>
          <w:color w:val="0DAECB"/>
          <w:sz w:val="32"/>
          <w:szCs w:val="32"/>
          <w:lang w:eastAsia="ru-RU"/>
        </w:rPr>
        <w:t>по</w:t>
      </w:r>
      <w:r w:rsidRPr="00964BBA">
        <w:rPr>
          <w:rFonts w:ascii="ProximaNova-Regular" w:eastAsia="Times New Roman" w:hAnsi="ProximaNova-Regular" w:cs="Times New Roman"/>
          <w:b/>
          <w:bCs/>
          <w:color w:val="0DAECB"/>
          <w:sz w:val="32"/>
          <w:szCs w:val="32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b/>
          <w:bCs/>
          <w:color w:val="0DAECB"/>
          <w:sz w:val="32"/>
          <w:szCs w:val="32"/>
          <w:lang w:eastAsia="ru-RU"/>
        </w:rPr>
        <w:t>форме</w:t>
      </w:r>
      <w:r w:rsidRPr="00964BBA">
        <w:rPr>
          <w:rFonts w:ascii="ProximaNova-Regular" w:eastAsia="Times New Roman" w:hAnsi="ProximaNova-Regular" w:cs="Times New Roman"/>
          <w:b/>
          <w:bCs/>
          <w:color w:val="0DAECB"/>
          <w:sz w:val="32"/>
          <w:szCs w:val="32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b/>
          <w:bCs/>
          <w:color w:val="0DAECB"/>
          <w:sz w:val="32"/>
          <w:szCs w:val="32"/>
          <w:lang w:eastAsia="ru-RU"/>
        </w:rPr>
        <w:t>ф</w:t>
      </w:r>
      <w:r w:rsidRPr="00964BBA">
        <w:rPr>
          <w:rFonts w:ascii="ProximaNova-Regular" w:eastAsia="Times New Roman" w:hAnsi="ProximaNova-Regular" w:cs="Times New Roman"/>
          <w:b/>
          <w:bCs/>
          <w:color w:val="0DAECB"/>
          <w:sz w:val="32"/>
          <w:szCs w:val="32"/>
          <w:lang w:eastAsia="ru-RU"/>
        </w:rPr>
        <w:t>-086/</w:t>
      </w:r>
      <w:r w:rsidRPr="00964BBA">
        <w:rPr>
          <w:rFonts w:ascii="Times New Roman" w:eastAsia="Times New Roman" w:hAnsi="Times New Roman" w:cs="Times New Roman"/>
          <w:b/>
          <w:bCs/>
          <w:color w:val="0DAECB"/>
          <w:sz w:val="32"/>
          <w:szCs w:val="32"/>
          <w:lang w:eastAsia="ru-RU"/>
        </w:rPr>
        <w:t>у</w:t>
      </w:r>
      <w:r w:rsidRPr="00964BBA">
        <w:rPr>
          <w:rFonts w:ascii="ProximaNova-Regular" w:eastAsia="Times New Roman" w:hAnsi="ProximaNova-Regular" w:cs="Times New Roman"/>
          <w:b/>
          <w:bCs/>
          <w:color w:val="0DAECB"/>
          <w:sz w:val="32"/>
          <w:szCs w:val="32"/>
          <w:lang w:eastAsia="ru-RU"/>
        </w:rPr>
        <w:t xml:space="preserve"> (</w:t>
      </w:r>
      <w:r w:rsidRPr="00964BBA">
        <w:rPr>
          <w:rFonts w:ascii="Times New Roman" w:eastAsia="Times New Roman" w:hAnsi="Times New Roman" w:cs="Times New Roman"/>
          <w:b/>
          <w:bCs/>
          <w:color w:val="0DAECB"/>
          <w:sz w:val="32"/>
          <w:szCs w:val="32"/>
          <w:lang w:eastAsia="ru-RU"/>
        </w:rPr>
        <w:t>по</w:t>
      </w:r>
      <w:r w:rsidRPr="00964BBA">
        <w:rPr>
          <w:rFonts w:ascii="ProximaNova-Regular" w:eastAsia="Times New Roman" w:hAnsi="ProximaNova-Regular" w:cs="Times New Roman"/>
          <w:b/>
          <w:bCs/>
          <w:color w:val="0DAECB"/>
          <w:sz w:val="32"/>
          <w:szCs w:val="32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b/>
          <w:bCs/>
          <w:color w:val="0DAECB"/>
          <w:sz w:val="32"/>
          <w:szCs w:val="32"/>
          <w:lang w:eastAsia="ru-RU"/>
        </w:rPr>
        <w:t>предварительной</w:t>
      </w:r>
      <w:r w:rsidRPr="00964BBA">
        <w:rPr>
          <w:rFonts w:ascii="ProximaNova-Regular" w:eastAsia="Times New Roman" w:hAnsi="ProximaNova-Regular" w:cs="Times New Roman"/>
          <w:b/>
          <w:bCs/>
          <w:color w:val="0DAECB"/>
          <w:sz w:val="32"/>
          <w:szCs w:val="32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b/>
          <w:bCs/>
          <w:color w:val="0DAECB"/>
          <w:sz w:val="32"/>
          <w:szCs w:val="32"/>
          <w:lang w:eastAsia="ru-RU"/>
        </w:rPr>
        <w:t>консультации</w:t>
      </w:r>
      <w:r w:rsidRPr="00964BBA">
        <w:rPr>
          <w:rFonts w:ascii="ProximaNova-Regular" w:eastAsia="Times New Roman" w:hAnsi="ProximaNova-Regular" w:cs="Times New Roman"/>
          <w:b/>
          <w:bCs/>
          <w:color w:val="0DAECB"/>
          <w:sz w:val="32"/>
          <w:szCs w:val="32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b/>
          <w:bCs/>
          <w:color w:val="0DAECB"/>
          <w:sz w:val="32"/>
          <w:szCs w:val="32"/>
          <w:lang w:eastAsia="ru-RU"/>
        </w:rPr>
        <w:t>профпатолога</w:t>
      </w:r>
      <w:r w:rsidRPr="00964BBA">
        <w:rPr>
          <w:rFonts w:ascii="ProximaNova-Regular" w:eastAsia="Times New Roman" w:hAnsi="ProximaNova-Regular" w:cs="Times New Roman"/>
          <w:b/>
          <w:bCs/>
          <w:color w:val="0DAECB"/>
          <w:sz w:val="32"/>
          <w:szCs w:val="32"/>
          <w:lang w:eastAsia="ru-RU"/>
        </w:rPr>
        <w:t>).</w:t>
      </w:r>
      <w:r w:rsidRPr="00964BBA">
        <w:rPr>
          <w:rFonts w:ascii="ProximaNova-Regular" w:eastAsia="Times New Roman" w:hAnsi="ProximaNova-Regular" w:cs="Times New Roman"/>
          <w:color w:val="999999"/>
          <w:sz w:val="24"/>
          <w:szCs w:val="24"/>
          <w:lang w:eastAsia="ru-RU"/>
        </w:rPr>
        <w:br/>
      </w:r>
      <w:r w:rsidRPr="00964BBA">
        <w:rPr>
          <w:rFonts w:ascii="Cambria Math" w:eastAsia="Times New Roman" w:hAnsi="Cambria Math" w:cs="Cambria Math"/>
          <w:b/>
          <w:bCs/>
          <w:color w:val="0DAECB"/>
          <w:sz w:val="32"/>
          <w:szCs w:val="32"/>
          <w:lang w:eastAsia="ru-RU"/>
        </w:rPr>
        <w:t>⦁</w:t>
      </w:r>
      <w:r w:rsidRPr="00964BBA">
        <w:rPr>
          <w:rFonts w:ascii="ProximaNova-Regular" w:eastAsia="Times New Roman" w:hAnsi="ProximaNova-Regular" w:cs="Times New Roman"/>
          <w:b/>
          <w:bCs/>
          <w:color w:val="0DAECB"/>
          <w:sz w:val="32"/>
          <w:szCs w:val="32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b/>
          <w:bCs/>
          <w:color w:val="0DAECB"/>
          <w:sz w:val="32"/>
          <w:szCs w:val="32"/>
          <w:lang w:eastAsia="ru-RU"/>
        </w:rPr>
        <w:t>Оформление</w:t>
      </w:r>
      <w:r w:rsidRPr="00964BBA">
        <w:rPr>
          <w:rFonts w:ascii="ProximaNova-Regular" w:eastAsia="Times New Roman" w:hAnsi="ProximaNova-Regular" w:cs="Times New Roman"/>
          <w:b/>
          <w:bCs/>
          <w:color w:val="0DAECB"/>
          <w:sz w:val="32"/>
          <w:szCs w:val="32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b/>
          <w:bCs/>
          <w:color w:val="0DAECB"/>
          <w:sz w:val="32"/>
          <w:szCs w:val="32"/>
          <w:lang w:eastAsia="ru-RU"/>
        </w:rPr>
        <w:t>медицинской</w:t>
      </w:r>
      <w:r w:rsidRPr="00964BBA">
        <w:rPr>
          <w:rFonts w:ascii="ProximaNova-Regular" w:eastAsia="Times New Roman" w:hAnsi="ProximaNova-Regular" w:cs="Times New Roman"/>
          <w:b/>
          <w:bCs/>
          <w:color w:val="0DAECB"/>
          <w:sz w:val="32"/>
          <w:szCs w:val="32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b/>
          <w:bCs/>
          <w:color w:val="0DAECB"/>
          <w:sz w:val="32"/>
          <w:szCs w:val="32"/>
          <w:lang w:eastAsia="ru-RU"/>
        </w:rPr>
        <w:t>справки</w:t>
      </w:r>
      <w:r w:rsidRPr="00964BBA">
        <w:rPr>
          <w:rFonts w:ascii="ProximaNova-Regular" w:eastAsia="Times New Roman" w:hAnsi="ProximaNova-Regular" w:cs="Times New Roman"/>
          <w:b/>
          <w:bCs/>
          <w:color w:val="0DAECB"/>
          <w:sz w:val="32"/>
          <w:szCs w:val="32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b/>
          <w:bCs/>
          <w:color w:val="0DAECB"/>
          <w:sz w:val="32"/>
          <w:szCs w:val="32"/>
          <w:lang w:eastAsia="ru-RU"/>
        </w:rPr>
        <w:t>в</w:t>
      </w:r>
      <w:r w:rsidRPr="00964BBA">
        <w:rPr>
          <w:rFonts w:ascii="ProximaNova-Regular" w:eastAsia="Times New Roman" w:hAnsi="ProximaNova-Regular" w:cs="Times New Roman"/>
          <w:b/>
          <w:bCs/>
          <w:color w:val="0DAECB"/>
          <w:sz w:val="32"/>
          <w:szCs w:val="32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b/>
          <w:bCs/>
          <w:color w:val="0DAECB"/>
          <w:sz w:val="32"/>
          <w:szCs w:val="32"/>
          <w:lang w:eastAsia="ru-RU"/>
        </w:rPr>
        <w:t>бассейн</w:t>
      </w:r>
      <w:r w:rsidRPr="00964BBA">
        <w:rPr>
          <w:rFonts w:ascii="ProximaNova-Regular" w:eastAsia="Times New Roman" w:hAnsi="ProximaNova-Regular" w:cs="Times New Roman"/>
          <w:b/>
          <w:bCs/>
          <w:color w:val="0DAECB"/>
          <w:sz w:val="32"/>
          <w:szCs w:val="32"/>
          <w:lang w:eastAsia="ru-RU"/>
        </w:rPr>
        <w:t xml:space="preserve"> (</w:t>
      </w:r>
      <w:r w:rsidRPr="00964BBA">
        <w:rPr>
          <w:rFonts w:ascii="Times New Roman" w:eastAsia="Times New Roman" w:hAnsi="Times New Roman" w:cs="Times New Roman"/>
          <w:b/>
          <w:bCs/>
          <w:color w:val="0DAECB"/>
          <w:sz w:val="32"/>
          <w:szCs w:val="32"/>
          <w:lang w:eastAsia="ru-RU"/>
        </w:rPr>
        <w:t>по</w:t>
      </w:r>
      <w:r w:rsidRPr="00964BBA">
        <w:rPr>
          <w:rFonts w:ascii="ProximaNova-Regular" w:eastAsia="Times New Roman" w:hAnsi="ProximaNova-Regular" w:cs="Times New Roman"/>
          <w:b/>
          <w:bCs/>
          <w:color w:val="0DAECB"/>
          <w:sz w:val="32"/>
          <w:szCs w:val="32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b/>
          <w:bCs/>
          <w:color w:val="0DAECB"/>
          <w:sz w:val="32"/>
          <w:szCs w:val="32"/>
          <w:lang w:eastAsia="ru-RU"/>
        </w:rPr>
        <w:t>предварительной</w:t>
      </w:r>
      <w:r w:rsidRPr="00964BBA">
        <w:rPr>
          <w:rFonts w:ascii="ProximaNova-Regular" w:eastAsia="Times New Roman" w:hAnsi="ProximaNova-Regular" w:cs="Times New Roman"/>
          <w:b/>
          <w:bCs/>
          <w:color w:val="0DAECB"/>
          <w:sz w:val="32"/>
          <w:szCs w:val="32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b/>
          <w:bCs/>
          <w:color w:val="0DAECB"/>
          <w:sz w:val="32"/>
          <w:szCs w:val="32"/>
          <w:lang w:eastAsia="ru-RU"/>
        </w:rPr>
        <w:t>консультации</w:t>
      </w:r>
      <w:r w:rsidRPr="00964BBA">
        <w:rPr>
          <w:rFonts w:ascii="ProximaNova-Regular" w:eastAsia="Times New Roman" w:hAnsi="ProximaNova-Regular" w:cs="Times New Roman"/>
          <w:b/>
          <w:bCs/>
          <w:color w:val="0DAECB"/>
          <w:sz w:val="32"/>
          <w:szCs w:val="32"/>
          <w:lang w:eastAsia="ru-RU"/>
        </w:rPr>
        <w:t xml:space="preserve"> </w:t>
      </w:r>
      <w:r w:rsidRPr="00964BBA">
        <w:rPr>
          <w:rFonts w:ascii="Times New Roman" w:eastAsia="Times New Roman" w:hAnsi="Times New Roman" w:cs="Times New Roman"/>
          <w:b/>
          <w:bCs/>
          <w:color w:val="0DAECB"/>
          <w:sz w:val="32"/>
          <w:szCs w:val="32"/>
          <w:lang w:eastAsia="ru-RU"/>
        </w:rPr>
        <w:t>врача</w:t>
      </w:r>
      <w:r w:rsidRPr="00964BBA">
        <w:rPr>
          <w:rFonts w:ascii="ProximaNova-Regular" w:eastAsia="Times New Roman" w:hAnsi="ProximaNova-Regular" w:cs="Times New Roman"/>
          <w:b/>
          <w:bCs/>
          <w:color w:val="0DAECB"/>
          <w:sz w:val="32"/>
          <w:szCs w:val="32"/>
          <w:lang w:eastAsia="ru-RU"/>
        </w:rPr>
        <w:t>-</w:t>
      </w:r>
      <w:r w:rsidRPr="00964BBA">
        <w:rPr>
          <w:rFonts w:ascii="Times New Roman" w:eastAsia="Times New Roman" w:hAnsi="Times New Roman" w:cs="Times New Roman"/>
          <w:b/>
          <w:bCs/>
          <w:color w:val="0DAECB"/>
          <w:sz w:val="32"/>
          <w:szCs w:val="32"/>
          <w:lang w:eastAsia="ru-RU"/>
        </w:rPr>
        <w:t>терапевта</w:t>
      </w:r>
      <w:r w:rsidRPr="00964BBA">
        <w:rPr>
          <w:rFonts w:ascii="ProximaNova-Regular" w:eastAsia="Times New Roman" w:hAnsi="ProximaNova-Regular" w:cs="Times New Roman"/>
          <w:b/>
          <w:bCs/>
          <w:color w:val="0DAECB"/>
          <w:sz w:val="32"/>
          <w:szCs w:val="32"/>
          <w:lang w:eastAsia="ru-RU"/>
        </w:rPr>
        <w:t>).</w:t>
      </w:r>
    </w:p>
    <w:p w:rsidR="00AF5CCC" w:rsidRDefault="00AF5CCC">
      <w:bookmarkStart w:id="0" w:name="_GoBack"/>
      <w:bookmarkEnd w:id="0"/>
    </w:p>
    <w:sectPr w:rsidR="00AF5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Nova-Regular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B6F1B"/>
    <w:multiLevelType w:val="multilevel"/>
    <w:tmpl w:val="55949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790D77"/>
    <w:multiLevelType w:val="multilevel"/>
    <w:tmpl w:val="8F52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82"/>
    <w:rsid w:val="00964BBA"/>
    <w:rsid w:val="00AF5CCC"/>
    <w:rsid w:val="00DD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2142D-467B-422F-A8D2-4C673821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B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B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4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4BBA"/>
    <w:rPr>
      <w:b/>
      <w:bCs/>
    </w:rPr>
  </w:style>
  <w:style w:type="character" w:styleId="a5">
    <w:name w:val="Hyperlink"/>
    <w:basedOn w:val="a0"/>
    <w:uiPriority w:val="99"/>
    <w:semiHidden/>
    <w:unhideWhenUsed/>
    <w:rsid w:val="00964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1024</Words>
  <Characters>5841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2019-11-21T08:33:00Z</dcterms:created>
  <dcterms:modified xsi:type="dcterms:W3CDTF">2019-11-21T08:34:00Z</dcterms:modified>
</cp:coreProperties>
</file>