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1665" w14:textId="77777777" w:rsidR="00D5332B" w:rsidRPr="00D5332B" w:rsidRDefault="00D5332B" w:rsidP="00D5332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proofErr w:type="gramStart"/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Порядок  госпитализации</w:t>
      </w:r>
      <w:proofErr w:type="gramEnd"/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br/>
        <w:t>в ГБУЗ  «ГКБ  им. М. П. Кончаловского  ДЗМ»</w:t>
      </w:r>
    </w:p>
    <w:p w14:paraId="5935F343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Уважаемые пациенты!</w:t>
      </w:r>
    </w:p>
    <w:p w14:paraId="05C231A0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Медицинские услуги оказываются бесплатно всем гражданам, нуждающимся в экстренной медицинской помощи, поступившим в стационар ГБУЗ «ГКБ им. М. П. Кончаловского ДЗМ» или обратившимся в любое из подразделений больницы.</w:t>
      </w:r>
    </w:p>
    <w:p w14:paraId="05F68A44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 xml:space="preserve">Приказом главного врача ГКБ им. М. П. Кончаловского № 327 от 14.03.2019 г. </w:t>
      </w:r>
      <w:proofErr w:type="gramStart"/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утвержден  порядок</w:t>
      </w:r>
      <w:proofErr w:type="gramEnd"/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 xml:space="preserve"> госпитализации и выписки пациентов.</w:t>
      </w:r>
    </w:p>
    <w:p w14:paraId="5E22FC96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ВНИМАНИЕ! Плановая госпитализация производится по будням по профилям:</w:t>
      </w: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 </w:t>
      </w:r>
    </w:p>
    <w:p w14:paraId="7F40F4EF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Терапия, пульмонология – с 12:00 до 14:00;</w:t>
      </w:r>
    </w:p>
    <w:p w14:paraId="7A016AFC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Кардиология, неврология</w:t>
      </w: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 – </w:t>
      </w: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с 10:00 до 12:00;</w:t>
      </w:r>
    </w:p>
    <w:p w14:paraId="2372309F" w14:textId="77777777" w:rsidR="00D5332B" w:rsidRPr="00D5332B" w:rsidRDefault="00D5332B" w:rsidP="00D533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Гинекология, гнойная хирургия – с 11:00 до 12:00;</w:t>
      </w:r>
    </w:p>
    <w:p w14:paraId="6EC00CF7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Хирургия, сосудистая хирургия – с 09:00 до 11:00;</w:t>
      </w:r>
    </w:p>
    <w:p w14:paraId="58BE4B54" w14:textId="77777777" w:rsidR="00D5332B" w:rsidRPr="00D5332B" w:rsidRDefault="00D5332B" w:rsidP="00D533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Травматология, урология – с 12:00 до 13:00;</w:t>
      </w:r>
    </w:p>
    <w:p w14:paraId="175CA910" w14:textId="77777777" w:rsidR="00D5332B" w:rsidRPr="00D5332B" w:rsidRDefault="00D5332B" w:rsidP="00D533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Нейрохирургия – с 13:00 до 15:00;</w:t>
      </w:r>
    </w:p>
    <w:p w14:paraId="58CE9298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Оториноларингология (ЛОР) – с 09:00 до 11:00;</w:t>
      </w:r>
    </w:p>
    <w:p w14:paraId="07DAAB83" w14:textId="77777777" w:rsidR="00D5332B" w:rsidRPr="00D5332B" w:rsidRDefault="00D5332B" w:rsidP="00D533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СКП – с 08:00 до 09:00.</w:t>
      </w:r>
    </w:p>
    <w:p w14:paraId="6AF26F58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Госпитализация пациентов, поступающих на лечение в рамках программы «Москва – столица здоровья» осуществляется по будням с 10:00 до 15:00</w:t>
      </w:r>
    </w:p>
    <w:p w14:paraId="71A669FE" w14:textId="77777777" w:rsidR="00D5332B" w:rsidRPr="00D5332B" w:rsidRDefault="00D5332B" w:rsidP="00D533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Госпитализация экстренных больных, тех, кто обращается в клинику «самотеком» или на платной основе, производится круглосуточно.</w:t>
      </w:r>
    </w:p>
    <w:p w14:paraId="183D2C30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Решение о плановой госпитализации пациента принимает Комиссия. </w:t>
      </w: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Утверждены ее состав и график работы, перечень документов, необходимых для рассмотрения, клинический минимум диагностических исследований. Ознакомиться с ними можно </w:t>
      </w:r>
      <w:hyperlink r:id="rId5" w:history="1">
        <w:r w:rsidRPr="00D5332B">
          <w:rPr>
            <w:rFonts w:ascii="Arial" w:eastAsia="Times New Roman" w:hAnsi="Arial" w:cs="Arial"/>
            <w:color w:val="50A2DE"/>
            <w:sz w:val="23"/>
            <w:szCs w:val="23"/>
            <w:u w:val="single"/>
            <w:lang w:eastAsia="ru-RU"/>
          </w:rPr>
          <w:t>здесь</w:t>
        </w:r>
      </w:hyperlink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.</w:t>
      </w:r>
    </w:p>
    <w:p w14:paraId="7DD4EB1A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Комиссия рассматривает следующие документы:</w:t>
      </w:r>
    </w:p>
    <w:p w14:paraId="6C4C3117" w14:textId="77777777" w:rsidR="00D5332B" w:rsidRPr="00D5332B" w:rsidRDefault="00D5332B" w:rsidP="00D53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Паспорт;</w:t>
      </w:r>
    </w:p>
    <w:p w14:paraId="420427E1" w14:textId="77777777" w:rsidR="00D5332B" w:rsidRPr="00D5332B" w:rsidRDefault="00D5332B" w:rsidP="00D53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Полис обязательного медицинского страхования;</w:t>
      </w:r>
    </w:p>
    <w:p w14:paraId="347ACB90" w14:textId="77777777" w:rsidR="00D5332B" w:rsidRPr="00D5332B" w:rsidRDefault="00D5332B" w:rsidP="00D53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СНИЛС;</w:t>
      </w:r>
    </w:p>
    <w:p w14:paraId="65E03192" w14:textId="77777777" w:rsidR="00D5332B" w:rsidRPr="00D5332B" w:rsidRDefault="00D5332B" w:rsidP="00D53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Выписка из амбулаторной карты пациента;</w:t>
      </w:r>
    </w:p>
    <w:p w14:paraId="64DA9B35" w14:textId="77777777" w:rsidR="00D5332B" w:rsidRPr="00D5332B" w:rsidRDefault="00D5332B" w:rsidP="00D53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Направление на плановую госпитализацию (учетная форма № 057/у-04, утвержденная Приказом Минздравсоцразвития России от 22.11.04 г. №255).</w:t>
      </w:r>
    </w:p>
    <w:p w14:paraId="3181330C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Сроки плановой госпитализации:</w:t>
      </w: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 </w:t>
      </w:r>
    </w:p>
    <w:p w14:paraId="44901153" w14:textId="77777777" w:rsidR="00D5332B" w:rsidRPr="00D5332B" w:rsidRDefault="00D5332B" w:rsidP="00D533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терапия – не более 10 дней</w:t>
      </w:r>
    </w:p>
    <w:p w14:paraId="65F57F4E" w14:textId="77777777" w:rsidR="00D5332B" w:rsidRPr="00D5332B" w:rsidRDefault="00D5332B" w:rsidP="00D533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хирургия (онкология) – не более 14 дней</w:t>
      </w:r>
    </w:p>
    <w:p w14:paraId="1621D198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В случае необходимости, Комиссия может принимать решение о госпитализации в день обращения пациента.</w:t>
      </w:r>
    </w:p>
    <w:p w14:paraId="2A726A2B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lastRenderedPageBreak/>
        <w:t>Комиссия работает по будням в часы приема заведующих отделениями и врачей-консультантов на базе поликлинического отделения ГКБ им. М. П. Кончаловского. </w:t>
      </w:r>
    </w:p>
    <w:p w14:paraId="025FC512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Предварительная запись </w:t>
      </w: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производится в холле поликлинического отделения ГКБ им. М. П. Кончаловского, у регистрационной стойки (при себе надо иметь паспорт, полис ОМС, направление лечащего врача, выписку из амбулаторной карты и результаты пройденных исследований), а также по телефонам 8 (499) 734-14-41, 8 (499) 734-14-62.</w:t>
      </w:r>
    </w:p>
    <w:p w14:paraId="2F180806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Получить консультацию в случае отсутствия направления врача, полиса ОМС, а также при желании попасть на прием без очереди в комфортное для Вас время, можно на платной основе, заключив договор в отделении по развитию платных услуг:</w:t>
      </w:r>
    </w:p>
    <w:p w14:paraId="47F8A8C5" w14:textId="77777777" w:rsidR="00D5332B" w:rsidRPr="00D5332B" w:rsidRDefault="00D5332B" w:rsidP="00D533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 холле главного корпуса больницы</w:t>
      </w: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 – телефон: 8 (499) 735-82-89</w:t>
      </w:r>
    </w:p>
    <w:p w14:paraId="296F6F33" w14:textId="77777777" w:rsidR="00D5332B" w:rsidRPr="00D5332B" w:rsidRDefault="00D5332B" w:rsidP="00D533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 поликлиническом отделении</w:t>
      </w: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 xml:space="preserve"> – </w:t>
      </w:r>
      <w:proofErr w:type="spellStart"/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каб</w:t>
      </w:r>
      <w:proofErr w:type="spellEnd"/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. 442 – телефон: 8 (499) 734-31-01</w:t>
      </w:r>
    </w:p>
    <w:p w14:paraId="3309C501" w14:textId="77777777" w:rsidR="00D5332B" w:rsidRPr="00D5332B" w:rsidRDefault="00D5332B" w:rsidP="00D5332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D5332B">
        <w:rPr>
          <w:rFonts w:ascii="Arial" w:eastAsia="Times New Roman" w:hAnsi="Arial" w:cs="Arial"/>
          <w:b/>
          <w:bCs/>
          <w:color w:val="0D0D0D"/>
          <w:sz w:val="23"/>
          <w:szCs w:val="23"/>
          <w:lang w:eastAsia="ru-RU"/>
        </w:rPr>
        <w:t>Телефон отделения по развитию платных услуг – 8 (499) 735-82-89</w:t>
      </w:r>
    </w:p>
    <w:p w14:paraId="1995825E" w14:textId="77777777" w:rsidR="005E00AA" w:rsidRDefault="005E00AA">
      <w:bookmarkStart w:id="0" w:name="_GoBack"/>
      <w:bookmarkEnd w:id="0"/>
    </w:p>
    <w:sectPr w:rsidR="005E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C36"/>
    <w:multiLevelType w:val="multilevel"/>
    <w:tmpl w:val="5DD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C48F5"/>
    <w:multiLevelType w:val="multilevel"/>
    <w:tmpl w:val="4D5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16F4B"/>
    <w:multiLevelType w:val="multilevel"/>
    <w:tmpl w:val="9C7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C1"/>
    <w:rsid w:val="005E00AA"/>
    <w:rsid w:val="00B664C1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39D4-A5B7-4975-8CBC-A874C81B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32B"/>
    <w:rPr>
      <w:b/>
      <w:bCs/>
    </w:rPr>
  </w:style>
  <w:style w:type="character" w:styleId="a5">
    <w:name w:val="Hyperlink"/>
    <w:basedOn w:val="a0"/>
    <w:uiPriority w:val="99"/>
    <w:semiHidden/>
    <w:unhideWhenUsed/>
    <w:rsid w:val="00D5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3zelao.ru/poryadok-planovoj-gospitaliz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2019-05-29T06:44:00Z</dcterms:created>
  <dcterms:modified xsi:type="dcterms:W3CDTF">2019-05-29T06:44:00Z</dcterms:modified>
</cp:coreProperties>
</file>