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05" w:rsidRPr="00C44F05" w:rsidRDefault="00C44F05" w:rsidP="00C44F05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</w:pPr>
      <w:r w:rsidRPr="00C44F05"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  <w:t>Информация о прохождении диспансеризации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 01.01.2013 года проводится всеобщая диспансеризация населения.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Основные цели диспансеризации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населения, к которым относятся:</w:t>
      </w:r>
    </w:p>
    <w:p w:rsidR="00C44F05" w:rsidRPr="00C44F05" w:rsidRDefault="00C44F05" w:rsidP="00C44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C44F05" w:rsidRPr="00C44F05" w:rsidRDefault="00C44F05" w:rsidP="00C44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злокачественные новообразования;</w:t>
      </w:r>
    </w:p>
    <w:p w:rsidR="00C44F05" w:rsidRPr="00C44F05" w:rsidRDefault="00C44F05" w:rsidP="00C44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сахарный диабет;</w:t>
      </w:r>
    </w:p>
    <w:p w:rsidR="00C44F05" w:rsidRPr="00C44F05" w:rsidRDefault="00C44F05" w:rsidP="00C44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хронические болезни легких.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Указанные болезни обуславливают более 75% всей смертности населения страны и Пензенской области.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Всеобщая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C44F05" w:rsidRPr="00C44F05" w:rsidRDefault="00C44F05" w:rsidP="00C4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повышенный уровень артериального давления;</w:t>
      </w:r>
    </w:p>
    <w:p w:rsidR="00C44F05" w:rsidRPr="00C44F05" w:rsidRDefault="00C44F05" w:rsidP="00C4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повышенный уровень холестерина в крови;</w:t>
      </w:r>
    </w:p>
    <w:p w:rsidR="00C44F05" w:rsidRPr="00C44F05" w:rsidRDefault="00C44F05" w:rsidP="00C4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повышенный уровень глюкозы в крови;</w:t>
      </w:r>
    </w:p>
    <w:p w:rsidR="00C44F05" w:rsidRPr="00C44F05" w:rsidRDefault="00C44F05" w:rsidP="00C4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курение табака;</w:t>
      </w:r>
    </w:p>
    <w:p w:rsidR="00C44F05" w:rsidRPr="00C44F05" w:rsidRDefault="00C44F05" w:rsidP="00C4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пагубное потребление алкоголя;</w:t>
      </w:r>
    </w:p>
    <w:p w:rsidR="00C44F05" w:rsidRPr="00C44F05" w:rsidRDefault="00C44F05" w:rsidP="00C4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нерациональное питание;</w:t>
      </w:r>
    </w:p>
    <w:p w:rsidR="00C44F05" w:rsidRPr="00C44F05" w:rsidRDefault="00C44F05" w:rsidP="00C4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низкая физическая активность;</w:t>
      </w:r>
    </w:p>
    <w:p w:rsidR="00C44F05" w:rsidRPr="00C44F05" w:rsidRDefault="00C44F05" w:rsidP="00C4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избыточная масса тела или ожирение.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Важной особенностью всеобщей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</w:t>
      </w:r>
      <w:proofErr w:type="gramStart"/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так же</w:t>
      </w:r>
      <w:proofErr w:type="gramEnd"/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</w:t>
      </w: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lastRenderedPageBreak/>
        <w:t>опасных хронических неинфекционных заболеваний, а у лиц уже страдающих такими заболеваниями, значительно уменьшить тяжесть течения заболевания и частоту развития осложнений.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Где и когда можно пройти диспансеризацию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Сколько времени занимает прохождение диспансеризации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Прохождение обследования первого этапа диспансеризации, как правило, требует два визита.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Первый визит занимает ориентировочно от 3 до 6 часов (объём обследования значительно меняется в зависимости от Вашего возраста).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 и направляет на второй этап диспансеризации, длительность прохождения которого зависит от объёма необходимого Вам дополнительного обследования.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Как пройти диспансеризацию работающему человеку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Согласно ст.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Какая подготовка нужна для прохождения диспансеризации: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Взять с собой утреннюю порцию мочи в объёме 100-150 мл.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</w:t>
      </w: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lastRenderedPageBreak/>
        <w:t xml:space="preserve">простаты, клизмы, езда на лошади или велосипеде, половой акт, лечение ректальными свечами и др.), так как они могут исказить результат исследования </w:t>
      </w:r>
      <w:proofErr w:type="spellStart"/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простатспецифического</w:t>
      </w:r>
      <w:proofErr w:type="spellEnd"/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антигена в крови (</w:t>
      </w:r>
      <w:proofErr w:type="spellStart"/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онкомаркер</w:t>
      </w:r>
      <w:proofErr w:type="spellEnd"/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рака предстательной железы).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Объем подготовки для прохождения второго этапа диспансеризации Вам объяснит участковый врач (фельдшер).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Какой документ получает гражданин по результатам прохождения диспансеризации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Каждому гражданину, прошедшему </w:t>
      </w:r>
      <w:proofErr w:type="gramStart"/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диспансеризацию</w:t>
      </w:r>
      <w:proofErr w:type="gramEnd"/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C44F05" w:rsidRPr="00C44F05" w:rsidRDefault="00C44F05" w:rsidP="00C44F05">
      <w:pPr>
        <w:shd w:val="clear" w:color="auto" w:fill="FFFFFF"/>
        <w:spacing w:before="300" w:after="100" w:afterAutospacing="1" w:line="240" w:lineRule="auto"/>
        <w:jc w:val="both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C44F05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</w:p>
    <w:p w:rsidR="00BF7FF8" w:rsidRDefault="00BF7FF8">
      <w:bookmarkStart w:id="0" w:name="_GoBack"/>
      <w:bookmarkEnd w:id="0"/>
    </w:p>
    <w:sectPr w:rsidR="00BF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44160"/>
    <w:multiLevelType w:val="multilevel"/>
    <w:tmpl w:val="939E7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C52F4"/>
    <w:multiLevelType w:val="multilevel"/>
    <w:tmpl w:val="3D124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74"/>
    <w:rsid w:val="00BF7FF8"/>
    <w:rsid w:val="00C44F05"/>
    <w:rsid w:val="00D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FA995-7D02-4FE3-B9E9-8EF5D7A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2019-10-23T10:02:00Z</dcterms:created>
  <dcterms:modified xsi:type="dcterms:W3CDTF">2019-10-23T10:02:00Z</dcterms:modified>
</cp:coreProperties>
</file>