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95" w:rsidRPr="00E16095" w:rsidRDefault="00E16095" w:rsidP="00E16095">
      <w:r w:rsidRPr="00E16095">
        <w:t xml:space="preserve">— амбулаторно-поликлиническая помощь: по педиатрии, терапии, эндокринологии, офтальмологии, инфекционным болезням, хирургии, неврологии, урологии, акушерству-гинекологии, кардиологии, онкологии, физиотерапии, </w:t>
      </w:r>
      <w:proofErr w:type="spellStart"/>
      <w:r w:rsidRPr="00E16095">
        <w:t>дерматовенерологии</w:t>
      </w:r>
      <w:proofErr w:type="spellEnd"/>
      <w:r w:rsidRPr="00E16095">
        <w:t xml:space="preserve">, психиатрии-наркологии, гастроэнтерологии, стоматологии, отоларингологии, травматологии-ортопедии, </w:t>
      </w:r>
      <w:proofErr w:type="spellStart"/>
      <w:r w:rsidRPr="00E16095">
        <w:t>профпатологии</w:t>
      </w:r>
      <w:proofErr w:type="spellEnd"/>
      <w:r w:rsidRPr="00E16095">
        <w:t>;</w:t>
      </w:r>
    </w:p>
    <w:p w:rsidR="00E16095" w:rsidRPr="00E16095" w:rsidRDefault="00E16095" w:rsidP="00E16095">
      <w:r w:rsidRPr="00E16095">
        <w:t>— стационарная помощь: по терапии, хирургии, педиатрии, акушерству и гинекологии.</w:t>
      </w:r>
    </w:p>
    <w:p w:rsidR="00E16095" w:rsidRPr="00E16095" w:rsidRDefault="00E16095" w:rsidP="00E16095">
      <w:r w:rsidRPr="00E16095">
        <w:t>— выездная скорая медицинская помощь;</w:t>
      </w:r>
    </w:p>
    <w:p w:rsidR="00E16095" w:rsidRPr="00E16095" w:rsidRDefault="00E16095" w:rsidP="00E16095">
      <w:r w:rsidRPr="00E16095">
        <w:t>— диагностическая помощь: ультразвуковые, эндоскопические, рентгенологические, функциональные и лабораторные исследования.</w:t>
      </w:r>
    </w:p>
    <w:p w:rsidR="004E6894" w:rsidRDefault="004E6894">
      <w:bookmarkStart w:id="0" w:name="_GoBack"/>
      <w:bookmarkEnd w:id="0"/>
    </w:p>
    <w:sectPr w:rsidR="004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D"/>
    <w:rsid w:val="0046116D"/>
    <w:rsid w:val="004E6894"/>
    <w:rsid w:val="00E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5B41-B278-4835-B7C6-FE52AD1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2019-09-16T07:54:00Z</dcterms:created>
  <dcterms:modified xsi:type="dcterms:W3CDTF">2019-09-16T07:54:00Z</dcterms:modified>
</cp:coreProperties>
</file>