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D9" w:rsidRPr="00FA42D9" w:rsidRDefault="00FA42D9" w:rsidP="00FA42D9">
      <w:pPr>
        <w:shd w:val="clear" w:color="auto" w:fill="FFFFFF"/>
        <w:spacing w:after="300" w:line="300" w:lineRule="atLeast"/>
        <w:outlineLvl w:val="3"/>
        <w:rPr>
          <w:rFonts w:ascii="Helvetica" w:eastAsia="Times New Roman" w:hAnsi="Helvetica" w:cs="Helvetica"/>
          <w:b/>
          <w:bCs/>
          <w:caps/>
          <w:color w:val="1A1B1B"/>
          <w:sz w:val="30"/>
          <w:szCs w:val="30"/>
          <w:lang w:eastAsia="ru-RU"/>
        </w:rPr>
      </w:pPr>
      <w:r w:rsidRPr="00FA42D9">
        <w:rPr>
          <w:rFonts w:ascii="Helvetica" w:eastAsia="Times New Roman" w:hAnsi="Helvetica" w:cs="Helvetica"/>
          <w:b/>
          <w:bCs/>
          <w:caps/>
          <w:color w:val="1A1B1B"/>
          <w:sz w:val="30"/>
          <w:szCs w:val="30"/>
          <w:lang w:eastAsia="ru-RU"/>
        </w:rPr>
        <w:t>СТАТЬЯ 19. ПРАВО НА МЕДИЦИНСКУЮ ПОМОЩЬ</w:t>
      </w:r>
    </w:p>
    <w:p w:rsidR="00FA42D9" w:rsidRPr="00FA42D9" w:rsidRDefault="00FA42D9" w:rsidP="00FA42D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1. Каждый имеет право на медицинскую помощь.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4. Порядок оказания медицинской помощи иностранным гражданам определяется Правительством Российской Федерации.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5. Пациент имеет право на: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1) выбор врача и выбор медицинской организации в соответствии с настоящим Федеральным законом;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3) получение консультаций врачей-специалистов;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7) защиту сведений, составляющих врачебную тайну;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8) отказ от медицинского вмешательства;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9) возмещение вреда, причиненного здоровью при оказании ему медицинской помощи;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10) допуск к нему адвоката или законного представителя для защиты своих прав;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A42D9" w:rsidRPr="00FA42D9" w:rsidRDefault="00FA42D9" w:rsidP="00FA42D9">
      <w:pPr>
        <w:shd w:val="clear" w:color="auto" w:fill="FFFFFF"/>
        <w:spacing w:after="300" w:line="300" w:lineRule="atLeast"/>
        <w:outlineLvl w:val="3"/>
        <w:rPr>
          <w:rFonts w:ascii="Helvetica" w:eastAsia="Times New Roman" w:hAnsi="Helvetica" w:cs="Helvetica"/>
          <w:b/>
          <w:bCs/>
          <w:caps/>
          <w:color w:val="1A1B1B"/>
          <w:sz w:val="30"/>
          <w:szCs w:val="30"/>
          <w:lang w:eastAsia="ru-RU"/>
        </w:rPr>
      </w:pPr>
      <w:r w:rsidRPr="00FA42D9">
        <w:rPr>
          <w:rFonts w:ascii="Helvetica" w:eastAsia="Times New Roman" w:hAnsi="Helvetica" w:cs="Helvetica"/>
          <w:b/>
          <w:bCs/>
          <w:caps/>
          <w:color w:val="1A1B1B"/>
          <w:sz w:val="30"/>
          <w:szCs w:val="30"/>
          <w:lang w:eastAsia="ru-RU"/>
        </w:rPr>
        <w:t>…………………………………………………………………………………………………………………………………….</w:t>
      </w:r>
      <w:r w:rsidRPr="00FA42D9">
        <w:rPr>
          <w:rFonts w:ascii="Helvetica" w:eastAsia="Times New Roman" w:hAnsi="Helvetica" w:cs="Helvetica"/>
          <w:b/>
          <w:bCs/>
          <w:caps/>
          <w:color w:val="1A1B1B"/>
          <w:sz w:val="30"/>
          <w:szCs w:val="30"/>
          <w:lang w:eastAsia="ru-RU"/>
        </w:rPr>
        <w:br/>
        <w:t>СТАТЬЯ 27. ОБЯЗАННОСТИ ГРАЖДАН В СФЕРЕ ОХРАНЫ ЗДОРОВЬЯ</w:t>
      </w:r>
    </w:p>
    <w:p w:rsidR="00FA42D9" w:rsidRPr="00FA42D9" w:rsidRDefault="00FA42D9" w:rsidP="00FA42D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1. Граждане обязаны заботиться о сохранении своего здоровья.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 xml:space="preserve">3. Граждане, находящиеся на лечении, обязаны соблюдать режим лечения, в том </w:t>
      </w:r>
      <w:r w:rsidRPr="00FA42D9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числе определенный на период их временной нетрудоспособности, и правила поведения пациента в медицинских организациях.</w:t>
      </w:r>
    </w:p>
    <w:p w:rsidR="00335DDD" w:rsidRDefault="00335DDD">
      <w:bookmarkStart w:id="0" w:name="_GoBack"/>
      <w:bookmarkEnd w:id="0"/>
    </w:p>
    <w:sectPr w:rsidR="0033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D"/>
    <w:rsid w:val="002B406D"/>
    <w:rsid w:val="00335DDD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F700-FADD-4A56-94FA-3DF0BC9B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4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4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2019-11-12T13:26:00Z</dcterms:created>
  <dcterms:modified xsi:type="dcterms:W3CDTF">2019-11-12T13:26:00Z</dcterms:modified>
</cp:coreProperties>
</file>