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D94" w:rsidRDefault="00D46D94" w:rsidP="00D46D94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b/>
          <w:bCs/>
          <w:color w:val="494949"/>
          <w:sz w:val="18"/>
          <w:szCs w:val="18"/>
        </w:rPr>
        <w:t xml:space="preserve">Прайс-лист на платные медицинские услуги, не входящие в территориальную программу ОМС, оказываемые за счет средств </w:t>
      </w:r>
      <w:proofErr w:type="gramStart"/>
      <w:r>
        <w:rPr>
          <w:rFonts w:ascii="Verdana" w:hAnsi="Verdana"/>
          <w:b/>
          <w:bCs/>
          <w:color w:val="494949"/>
          <w:sz w:val="18"/>
          <w:szCs w:val="18"/>
        </w:rPr>
        <w:t>организации ,предприятий</w:t>
      </w:r>
      <w:proofErr w:type="gramEnd"/>
      <w:r>
        <w:rPr>
          <w:rFonts w:ascii="Verdana" w:hAnsi="Verdana"/>
          <w:b/>
          <w:bCs/>
          <w:color w:val="494949"/>
          <w:sz w:val="18"/>
          <w:szCs w:val="18"/>
        </w:rPr>
        <w:t xml:space="preserve"> и личных средств граждан в ГБУЗ "ВФД </w:t>
      </w:r>
      <w:proofErr w:type="spellStart"/>
      <w:r>
        <w:rPr>
          <w:rFonts w:ascii="Verdana" w:hAnsi="Verdana"/>
          <w:b/>
          <w:bCs/>
          <w:color w:val="494949"/>
          <w:sz w:val="18"/>
          <w:szCs w:val="18"/>
        </w:rPr>
        <w:t>г.Златоуст</w:t>
      </w:r>
      <w:proofErr w:type="spellEnd"/>
      <w:r>
        <w:rPr>
          <w:rFonts w:ascii="Verdana" w:hAnsi="Verdana"/>
          <w:b/>
          <w:bCs/>
          <w:color w:val="494949"/>
          <w:sz w:val="18"/>
          <w:szCs w:val="18"/>
        </w:rPr>
        <w:t>"</w:t>
      </w:r>
    </w:p>
    <w:p w:rsidR="00D46D94" w:rsidRDefault="00D46D94" w:rsidP="00D46D94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noProof/>
          <w:color w:val="494949"/>
          <w:sz w:val="18"/>
          <w:szCs w:val="18"/>
        </w:rPr>
        <w:drawing>
          <wp:inline distT="0" distB="0" distL="0" distR="0">
            <wp:extent cx="5524500" cy="7877175"/>
            <wp:effectExtent l="0" t="0" r="0" b="9525"/>
            <wp:docPr id="1" name="Рисунок 1" descr="http://dl4.joxi.net/drive/2019/09/09/0011/0199/729287/87/efc7c7ed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19/09/09/0011/0199/729287/87/efc7c7ed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D94" w:rsidRDefault="00D46D94" w:rsidP="00D46D94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Медицинская деятельность осуществляется на основании лицензии №ЛО-74-01-001617 от 29 июня 2012г.</w:t>
      </w:r>
      <w:r>
        <w:rPr>
          <w:rFonts w:ascii="Verdana" w:hAnsi="Verdana"/>
          <w:color w:val="494949"/>
          <w:sz w:val="18"/>
          <w:szCs w:val="18"/>
        </w:rPr>
        <w:br/>
        <w:t xml:space="preserve">Все медицинские услуги, в МБЛПУЗ «ВФД», оказывают квалифицированные специалисты </w:t>
      </w:r>
      <w:r>
        <w:rPr>
          <w:rFonts w:ascii="Verdana" w:hAnsi="Verdana"/>
          <w:color w:val="494949"/>
          <w:sz w:val="18"/>
          <w:szCs w:val="18"/>
        </w:rPr>
        <w:lastRenderedPageBreak/>
        <w:t>имеющие сертификаты</w:t>
      </w:r>
      <w:r>
        <w:rPr>
          <w:rFonts w:ascii="Verdana" w:hAnsi="Verdana"/>
          <w:color w:val="494949"/>
          <w:sz w:val="18"/>
          <w:szCs w:val="18"/>
        </w:rPr>
        <w:br/>
        <w:t>Королёва Г.М. инструктор-методист, образование - высшее,</w:t>
      </w:r>
      <w:r>
        <w:rPr>
          <w:rFonts w:ascii="Verdana" w:hAnsi="Verdana"/>
          <w:color w:val="494949"/>
          <w:sz w:val="18"/>
          <w:szCs w:val="18"/>
        </w:rPr>
        <w:br/>
        <w:t>Юшманова В.М. инструктор ЛФК, фельдшер, образование средне специальное.</w:t>
      </w:r>
      <w:r>
        <w:rPr>
          <w:rFonts w:ascii="Verdana" w:hAnsi="Verdana"/>
          <w:color w:val="494949"/>
          <w:sz w:val="18"/>
          <w:szCs w:val="18"/>
        </w:rPr>
        <w:br/>
        <w:t>Маркина Ю.В. .-инструктор методист, образование – высшее</w:t>
      </w:r>
      <w:r>
        <w:rPr>
          <w:rFonts w:ascii="Verdana" w:hAnsi="Verdana"/>
          <w:color w:val="494949"/>
          <w:sz w:val="18"/>
          <w:szCs w:val="18"/>
        </w:rPr>
        <w:br/>
        <w:t>Богданова О.Н. –инструктор ЛФК, образование средне специальное</w:t>
      </w:r>
      <w:r>
        <w:rPr>
          <w:rFonts w:ascii="Verdana" w:hAnsi="Verdana"/>
          <w:color w:val="494949"/>
          <w:sz w:val="18"/>
          <w:szCs w:val="18"/>
        </w:rPr>
        <w:br/>
      </w:r>
      <w:proofErr w:type="spellStart"/>
      <w:r>
        <w:rPr>
          <w:rFonts w:ascii="Verdana" w:hAnsi="Verdana"/>
          <w:color w:val="494949"/>
          <w:sz w:val="18"/>
          <w:szCs w:val="18"/>
        </w:rPr>
        <w:t>Нигаметьянову</w:t>
      </w:r>
      <w:proofErr w:type="spellEnd"/>
      <w:r>
        <w:rPr>
          <w:rFonts w:ascii="Verdana" w:hAnsi="Verdana"/>
          <w:color w:val="494949"/>
          <w:sz w:val="18"/>
          <w:szCs w:val="18"/>
        </w:rPr>
        <w:t xml:space="preserve"> Е.В.. медицинская сестра по физиотерапии, образование- средне специальное.</w:t>
      </w:r>
      <w:r>
        <w:rPr>
          <w:rFonts w:ascii="Verdana" w:hAnsi="Verdana"/>
          <w:color w:val="494949"/>
          <w:sz w:val="18"/>
          <w:szCs w:val="18"/>
        </w:rPr>
        <w:br/>
      </w:r>
      <w:proofErr w:type="spellStart"/>
      <w:r>
        <w:rPr>
          <w:rFonts w:ascii="Verdana" w:hAnsi="Verdana"/>
          <w:color w:val="494949"/>
          <w:sz w:val="18"/>
          <w:szCs w:val="18"/>
        </w:rPr>
        <w:t>Провоторова</w:t>
      </w:r>
      <w:proofErr w:type="spellEnd"/>
      <w:r>
        <w:rPr>
          <w:rFonts w:ascii="Verdana" w:hAnsi="Verdana"/>
          <w:color w:val="494949"/>
          <w:sz w:val="18"/>
          <w:szCs w:val="18"/>
        </w:rPr>
        <w:t xml:space="preserve"> М.В. медицинская сестра по массажу, образование – среднее специальное.</w:t>
      </w:r>
      <w:r>
        <w:rPr>
          <w:rFonts w:ascii="Verdana" w:hAnsi="Verdana"/>
          <w:color w:val="494949"/>
          <w:sz w:val="18"/>
          <w:szCs w:val="18"/>
        </w:rPr>
        <w:br/>
        <w:t>Селиверстова Е.В. медицинская сестра по массажу, образование – среднее специальное.</w:t>
      </w:r>
      <w:r>
        <w:rPr>
          <w:rFonts w:ascii="Verdana" w:hAnsi="Verdana"/>
          <w:color w:val="494949"/>
          <w:sz w:val="18"/>
          <w:szCs w:val="18"/>
        </w:rPr>
        <w:br/>
        <w:t>Маляренко В.А. медицинская сестра, образование- средне специальное</w:t>
      </w:r>
    </w:p>
    <w:p w:rsidR="00DD41C4" w:rsidRDefault="00DD41C4">
      <w:bookmarkStart w:id="0" w:name="_GoBack"/>
      <w:bookmarkEnd w:id="0"/>
    </w:p>
    <w:sectPr w:rsidR="00DD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9C"/>
    <w:rsid w:val="001C139C"/>
    <w:rsid w:val="00D46D94"/>
    <w:rsid w:val="00DD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CC5D3-5EEF-45A7-9609-ED0CCEC3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2019-09-27T13:53:00Z</dcterms:created>
  <dcterms:modified xsi:type="dcterms:W3CDTF">2019-09-27T13:53:00Z</dcterms:modified>
</cp:coreProperties>
</file>