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4" w:type="dxa"/>
        <w:tblLook w:val="01E0"/>
      </w:tblPr>
      <w:tblGrid>
        <w:gridCol w:w="3085"/>
        <w:gridCol w:w="3544"/>
        <w:gridCol w:w="3285"/>
      </w:tblGrid>
      <w:tr w:rsidR="0045626C" w:rsidRPr="009109C5">
        <w:trPr>
          <w:trHeight w:val="1338"/>
        </w:trPr>
        <w:tc>
          <w:tcPr>
            <w:tcW w:w="3085" w:type="dxa"/>
          </w:tcPr>
          <w:p w:rsidR="0045626C" w:rsidRPr="009109C5" w:rsidRDefault="009109C5" w:rsidP="009109C5">
            <w:pPr>
              <w:contextualSpacing/>
              <w:jc w:val="center"/>
              <w:rPr>
                <w:sz w:val="28"/>
                <w:szCs w:val="28"/>
              </w:rPr>
            </w:pPr>
            <w:r w:rsidRPr="009109C5">
              <w:rPr>
                <w:sz w:val="28"/>
                <w:szCs w:val="28"/>
              </w:rPr>
              <w:t>СОГЛАСОВАНО:</w:t>
            </w:r>
          </w:p>
          <w:p w:rsidR="0045626C" w:rsidRDefault="0045626C" w:rsidP="009109C5">
            <w:pPr>
              <w:contextualSpacing/>
              <w:jc w:val="center"/>
              <w:rPr>
                <w:sz w:val="28"/>
                <w:szCs w:val="28"/>
              </w:rPr>
            </w:pPr>
            <w:r w:rsidRPr="009109C5">
              <w:rPr>
                <w:sz w:val="28"/>
                <w:szCs w:val="28"/>
              </w:rPr>
              <w:t>Профком ГУЗ</w:t>
            </w:r>
            <w:r w:rsidR="00990156">
              <w:rPr>
                <w:sz w:val="28"/>
                <w:szCs w:val="28"/>
              </w:rPr>
              <w:t xml:space="preserve"> СО</w:t>
            </w:r>
            <w:r w:rsidR="007C2EB4">
              <w:rPr>
                <w:sz w:val="28"/>
                <w:szCs w:val="28"/>
              </w:rPr>
              <w:t xml:space="preserve"> </w:t>
            </w:r>
            <w:r w:rsidR="00990156">
              <w:rPr>
                <w:sz w:val="28"/>
                <w:szCs w:val="28"/>
              </w:rPr>
              <w:t>«</w:t>
            </w:r>
            <w:proofErr w:type="spellStart"/>
            <w:r w:rsidR="00990156">
              <w:rPr>
                <w:sz w:val="28"/>
                <w:szCs w:val="28"/>
              </w:rPr>
              <w:t>Балашовская</w:t>
            </w:r>
            <w:proofErr w:type="spellEnd"/>
            <w:r w:rsidR="00990156">
              <w:rPr>
                <w:sz w:val="28"/>
                <w:szCs w:val="28"/>
              </w:rPr>
              <w:t xml:space="preserve"> стоматоло</w:t>
            </w:r>
            <w:r w:rsidR="0065786C">
              <w:rPr>
                <w:sz w:val="28"/>
                <w:szCs w:val="28"/>
              </w:rPr>
              <w:t>гическая поликлиника»</w:t>
            </w:r>
          </w:p>
          <w:p w:rsidR="009109C5" w:rsidRDefault="009109C5" w:rsidP="009109C5">
            <w:pPr>
              <w:pBdr>
                <w:bottom w:val="single" w:sz="12" w:space="1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  <w:p w:rsidR="0045626C" w:rsidRPr="009109C5" w:rsidRDefault="0065786C" w:rsidP="009109C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Лаврина</w:t>
            </w:r>
          </w:p>
          <w:p w:rsidR="0045626C" w:rsidRPr="009109C5" w:rsidRDefault="00E02123" w:rsidP="009109C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5626C" w:rsidRPr="009109C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="00A34ACB">
              <w:rPr>
                <w:sz w:val="28"/>
                <w:szCs w:val="28"/>
              </w:rPr>
              <w:t xml:space="preserve"> ________ 2015</w:t>
            </w:r>
            <w:r w:rsidR="0045626C" w:rsidRPr="009109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</w:tcPr>
          <w:p w:rsidR="0045626C" w:rsidRPr="009109C5" w:rsidRDefault="0045626C" w:rsidP="009109C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45626C" w:rsidRPr="009109C5" w:rsidRDefault="009109C5" w:rsidP="009109C5">
            <w:pPr>
              <w:contextualSpacing/>
              <w:jc w:val="center"/>
              <w:rPr>
                <w:sz w:val="28"/>
                <w:szCs w:val="28"/>
              </w:rPr>
            </w:pPr>
            <w:r w:rsidRPr="009109C5">
              <w:rPr>
                <w:sz w:val="28"/>
                <w:szCs w:val="28"/>
              </w:rPr>
              <w:t>УТВЕРЖД</w:t>
            </w:r>
            <w:r w:rsidR="002B171B">
              <w:rPr>
                <w:sz w:val="28"/>
                <w:szCs w:val="28"/>
              </w:rPr>
              <w:t>АЮ</w:t>
            </w:r>
            <w:r w:rsidRPr="009109C5">
              <w:rPr>
                <w:sz w:val="28"/>
                <w:szCs w:val="28"/>
              </w:rPr>
              <w:t>:</w:t>
            </w:r>
          </w:p>
          <w:p w:rsidR="0065786C" w:rsidRDefault="0045626C" w:rsidP="0065786C">
            <w:pPr>
              <w:pBdr>
                <w:bottom w:val="single" w:sz="12" w:space="1" w:color="auto"/>
              </w:pBdr>
              <w:contextualSpacing/>
              <w:jc w:val="center"/>
              <w:rPr>
                <w:sz w:val="28"/>
                <w:szCs w:val="28"/>
              </w:rPr>
            </w:pPr>
            <w:r w:rsidRPr="009109C5">
              <w:rPr>
                <w:sz w:val="28"/>
                <w:szCs w:val="28"/>
              </w:rPr>
              <w:t>Главный врач ГУЗ</w:t>
            </w:r>
            <w:r w:rsidR="0065786C">
              <w:rPr>
                <w:sz w:val="28"/>
                <w:szCs w:val="28"/>
              </w:rPr>
              <w:t xml:space="preserve"> СО</w:t>
            </w:r>
            <w:r w:rsidR="007C2EB4">
              <w:rPr>
                <w:sz w:val="28"/>
                <w:szCs w:val="28"/>
              </w:rPr>
              <w:t xml:space="preserve"> </w:t>
            </w:r>
            <w:r w:rsidR="0065786C">
              <w:rPr>
                <w:sz w:val="28"/>
                <w:szCs w:val="28"/>
              </w:rPr>
              <w:t>«</w:t>
            </w:r>
            <w:proofErr w:type="spellStart"/>
            <w:r w:rsidR="0065786C">
              <w:rPr>
                <w:sz w:val="28"/>
                <w:szCs w:val="28"/>
              </w:rPr>
              <w:t>Балашовская</w:t>
            </w:r>
            <w:proofErr w:type="spellEnd"/>
            <w:r w:rsidR="0065786C">
              <w:rPr>
                <w:sz w:val="28"/>
                <w:szCs w:val="28"/>
              </w:rPr>
              <w:t xml:space="preserve"> стоматологическая поликлиника»</w:t>
            </w:r>
          </w:p>
          <w:p w:rsidR="0065786C" w:rsidRDefault="0065786C" w:rsidP="0065786C">
            <w:pPr>
              <w:pBdr>
                <w:bottom w:val="single" w:sz="12" w:space="1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  <w:p w:rsidR="0045626C" w:rsidRPr="009109C5" w:rsidRDefault="0065786C" w:rsidP="006578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Чередникова</w:t>
            </w:r>
            <w:r w:rsidR="007C2EB4">
              <w:rPr>
                <w:sz w:val="28"/>
                <w:szCs w:val="28"/>
              </w:rPr>
              <w:t xml:space="preserve"> </w:t>
            </w:r>
          </w:p>
          <w:p w:rsidR="0045626C" w:rsidRPr="009109C5" w:rsidRDefault="00E02123" w:rsidP="00783C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5626C" w:rsidRPr="009109C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="00A34ACB">
              <w:rPr>
                <w:sz w:val="28"/>
                <w:szCs w:val="28"/>
              </w:rPr>
              <w:t xml:space="preserve"> __________ 2015</w:t>
            </w:r>
            <w:r w:rsidR="0045626C" w:rsidRPr="009109C5">
              <w:rPr>
                <w:sz w:val="28"/>
                <w:szCs w:val="28"/>
              </w:rPr>
              <w:t xml:space="preserve"> г.</w:t>
            </w:r>
          </w:p>
        </w:tc>
      </w:tr>
    </w:tbl>
    <w:p w:rsidR="0045626C" w:rsidRDefault="0045626C" w:rsidP="0045626C">
      <w:pPr>
        <w:ind w:firstLine="709"/>
        <w:contextualSpacing/>
        <w:jc w:val="center"/>
        <w:rPr>
          <w:b/>
          <w:sz w:val="32"/>
          <w:szCs w:val="32"/>
        </w:rPr>
      </w:pPr>
    </w:p>
    <w:p w:rsidR="00426D21" w:rsidRDefault="00426D21" w:rsidP="009D5F42">
      <w:pPr>
        <w:contextualSpacing/>
        <w:jc w:val="center"/>
        <w:rPr>
          <w:b/>
          <w:spacing w:val="2"/>
          <w:sz w:val="28"/>
          <w:szCs w:val="28"/>
        </w:rPr>
      </w:pPr>
    </w:p>
    <w:p w:rsidR="004176C1" w:rsidRPr="009D5F42" w:rsidRDefault="004176C1" w:rsidP="009D5F42">
      <w:pPr>
        <w:contextualSpacing/>
        <w:jc w:val="center"/>
        <w:rPr>
          <w:b/>
          <w:spacing w:val="2"/>
          <w:sz w:val="28"/>
          <w:szCs w:val="28"/>
        </w:rPr>
      </w:pPr>
      <w:r w:rsidRPr="009D5F42">
        <w:rPr>
          <w:b/>
          <w:spacing w:val="2"/>
          <w:sz w:val="28"/>
          <w:szCs w:val="28"/>
        </w:rPr>
        <w:t xml:space="preserve">ПОЛОЖЕНИЕ </w:t>
      </w:r>
    </w:p>
    <w:p w:rsidR="00A62A88" w:rsidRDefault="0045626C" w:rsidP="009D5F42">
      <w:pPr>
        <w:contextualSpacing/>
        <w:jc w:val="center"/>
        <w:rPr>
          <w:b/>
          <w:sz w:val="28"/>
          <w:szCs w:val="28"/>
        </w:rPr>
      </w:pPr>
      <w:r w:rsidRPr="009D5F42">
        <w:rPr>
          <w:b/>
          <w:sz w:val="28"/>
          <w:szCs w:val="28"/>
        </w:rPr>
        <w:t xml:space="preserve">по </w:t>
      </w:r>
      <w:r w:rsidR="00BF7A84">
        <w:rPr>
          <w:b/>
          <w:sz w:val="28"/>
          <w:szCs w:val="28"/>
        </w:rPr>
        <w:t>предоставлению</w:t>
      </w:r>
      <w:r w:rsidRPr="009D5F42">
        <w:rPr>
          <w:b/>
          <w:sz w:val="28"/>
          <w:szCs w:val="28"/>
        </w:rPr>
        <w:t xml:space="preserve"> платных медицинских и иных услуг </w:t>
      </w:r>
    </w:p>
    <w:p w:rsidR="0045626C" w:rsidRPr="009D5F42" w:rsidRDefault="0045626C" w:rsidP="009D5F42">
      <w:pPr>
        <w:contextualSpacing/>
        <w:jc w:val="center"/>
        <w:rPr>
          <w:b/>
          <w:sz w:val="28"/>
          <w:szCs w:val="28"/>
        </w:rPr>
      </w:pPr>
      <w:r w:rsidRPr="009D5F42">
        <w:rPr>
          <w:b/>
          <w:sz w:val="28"/>
          <w:szCs w:val="28"/>
        </w:rPr>
        <w:t>государственным учреждени</w:t>
      </w:r>
      <w:r w:rsidR="009D5F42" w:rsidRPr="009D5F42">
        <w:rPr>
          <w:b/>
          <w:sz w:val="28"/>
          <w:szCs w:val="28"/>
        </w:rPr>
        <w:t>ем</w:t>
      </w:r>
      <w:r w:rsidRPr="009D5F42">
        <w:rPr>
          <w:b/>
          <w:sz w:val="28"/>
          <w:szCs w:val="28"/>
        </w:rPr>
        <w:t xml:space="preserve"> здравоохранения </w:t>
      </w:r>
      <w:r w:rsidR="004B1554">
        <w:rPr>
          <w:b/>
          <w:sz w:val="28"/>
          <w:szCs w:val="28"/>
        </w:rPr>
        <w:t>Саратовской</w:t>
      </w:r>
      <w:r w:rsidRPr="009D5F42">
        <w:rPr>
          <w:b/>
          <w:sz w:val="28"/>
          <w:szCs w:val="28"/>
        </w:rPr>
        <w:t xml:space="preserve"> области </w:t>
      </w:r>
    </w:p>
    <w:p w:rsidR="0045626C" w:rsidRPr="009D5F42" w:rsidRDefault="004B1554" w:rsidP="004B155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proofErr w:type="spellStart"/>
      <w:r>
        <w:rPr>
          <w:sz w:val="28"/>
          <w:szCs w:val="28"/>
          <w:u w:val="single"/>
        </w:rPr>
        <w:t>Балашовская</w:t>
      </w:r>
      <w:proofErr w:type="spellEnd"/>
      <w:r>
        <w:rPr>
          <w:sz w:val="28"/>
          <w:szCs w:val="28"/>
          <w:u w:val="single"/>
        </w:rPr>
        <w:t xml:space="preserve"> стоматологическая поликлиника»</w:t>
      </w:r>
    </w:p>
    <w:p w:rsidR="009D5F42" w:rsidRPr="009D5F42" w:rsidRDefault="009D5F42" w:rsidP="009D5F42">
      <w:pPr>
        <w:contextualSpacing/>
        <w:jc w:val="center"/>
        <w:rPr>
          <w:sz w:val="28"/>
          <w:szCs w:val="28"/>
          <w:vertAlign w:val="superscript"/>
        </w:rPr>
      </w:pPr>
      <w:r w:rsidRPr="009D5F42">
        <w:rPr>
          <w:sz w:val="28"/>
          <w:szCs w:val="28"/>
          <w:vertAlign w:val="superscript"/>
        </w:rPr>
        <w:t>(наименование учреждения</w:t>
      </w:r>
      <w:r w:rsidR="001D76FF">
        <w:rPr>
          <w:sz w:val="28"/>
          <w:szCs w:val="28"/>
          <w:vertAlign w:val="superscript"/>
        </w:rPr>
        <w:t xml:space="preserve"> без сокращений</w:t>
      </w:r>
      <w:r w:rsidRPr="009D5F42">
        <w:rPr>
          <w:sz w:val="28"/>
          <w:szCs w:val="28"/>
          <w:vertAlign w:val="superscript"/>
        </w:rPr>
        <w:t>)</w:t>
      </w:r>
    </w:p>
    <w:p w:rsidR="00BF7A84" w:rsidRDefault="00BF7A84" w:rsidP="009D5F42">
      <w:pPr>
        <w:contextualSpacing/>
        <w:jc w:val="center"/>
        <w:rPr>
          <w:b/>
          <w:sz w:val="28"/>
          <w:szCs w:val="28"/>
        </w:rPr>
      </w:pPr>
    </w:p>
    <w:p w:rsidR="0045626C" w:rsidRPr="009D5F42" w:rsidRDefault="0045626C" w:rsidP="009D5F42">
      <w:pPr>
        <w:contextualSpacing/>
        <w:jc w:val="center"/>
        <w:rPr>
          <w:b/>
          <w:sz w:val="28"/>
          <w:szCs w:val="28"/>
        </w:rPr>
      </w:pPr>
      <w:r w:rsidRPr="009D5F42">
        <w:rPr>
          <w:b/>
          <w:sz w:val="28"/>
          <w:szCs w:val="28"/>
        </w:rPr>
        <w:t>1.</w:t>
      </w:r>
      <w:r w:rsidR="00BF7A84">
        <w:rPr>
          <w:b/>
          <w:sz w:val="28"/>
          <w:szCs w:val="28"/>
        </w:rPr>
        <w:t xml:space="preserve"> </w:t>
      </w:r>
      <w:r w:rsidRPr="009D5F42">
        <w:rPr>
          <w:b/>
          <w:sz w:val="28"/>
          <w:szCs w:val="28"/>
        </w:rPr>
        <w:t xml:space="preserve">Общие положения </w:t>
      </w:r>
    </w:p>
    <w:p w:rsidR="0045626C" w:rsidRPr="00E551AE" w:rsidRDefault="0045626C" w:rsidP="0045626C">
      <w:pPr>
        <w:ind w:firstLine="709"/>
        <w:contextualSpacing/>
        <w:jc w:val="center"/>
        <w:rPr>
          <w:b/>
          <w:sz w:val="28"/>
          <w:szCs w:val="28"/>
        </w:rPr>
      </w:pPr>
    </w:p>
    <w:p w:rsidR="001D76FF" w:rsidRDefault="00BF7A84" w:rsidP="00BF7A84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67149">
        <w:rPr>
          <w:sz w:val="28"/>
          <w:szCs w:val="28"/>
        </w:rPr>
        <w:t> </w:t>
      </w:r>
      <w:r w:rsidR="0045626C" w:rsidRPr="00A64896">
        <w:rPr>
          <w:sz w:val="28"/>
          <w:szCs w:val="28"/>
        </w:rPr>
        <w:t xml:space="preserve">Настоящее </w:t>
      </w:r>
      <w:r w:rsidR="00E02123">
        <w:rPr>
          <w:sz w:val="28"/>
          <w:szCs w:val="28"/>
        </w:rPr>
        <w:t>П</w:t>
      </w:r>
      <w:r w:rsidR="0045626C" w:rsidRPr="00A64896">
        <w:rPr>
          <w:sz w:val="28"/>
          <w:szCs w:val="28"/>
        </w:rPr>
        <w:t xml:space="preserve">оложение </w:t>
      </w:r>
      <w:r w:rsidR="0033511D">
        <w:rPr>
          <w:sz w:val="28"/>
          <w:szCs w:val="28"/>
        </w:rPr>
        <w:t xml:space="preserve">констатирует </w:t>
      </w:r>
      <w:r w:rsidR="001D76FF">
        <w:rPr>
          <w:sz w:val="28"/>
          <w:szCs w:val="28"/>
        </w:rPr>
        <w:t>порядок и условия</w:t>
      </w:r>
      <w:r w:rsidR="0033511D">
        <w:rPr>
          <w:sz w:val="28"/>
          <w:szCs w:val="28"/>
        </w:rPr>
        <w:t xml:space="preserve"> предоставления</w:t>
      </w:r>
      <w:r w:rsidR="001D76FF">
        <w:rPr>
          <w:sz w:val="28"/>
          <w:szCs w:val="28"/>
        </w:rPr>
        <w:t xml:space="preserve"> гражданам платных медицинских услуг и </w:t>
      </w:r>
      <w:r w:rsidR="0045626C" w:rsidRPr="00A64896">
        <w:rPr>
          <w:sz w:val="28"/>
          <w:szCs w:val="28"/>
        </w:rPr>
        <w:t xml:space="preserve">определяет </w:t>
      </w:r>
      <w:r w:rsidR="0033511D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>предоставления</w:t>
      </w:r>
      <w:r w:rsidR="0045626C" w:rsidRPr="00A64896">
        <w:rPr>
          <w:sz w:val="28"/>
          <w:szCs w:val="28"/>
        </w:rPr>
        <w:t xml:space="preserve"> платных медицинских и иных услуг</w:t>
      </w:r>
      <w:r w:rsidR="001D76FF">
        <w:rPr>
          <w:sz w:val="28"/>
          <w:szCs w:val="28"/>
        </w:rPr>
        <w:t xml:space="preserve"> в </w:t>
      </w:r>
      <w:r w:rsidR="00CE6BB6" w:rsidRPr="00CE6BB6">
        <w:rPr>
          <w:sz w:val="28"/>
          <w:szCs w:val="28"/>
          <w:u w:val="single"/>
        </w:rPr>
        <w:t xml:space="preserve"> </w:t>
      </w:r>
      <w:r w:rsidR="00CE6BB6" w:rsidRPr="00CE6BB6">
        <w:rPr>
          <w:b/>
          <w:sz w:val="28"/>
          <w:szCs w:val="28"/>
          <w:u w:val="single"/>
        </w:rPr>
        <w:t xml:space="preserve">Государственное учреждение здравоохранения </w:t>
      </w:r>
      <w:r w:rsidR="004B1554">
        <w:rPr>
          <w:b/>
          <w:sz w:val="28"/>
          <w:szCs w:val="28"/>
          <w:u w:val="single"/>
        </w:rPr>
        <w:t>Саратовской области «</w:t>
      </w:r>
      <w:proofErr w:type="spellStart"/>
      <w:r w:rsidR="004B1554">
        <w:rPr>
          <w:b/>
          <w:sz w:val="28"/>
          <w:szCs w:val="28"/>
          <w:u w:val="single"/>
        </w:rPr>
        <w:t>Балашовская</w:t>
      </w:r>
      <w:proofErr w:type="spellEnd"/>
      <w:r w:rsidR="004B1554">
        <w:rPr>
          <w:b/>
          <w:sz w:val="28"/>
          <w:szCs w:val="28"/>
          <w:u w:val="single"/>
        </w:rPr>
        <w:t xml:space="preserve"> стоматологическая поликлиника»</w:t>
      </w:r>
      <w:r w:rsidR="001D76FF">
        <w:rPr>
          <w:sz w:val="28"/>
          <w:szCs w:val="28"/>
        </w:rPr>
        <w:t>____________________</w:t>
      </w:r>
    </w:p>
    <w:p w:rsidR="001D76FF" w:rsidRDefault="001D76FF" w:rsidP="001D76FF">
      <w:pPr>
        <w:widowControl/>
        <w:autoSpaceDE/>
        <w:autoSpaceDN/>
        <w:adjustRightInd/>
        <w:contextualSpacing/>
        <w:jc w:val="center"/>
        <w:rPr>
          <w:sz w:val="28"/>
          <w:szCs w:val="28"/>
        </w:rPr>
      </w:pPr>
      <w:r w:rsidRPr="009D5F42">
        <w:rPr>
          <w:sz w:val="28"/>
          <w:szCs w:val="28"/>
          <w:vertAlign w:val="superscript"/>
        </w:rPr>
        <w:t>(наименование учреждения</w:t>
      </w:r>
      <w:r>
        <w:rPr>
          <w:sz w:val="28"/>
          <w:szCs w:val="28"/>
          <w:vertAlign w:val="superscript"/>
        </w:rPr>
        <w:t xml:space="preserve"> без сокращений</w:t>
      </w:r>
      <w:r w:rsidRPr="009D5F42">
        <w:rPr>
          <w:sz w:val="28"/>
          <w:szCs w:val="28"/>
          <w:vertAlign w:val="superscript"/>
        </w:rPr>
        <w:t>)</w:t>
      </w:r>
    </w:p>
    <w:p w:rsidR="0045626C" w:rsidRDefault="001D76FF" w:rsidP="0064745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(далее – учреждение)</w:t>
      </w:r>
      <w:r w:rsidR="0045626C" w:rsidRPr="00A64896">
        <w:rPr>
          <w:sz w:val="28"/>
          <w:szCs w:val="28"/>
        </w:rPr>
        <w:t xml:space="preserve"> </w:t>
      </w:r>
      <w:r w:rsidR="0045626C">
        <w:rPr>
          <w:sz w:val="28"/>
          <w:szCs w:val="28"/>
        </w:rPr>
        <w:t>в целях</w:t>
      </w:r>
      <w:r w:rsidR="0045626C" w:rsidRPr="00A64896">
        <w:rPr>
          <w:sz w:val="28"/>
          <w:szCs w:val="28"/>
        </w:rPr>
        <w:t xml:space="preserve"> удовлетворения потребности населения </w:t>
      </w:r>
      <w:r w:rsidR="0045626C">
        <w:rPr>
          <w:sz w:val="28"/>
          <w:szCs w:val="28"/>
        </w:rPr>
        <w:t>в медицинск</w:t>
      </w:r>
      <w:r w:rsidR="00215FA2">
        <w:rPr>
          <w:sz w:val="28"/>
          <w:szCs w:val="28"/>
        </w:rPr>
        <w:t>их</w:t>
      </w:r>
      <w:r w:rsidR="0045626C">
        <w:rPr>
          <w:sz w:val="28"/>
          <w:szCs w:val="28"/>
        </w:rPr>
        <w:t xml:space="preserve"> </w:t>
      </w:r>
      <w:r w:rsidR="00215FA2">
        <w:rPr>
          <w:sz w:val="28"/>
          <w:szCs w:val="28"/>
        </w:rPr>
        <w:t>услугах</w:t>
      </w:r>
      <w:r w:rsidR="00647451">
        <w:rPr>
          <w:sz w:val="28"/>
          <w:szCs w:val="28"/>
        </w:rPr>
        <w:t xml:space="preserve">, </w:t>
      </w:r>
      <w:r w:rsidR="0045626C">
        <w:rPr>
          <w:sz w:val="28"/>
          <w:szCs w:val="28"/>
        </w:rPr>
        <w:t>привлечени</w:t>
      </w:r>
      <w:r w:rsidR="00647451">
        <w:rPr>
          <w:sz w:val="28"/>
          <w:szCs w:val="28"/>
        </w:rPr>
        <w:t>я</w:t>
      </w:r>
      <w:r w:rsidR="0045626C">
        <w:rPr>
          <w:sz w:val="28"/>
          <w:szCs w:val="28"/>
        </w:rPr>
        <w:t xml:space="preserve"> дополнительных </w:t>
      </w:r>
      <w:r w:rsidR="00647451">
        <w:rPr>
          <w:sz w:val="28"/>
          <w:szCs w:val="28"/>
        </w:rPr>
        <w:t>финансовых сре</w:t>
      </w:r>
      <w:proofErr w:type="gramStart"/>
      <w:r w:rsidR="00647451">
        <w:rPr>
          <w:sz w:val="28"/>
          <w:szCs w:val="28"/>
        </w:rPr>
        <w:t>дств</w:t>
      </w:r>
      <w:r w:rsidR="0045626C">
        <w:rPr>
          <w:sz w:val="28"/>
          <w:szCs w:val="28"/>
        </w:rPr>
        <w:t xml:space="preserve"> дл</w:t>
      </w:r>
      <w:proofErr w:type="gramEnd"/>
      <w:r w:rsidR="0045626C">
        <w:rPr>
          <w:sz w:val="28"/>
          <w:szCs w:val="28"/>
        </w:rPr>
        <w:t>я материально-технического развития</w:t>
      </w:r>
      <w:r w:rsidR="00647451">
        <w:rPr>
          <w:sz w:val="28"/>
          <w:szCs w:val="28"/>
        </w:rPr>
        <w:t xml:space="preserve"> учреждения</w:t>
      </w:r>
      <w:r w:rsidR="0045626C">
        <w:rPr>
          <w:sz w:val="28"/>
          <w:szCs w:val="28"/>
        </w:rPr>
        <w:t>, а также материального поощрения работников учреждения.</w:t>
      </w:r>
    </w:p>
    <w:p w:rsidR="00B7121B" w:rsidRPr="00EB5FEA" w:rsidRDefault="003D495F" w:rsidP="003D495F">
      <w:pPr>
        <w:ind w:firstLine="709"/>
        <w:contextualSpacing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1.2. Понятия «</w:t>
      </w:r>
      <w:r w:rsidRPr="00E02123">
        <w:rPr>
          <w:sz w:val="28"/>
          <w:szCs w:val="28"/>
        </w:rPr>
        <w:t>платные медицинские услуги</w:t>
      </w:r>
      <w:r>
        <w:rPr>
          <w:sz w:val="28"/>
          <w:szCs w:val="28"/>
        </w:rPr>
        <w:t>», «</w:t>
      </w:r>
      <w:r w:rsidRPr="00E02123">
        <w:rPr>
          <w:sz w:val="28"/>
          <w:szCs w:val="28"/>
        </w:rPr>
        <w:t>потребитель</w:t>
      </w:r>
      <w:r>
        <w:rPr>
          <w:sz w:val="28"/>
          <w:szCs w:val="28"/>
        </w:rPr>
        <w:t>», «</w:t>
      </w:r>
      <w:r w:rsidRPr="00E02123">
        <w:rPr>
          <w:sz w:val="28"/>
          <w:szCs w:val="28"/>
        </w:rPr>
        <w:t>заказчик</w:t>
      </w:r>
      <w:r>
        <w:rPr>
          <w:sz w:val="28"/>
          <w:szCs w:val="28"/>
        </w:rPr>
        <w:t>», «</w:t>
      </w:r>
      <w:r w:rsidRPr="00E02123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» употребляются в настоящем Положении в значениях, определённых в </w:t>
      </w:r>
      <w:r w:rsidR="00905BB7" w:rsidRPr="00905BB7">
        <w:rPr>
          <w:sz w:val="28"/>
          <w:szCs w:val="28"/>
        </w:rPr>
        <w:t>Правил</w:t>
      </w:r>
      <w:r w:rsidR="00905BB7">
        <w:rPr>
          <w:sz w:val="28"/>
          <w:szCs w:val="28"/>
        </w:rPr>
        <w:t>ах</w:t>
      </w:r>
      <w:r w:rsidR="00905BB7" w:rsidRPr="00905BB7">
        <w:rPr>
          <w:sz w:val="28"/>
          <w:szCs w:val="28"/>
        </w:rPr>
        <w:t xml:space="preserve"> предоставления медицинскими организациями платных медицинских услуг</w:t>
      </w:r>
      <w:r w:rsidR="00905BB7">
        <w:rPr>
          <w:sz w:val="28"/>
          <w:szCs w:val="28"/>
        </w:rPr>
        <w:t>, утверждённы</w:t>
      </w:r>
      <w:r w:rsidR="00AB403E">
        <w:rPr>
          <w:sz w:val="28"/>
          <w:szCs w:val="28"/>
        </w:rPr>
        <w:t>х</w:t>
      </w:r>
      <w:r w:rsidR="00905BB7">
        <w:rPr>
          <w:sz w:val="28"/>
          <w:szCs w:val="28"/>
        </w:rPr>
        <w:t xml:space="preserve"> п</w:t>
      </w:r>
      <w:r w:rsidR="00905BB7" w:rsidRPr="00905BB7">
        <w:rPr>
          <w:sz w:val="28"/>
          <w:szCs w:val="28"/>
        </w:rPr>
        <w:t>остановление</w:t>
      </w:r>
      <w:r w:rsidR="00905BB7">
        <w:rPr>
          <w:sz w:val="28"/>
          <w:szCs w:val="28"/>
        </w:rPr>
        <w:t>м</w:t>
      </w:r>
      <w:r w:rsidR="00905BB7" w:rsidRPr="00905BB7">
        <w:rPr>
          <w:sz w:val="28"/>
          <w:szCs w:val="28"/>
        </w:rPr>
        <w:t xml:space="preserve"> Правительства Р</w:t>
      </w:r>
      <w:r w:rsidR="00905BB7">
        <w:rPr>
          <w:sz w:val="28"/>
          <w:szCs w:val="28"/>
        </w:rPr>
        <w:t>оссийской Федерации</w:t>
      </w:r>
      <w:r w:rsidR="00905BB7" w:rsidRPr="00905BB7">
        <w:rPr>
          <w:sz w:val="28"/>
          <w:szCs w:val="28"/>
        </w:rPr>
        <w:t xml:space="preserve"> от 04.10.2012 </w:t>
      </w:r>
      <w:r w:rsidR="00905BB7">
        <w:rPr>
          <w:sz w:val="28"/>
          <w:szCs w:val="28"/>
        </w:rPr>
        <w:t>№</w:t>
      </w:r>
      <w:r w:rsidR="00905BB7" w:rsidRPr="00905BB7">
        <w:rPr>
          <w:sz w:val="28"/>
          <w:szCs w:val="28"/>
        </w:rPr>
        <w:t xml:space="preserve"> 1006</w:t>
      </w:r>
      <w:r w:rsidR="00905BB7">
        <w:rPr>
          <w:sz w:val="28"/>
          <w:szCs w:val="28"/>
        </w:rPr>
        <w:t>.</w:t>
      </w:r>
      <w:r w:rsidR="00EB5FEA">
        <w:rPr>
          <w:sz w:val="28"/>
          <w:szCs w:val="28"/>
        </w:rPr>
        <w:t xml:space="preserve"> </w:t>
      </w:r>
      <w:r w:rsidR="00EB5FEA" w:rsidRPr="00EB5FEA">
        <w:rPr>
          <w:i/>
          <w:color w:val="FF0000"/>
          <w:sz w:val="28"/>
          <w:szCs w:val="28"/>
        </w:rPr>
        <w:t>Платные медицинские услуги оказываются населению на основании договора с гражданами или организациями, членами их семей.</w:t>
      </w:r>
    </w:p>
    <w:p w:rsidR="003D495F" w:rsidRPr="00EB5FEA" w:rsidRDefault="002E7B5B" w:rsidP="0045626C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5D734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E7B5B">
        <w:rPr>
          <w:sz w:val="28"/>
          <w:szCs w:val="28"/>
        </w:rPr>
        <w:t>Настоящ</w:t>
      </w:r>
      <w:r>
        <w:rPr>
          <w:sz w:val="28"/>
          <w:szCs w:val="28"/>
        </w:rPr>
        <w:t>е</w:t>
      </w:r>
      <w:r w:rsidRPr="002E7B5B">
        <w:rPr>
          <w:sz w:val="28"/>
          <w:szCs w:val="28"/>
        </w:rPr>
        <w:t>е П</w:t>
      </w:r>
      <w:r>
        <w:rPr>
          <w:sz w:val="28"/>
          <w:szCs w:val="28"/>
        </w:rPr>
        <w:t xml:space="preserve">оложение </w:t>
      </w:r>
      <w:r w:rsidRPr="002E7B5B">
        <w:rPr>
          <w:sz w:val="28"/>
          <w:szCs w:val="28"/>
        </w:rPr>
        <w:t>в наглядной и доступной форме довод</w:t>
      </w:r>
      <w:r>
        <w:rPr>
          <w:sz w:val="28"/>
          <w:szCs w:val="28"/>
        </w:rPr>
        <w:t>и</w:t>
      </w:r>
      <w:r w:rsidRPr="002E7B5B">
        <w:rPr>
          <w:sz w:val="28"/>
          <w:szCs w:val="28"/>
        </w:rPr>
        <w:t xml:space="preserve">тся </w:t>
      </w:r>
      <w:r>
        <w:rPr>
          <w:sz w:val="28"/>
          <w:szCs w:val="28"/>
        </w:rPr>
        <w:t>учреждением</w:t>
      </w:r>
      <w:r w:rsidRPr="002E7B5B">
        <w:rPr>
          <w:sz w:val="28"/>
          <w:szCs w:val="28"/>
        </w:rPr>
        <w:t xml:space="preserve"> до сведения потребителя (заказчика).</w:t>
      </w:r>
      <w:r w:rsidR="00EB5FEA">
        <w:rPr>
          <w:sz w:val="28"/>
          <w:szCs w:val="28"/>
        </w:rPr>
        <w:t xml:space="preserve"> </w:t>
      </w:r>
      <w:r w:rsidR="00EB5FEA">
        <w:rPr>
          <w:i/>
          <w:sz w:val="28"/>
          <w:szCs w:val="28"/>
        </w:rPr>
        <w:t>Оказываемые платные услуги должны соответствовать требованиям, предъявленным к методам диагностики, профилактики и лечения, разрешенным на территории РФ.</w:t>
      </w:r>
    </w:p>
    <w:p w:rsidR="00D647A4" w:rsidRDefault="00D647A4" w:rsidP="00E02123">
      <w:pPr>
        <w:ind w:firstLine="709"/>
        <w:contextualSpacing/>
        <w:jc w:val="both"/>
        <w:rPr>
          <w:sz w:val="28"/>
          <w:szCs w:val="28"/>
        </w:rPr>
      </w:pPr>
    </w:p>
    <w:p w:rsidR="0045626C" w:rsidRDefault="00BF7A84" w:rsidP="00BF7A84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5626C" w:rsidRPr="00E700D8">
        <w:rPr>
          <w:b/>
          <w:sz w:val="28"/>
          <w:szCs w:val="28"/>
        </w:rPr>
        <w:t xml:space="preserve">Правовые </w:t>
      </w:r>
      <w:r w:rsidR="005D7EF1">
        <w:rPr>
          <w:b/>
          <w:sz w:val="28"/>
          <w:szCs w:val="28"/>
        </w:rPr>
        <w:t>основания</w:t>
      </w:r>
    </w:p>
    <w:p w:rsidR="0045626C" w:rsidRPr="00E700D8" w:rsidRDefault="0045626C" w:rsidP="0045626C">
      <w:pPr>
        <w:ind w:firstLine="709"/>
        <w:contextualSpacing/>
        <w:jc w:val="both"/>
        <w:rPr>
          <w:b/>
          <w:sz w:val="28"/>
          <w:szCs w:val="28"/>
        </w:rPr>
      </w:pPr>
    </w:p>
    <w:p w:rsidR="0045626C" w:rsidRDefault="0045626C" w:rsidP="0045626C">
      <w:pPr>
        <w:ind w:firstLine="709"/>
        <w:contextualSpacing/>
        <w:jc w:val="both"/>
        <w:rPr>
          <w:sz w:val="28"/>
          <w:szCs w:val="28"/>
        </w:rPr>
      </w:pPr>
      <w:r w:rsidRPr="00A64896">
        <w:rPr>
          <w:sz w:val="28"/>
          <w:szCs w:val="28"/>
        </w:rPr>
        <w:t>Правов</w:t>
      </w:r>
      <w:r w:rsidR="005D7EF1">
        <w:rPr>
          <w:sz w:val="28"/>
          <w:szCs w:val="28"/>
        </w:rPr>
        <w:t>ыми</w:t>
      </w:r>
      <w:r w:rsidRPr="00A64896">
        <w:rPr>
          <w:sz w:val="28"/>
          <w:szCs w:val="28"/>
        </w:rPr>
        <w:t xml:space="preserve"> основ</w:t>
      </w:r>
      <w:r w:rsidR="005D7EF1">
        <w:rPr>
          <w:sz w:val="28"/>
          <w:szCs w:val="28"/>
        </w:rPr>
        <w:t>аниями</w:t>
      </w:r>
      <w:r w:rsidRPr="00A64896">
        <w:rPr>
          <w:sz w:val="28"/>
          <w:szCs w:val="28"/>
        </w:rPr>
        <w:t xml:space="preserve"> </w:t>
      </w:r>
      <w:r w:rsidR="005D7EF1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64896">
        <w:rPr>
          <w:sz w:val="28"/>
          <w:szCs w:val="28"/>
        </w:rPr>
        <w:t xml:space="preserve">платных медицинских и иных услуг являются: </w:t>
      </w:r>
    </w:p>
    <w:p w:rsidR="0045626C" w:rsidRDefault="0045626C" w:rsidP="0045626C">
      <w:pPr>
        <w:ind w:firstLine="709"/>
        <w:contextualSpacing/>
        <w:jc w:val="both"/>
        <w:rPr>
          <w:sz w:val="28"/>
          <w:szCs w:val="28"/>
        </w:rPr>
      </w:pPr>
      <w:r w:rsidRPr="00A64896">
        <w:rPr>
          <w:sz w:val="28"/>
          <w:szCs w:val="28"/>
        </w:rPr>
        <w:lastRenderedPageBreak/>
        <w:t xml:space="preserve">Конституция Российской Федерации; </w:t>
      </w:r>
    </w:p>
    <w:p w:rsidR="0045626C" w:rsidRDefault="0045626C" w:rsidP="0045626C">
      <w:pPr>
        <w:ind w:firstLine="709"/>
        <w:contextualSpacing/>
        <w:jc w:val="both"/>
        <w:rPr>
          <w:sz w:val="28"/>
          <w:szCs w:val="28"/>
        </w:rPr>
      </w:pPr>
      <w:r w:rsidRPr="00A64896">
        <w:rPr>
          <w:sz w:val="28"/>
          <w:szCs w:val="28"/>
        </w:rPr>
        <w:t xml:space="preserve">Гражданский кодекс Российской Федерации; </w:t>
      </w:r>
    </w:p>
    <w:p w:rsidR="0045626C" w:rsidRDefault="0045626C" w:rsidP="0045626C">
      <w:pPr>
        <w:ind w:firstLine="709"/>
        <w:contextualSpacing/>
        <w:jc w:val="both"/>
        <w:rPr>
          <w:sz w:val="28"/>
          <w:szCs w:val="28"/>
        </w:rPr>
      </w:pPr>
      <w:r w:rsidRPr="00A64896">
        <w:rPr>
          <w:sz w:val="28"/>
          <w:szCs w:val="28"/>
        </w:rPr>
        <w:t xml:space="preserve">Бюджетный кодекс Российской Федерации; </w:t>
      </w:r>
    </w:p>
    <w:p w:rsidR="0045626C" w:rsidRDefault="0045626C" w:rsidP="0045626C">
      <w:pPr>
        <w:ind w:firstLine="709"/>
        <w:contextualSpacing/>
        <w:jc w:val="both"/>
        <w:rPr>
          <w:sz w:val="28"/>
          <w:szCs w:val="28"/>
        </w:rPr>
      </w:pPr>
      <w:r w:rsidRPr="00A64896">
        <w:rPr>
          <w:sz w:val="28"/>
          <w:szCs w:val="28"/>
        </w:rPr>
        <w:t xml:space="preserve">Налоговый кодекс Российской Федерации; </w:t>
      </w:r>
    </w:p>
    <w:p w:rsidR="005D7EF1" w:rsidRDefault="005D7EF1" w:rsidP="005D7E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21.11.2011 № 323-ФЗ «Об основах охраны здоровья граждан в Российской Федерации»;</w:t>
      </w:r>
    </w:p>
    <w:p w:rsidR="0045626C" w:rsidRDefault="0045626C" w:rsidP="0045626C">
      <w:pPr>
        <w:ind w:firstLine="709"/>
        <w:contextualSpacing/>
        <w:jc w:val="both"/>
        <w:rPr>
          <w:sz w:val="28"/>
          <w:szCs w:val="28"/>
        </w:rPr>
      </w:pPr>
      <w:r w:rsidRPr="00A64896">
        <w:rPr>
          <w:sz w:val="28"/>
          <w:szCs w:val="28"/>
        </w:rPr>
        <w:t>Закон Российской Федерации от 07.02.1992 №</w:t>
      </w:r>
      <w:r w:rsidR="003D495F">
        <w:rPr>
          <w:sz w:val="28"/>
          <w:szCs w:val="28"/>
        </w:rPr>
        <w:t xml:space="preserve"> </w:t>
      </w:r>
      <w:r w:rsidRPr="00A64896">
        <w:rPr>
          <w:sz w:val="28"/>
          <w:szCs w:val="28"/>
        </w:rPr>
        <w:t xml:space="preserve">2300-1 </w:t>
      </w:r>
      <w:r w:rsidR="00E02123">
        <w:rPr>
          <w:sz w:val="28"/>
          <w:szCs w:val="28"/>
        </w:rPr>
        <w:t>«</w:t>
      </w:r>
      <w:r w:rsidRPr="00A64896">
        <w:rPr>
          <w:sz w:val="28"/>
          <w:szCs w:val="28"/>
        </w:rPr>
        <w:t>О защите прав потребителей</w:t>
      </w:r>
      <w:r w:rsidR="00E02123">
        <w:rPr>
          <w:sz w:val="28"/>
          <w:szCs w:val="28"/>
        </w:rPr>
        <w:t>»</w:t>
      </w:r>
      <w:r w:rsidRPr="00A64896">
        <w:rPr>
          <w:sz w:val="28"/>
          <w:szCs w:val="28"/>
        </w:rPr>
        <w:t xml:space="preserve">; </w:t>
      </w:r>
    </w:p>
    <w:p w:rsidR="005D7EF1" w:rsidRDefault="005D7EF1" w:rsidP="005D7E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12.01.1996 № 7-ФЗ «О некоммерческих организациях»;</w:t>
      </w:r>
    </w:p>
    <w:p w:rsidR="0045626C" w:rsidRDefault="005D7EF1" w:rsidP="0045626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626C" w:rsidRPr="00A64896">
        <w:rPr>
          <w:sz w:val="28"/>
          <w:szCs w:val="28"/>
        </w:rPr>
        <w:t xml:space="preserve">остановление Правительства Российской Федерации от </w:t>
      </w:r>
      <w:r w:rsidR="0045626C">
        <w:rPr>
          <w:sz w:val="28"/>
          <w:szCs w:val="28"/>
        </w:rPr>
        <w:t>04.10.2012 №</w:t>
      </w:r>
      <w:r>
        <w:rPr>
          <w:sz w:val="28"/>
          <w:szCs w:val="28"/>
        </w:rPr>
        <w:t> </w:t>
      </w:r>
      <w:r w:rsidR="0045626C">
        <w:rPr>
          <w:sz w:val="28"/>
          <w:szCs w:val="28"/>
        </w:rPr>
        <w:t>1006</w:t>
      </w:r>
      <w:r w:rsidR="0045626C" w:rsidRPr="00A64896">
        <w:rPr>
          <w:sz w:val="28"/>
          <w:szCs w:val="28"/>
        </w:rPr>
        <w:t xml:space="preserve"> </w:t>
      </w:r>
      <w:r w:rsidR="00E02123">
        <w:rPr>
          <w:sz w:val="28"/>
          <w:szCs w:val="28"/>
        </w:rPr>
        <w:t>«</w:t>
      </w:r>
      <w:r w:rsidR="0045626C" w:rsidRPr="00A64896">
        <w:rPr>
          <w:sz w:val="28"/>
          <w:szCs w:val="28"/>
        </w:rPr>
        <w:t xml:space="preserve">Об утверждении правил предоставления </w:t>
      </w:r>
      <w:r w:rsidR="0045626C">
        <w:rPr>
          <w:sz w:val="28"/>
          <w:szCs w:val="28"/>
        </w:rPr>
        <w:t>медицинскими организа</w:t>
      </w:r>
      <w:r>
        <w:rPr>
          <w:sz w:val="28"/>
          <w:szCs w:val="28"/>
        </w:rPr>
        <w:softHyphen/>
      </w:r>
      <w:r w:rsidR="0045626C">
        <w:rPr>
          <w:sz w:val="28"/>
          <w:szCs w:val="28"/>
        </w:rPr>
        <w:t xml:space="preserve">циями </w:t>
      </w:r>
      <w:r w:rsidR="0045626C" w:rsidRPr="00A64896">
        <w:rPr>
          <w:sz w:val="28"/>
          <w:szCs w:val="28"/>
        </w:rPr>
        <w:t>платных медицинских услуг</w:t>
      </w:r>
      <w:r w:rsidR="00E02123">
        <w:rPr>
          <w:sz w:val="28"/>
          <w:szCs w:val="28"/>
        </w:rPr>
        <w:t>»</w:t>
      </w:r>
      <w:r w:rsidR="0045626C" w:rsidRPr="00A64896">
        <w:rPr>
          <w:sz w:val="28"/>
          <w:szCs w:val="28"/>
        </w:rPr>
        <w:t xml:space="preserve">; </w:t>
      </w:r>
    </w:p>
    <w:p w:rsidR="0045626C" w:rsidRDefault="005D7EF1" w:rsidP="0045626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626C" w:rsidRPr="00A64896">
        <w:rPr>
          <w:sz w:val="28"/>
          <w:szCs w:val="28"/>
        </w:rPr>
        <w:t>остановление Правительства Российской Федерации от 07.03.1995 №</w:t>
      </w:r>
      <w:r>
        <w:rPr>
          <w:sz w:val="28"/>
          <w:szCs w:val="28"/>
        </w:rPr>
        <w:t> </w:t>
      </w:r>
      <w:r w:rsidR="0045626C" w:rsidRPr="00A64896">
        <w:rPr>
          <w:sz w:val="28"/>
          <w:szCs w:val="28"/>
        </w:rPr>
        <w:t xml:space="preserve">239 </w:t>
      </w:r>
      <w:r w:rsidR="00E02123">
        <w:rPr>
          <w:sz w:val="28"/>
          <w:szCs w:val="28"/>
        </w:rPr>
        <w:t>«</w:t>
      </w:r>
      <w:r w:rsidR="0045626C" w:rsidRPr="00A64896">
        <w:rPr>
          <w:sz w:val="28"/>
          <w:szCs w:val="28"/>
        </w:rPr>
        <w:t>О мерах по упорядочению государственного регулирования цен (тарифов)</w:t>
      </w:r>
      <w:r w:rsidR="00E02123">
        <w:rPr>
          <w:sz w:val="28"/>
          <w:szCs w:val="28"/>
        </w:rPr>
        <w:t>»</w:t>
      </w:r>
      <w:r w:rsidR="0045626C" w:rsidRPr="00A64896">
        <w:rPr>
          <w:sz w:val="28"/>
          <w:szCs w:val="28"/>
        </w:rPr>
        <w:t xml:space="preserve">; </w:t>
      </w:r>
    </w:p>
    <w:p w:rsidR="0045626C" w:rsidRPr="00E71F11" w:rsidRDefault="005D7EF1" w:rsidP="0045626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626C" w:rsidRPr="00E71F11">
        <w:rPr>
          <w:sz w:val="28"/>
          <w:szCs w:val="28"/>
        </w:rPr>
        <w:t>остановление Правительства Российской Федерации от 0</w:t>
      </w:r>
      <w:r w:rsidR="0045626C">
        <w:rPr>
          <w:sz w:val="28"/>
          <w:szCs w:val="28"/>
        </w:rPr>
        <w:t>6</w:t>
      </w:r>
      <w:r w:rsidR="0045626C" w:rsidRPr="00E71F11">
        <w:rPr>
          <w:sz w:val="28"/>
          <w:szCs w:val="28"/>
        </w:rPr>
        <w:t>.0</w:t>
      </w:r>
      <w:r w:rsidR="0045626C">
        <w:rPr>
          <w:sz w:val="28"/>
          <w:szCs w:val="28"/>
        </w:rPr>
        <w:t>3</w:t>
      </w:r>
      <w:r w:rsidR="0045626C" w:rsidRPr="00E71F11">
        <w:rPr>
          <w:sz w:val="28"/>
          <w:szCs w:val="28"/>
        </w:rPr>
        <w:t>.20</w:t>
      </w:r>
      <w:r w:rsidR="0045626C">
        <w:rPr>
          <w:sz w:val="28"/>
          <w:szCs w:val="28"/>
        </w:rPr>
        <w:t>13 №</w:t>
      </w:r>
      <w:r>
        <w:rPr>
          <w:sz w:val="28"/>
          <w:szCs w:val="28"/>
        </w:rPr>
        <w:t> </w:t>
      </w:r>
      <w:r w:rsidR="0045626C">
        <w:rPr>
          <w:sz w:val="28"/>
          <w:szCs w:val="28"/>
        </w:rPr>
        <w:t>186</w:t>
      </w:r>
      <w:r w:rsidR="0045626C" w:rsidRPr="00E71F11">
        <w:rPr>
          <w:sz w:val="28"/>
          <w:szCs w:val="28"/>
        </w:rPr>
        <w:t xml:space="preserve"> </w:t>
      </w:r>
      <w:r w:rsidR="00E02123">
        <w:rPr>
          <w:sz w:val="28"/>
          <w:szCs w:val="28"/>
        </w:rPr>
        <w:t>«</w:t>
      </w:r>
      <w:r w:rsidR="0045626C" w:rsidRPr="00E71F11">
        <w:rPr>
          <w:sz w:val="28"/>
          <w:szCs w:val="28"/>
        </w:rPr>
        <w:t>Об утверждении правил оказания медицинской помощи иностранными гражданами на территории Российской Федерации</w:t>
      </w:r>
      <w:r w:rsidR="00E02123">
        <w:rPr>
          <w:sz w:val="28"/>
          <w:szCs w:val="28"/>
        </w:rPr>
        <w:t>»</w:t>
      </w:r>
      <w:r w:rsidR="0045626C">
        <w:rPr>
          <w:sz w:val="28"/>
          <w:szCs w:val="28"/>
        </w:rPr>
        <w:t xml:space="preserve">; </w:t>
      </w:r>
    </w:p>
    <w:p w:rsidR="0045626C" w:rsidRPr="00BE5418" w:rsidRDefault="005D7EF1" w:rsidP="0045626C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5626C" w:rsidRPr="00BE5418">
        <w:rPr>
          <w:sz w:val="28"/>
          <w:szCs w:val="28"/>
        </w:rPr>
        <w:t xml:space="preserve">риказ Министерства здравоохранения </w:t>
      </w:r>
      <w:r w:rsidR="004B1554">
        <w:rPr>
          <w:sz w:val="28"/>
          <w:szCs w:val="28"/>
        </w:rPr>
        <w:t>Саратовской</w:t>
      </w:r>
      <w:r w:rsidR="0045626C" w:rsidRPr="00BE5418">
        <w:rPr>
          <w:sz w:val="28"/>
          <w:szCs w:val="28"/>
        </w:rPr>
        <w:t xml:space="preserve"> области от </w:t>
      </w:r>
      <w:r w:rsidR="004B1554">
        <w:rPr>
          <w:sz w:val="28"/>
          <w:szCs w:val="28"/>
        </w:rPr>
        <w:t>24.04</w:t>
      </w:r>
      <w:r w:rsidR="0045626C" w:rsidRPr="00BE5418">
        <w:rPr>
          <w:sz w:val="28"/>
          <w:szCs w:val="28"/>
        </w:rPr>
        <w:t xml:space="preserve">.2013 № </w:t>
      </w:r>
      <w:r w:rsidR="00736BDC">
        <w:rPr>
          <w:sz w:val="28"/>
          <w:szCs w:val="28"/>
        </w:rPr>
        <w:t>436</w:t>
      </w:r>
      <w:r w:rsidR="0045626C" w:rsidRPr="00BE5418">
        <w:rPr>
          <w:sz w:val="28"/>
          <w:szCs w:val="28"/>
        </w:rPr>
        <w:t xml:space="preserve"> </w:t>
      </w:r>
      <w:r w:rsidR="00E02123">
        <w:rPr>
          <w:sz w:val="28"/>
          <w:szCs w:val="28"/>
        </w:rPr>
        <w:t>«</w:t>
      </w:r>
      <w:r w:rsidR="00736BDC">
        <w:rPr>
          <w:sz w:val="28"/>
          <w:szCs w:val="28"/>
        </w:rPr>
        <w:t>О порядке определения цен (тарифов на платные медицинские услуги</w:t>
      </w:r>
      <w:r w:rsidR="00E02123">
        <w:rPr>
          <w:sz w:val="28"/>
          <w:szCs w:val="28"/>
        </w:rPr>
        <w:t>»</w:t>
      </w:r>
      <w:r w:rsidR="0045626C" w:rsidRPr="00BE5418">
        <w:rPr>
          <w:sz w:val="28"/>
          <w:szCs w:val="28"/>
        </w:rPr>
        <w:t>.</w:t>
      </w:r>
      <w:proofErr w:type="gramEnd"/>
    </w:p>
    <w:p w:rsidR="0045626C" w:rsidRPr="00B87EE5" w:rsidRDefault="0045626C" w:rsidP="0045626C">
      <w:pPr>
        <w:ind w:firstLine="709"/>
        <w:contextualSpacing/>
        <w:jc w:val="center"/>
        <w:rPr>
          <w:sz w:val="28"/>
          <w:szCs w:val="28"/>
          <w:highlight w:val="yellow"/>
        </w:rPr>
      </w:pPr>
    </w:p>
    <w:p w:rsidR="00C43707" w:rsidRDefault="00C43707" w:rsidP="00C4370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24789">
        <w:rPr>
          <w:b/>
          <w:sz w:val="28"/>
          <w:szCs w:val="28"/>
        </w:rPr>
        <w:t xml:space="preserve">. </w:t>
      </w:r>
      <w:r w:rsidR="000E5494">
        <w:rPr>
          <w:b/>
          <w:sz w:val="28"/>
          <w:szCs w:val="28"/>
        </w:rPr>
        <w:t>Условия</w:t>
      </w:r>
      <w:r w:rsidRPr="00424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</w:p>
    <w:p w:rsidR="00C43707" w:rsidRPr="00424789" w:rsidRDefault="00C43707" w:rsidP="00C4370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платных </w:t>
      </w:r>
      <w:r w:rsidRPr="00424789">
        <w:rPr>
          <w:b/>
          <w:sz w:val="28"/>
          <w:szCs w:val="28"/>
        </w:rPr>
        <w:t>медицинских услуг</w:t>
      </w:r>
    </w:p>
    <w:p w:rsidR="00C43707" w:rsidRDefault="00C43707" w:rsidP="00C437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2275" w:rsidRDefault="00032275" w:rsidP="000322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Pr="00032275">
        <w:rPr>
          <w:sz w:val="28"/>
          <w:szCs w:val="28"/>
        </w:rPr>
        <w:t xml:space="preserve">При заключении договора потребителю (заказчику) предоставляется в доступной форме информация </w:t>
      </w:r>
      <w:r w:rsidRPr="00032275">
        <w:rPr>
          <w:b/>
          <w:sz w:val="28"/>
          <w:szCs w:val="28"/>
        </w:rPr>
        <w:t>о возможности получения соответствующих видов и объёмов медицинской помощи без взимания платы</w:t>
      </w:r>
      <w:r w:rsidRPr="00032275">
        <w:rPr>
          <w:sz w:val="28"/>
          <w:szCs w:val="28"/>
        </w:rPr>
        <w:t xml:space="preserve"> </w:t>
      </w:r>
      <w:r w:rsidRPr="00032275">
        <w:rPr>
          <w:b/>
          <w:sz w:val="28"/>
          <w:szCs w:val="28"/>
        </w:rPr>
        <w:t>в рамках программы государственных гарантий</w:t>
      </w:r>
      <w:r w:rsidRPr="00032275">
        <w:rPr>
          <w:sz w:val="28"/>
          <w:szCs w:val="28"/>
        </w:rPr>
        <w:t xml:space="preserve"> бесплатного оказания гражданам медицинской помощи и территориальной программы государственных </w:t>
      </w:r>
      <w:r w:rsidRPr="000E5494">
        <w:rPr>
          <w:sz w:val="28"/>
          <w:szCs w:val="28"/>
        </w:rPr>
        <w:t xml:space="preserve">гарантий бесплатного </w:t>
      </w:r>
      <w:r>
        <w:rPr>
          <w:rFonts w:eastAsia="Calibri"/>
          <w:sz w:val="28"/>
          <w:szCs w:val="28"/>
        </w:rPr>
        <w:t xml:space="preserve">оказания гражданам медицинской помощи на территории </w:t>
      </w:r>
      <w:r w:rsidR="00736BDC">
        <w:rPr>
          <w:rFonts w:eastAsia="Calibri"/>
          <w:sz w:val="28"/>
          <w:szCs w:val="28"/>
        </w:rPr>
        <w:t>Саратовской</w:t>
      </w:r>
      <w:r>
        <w:rPr>
          <w:rFonts w:eastAsia="Calibri"/>
          <w:sz w:val="28"/>
          <w:szCs w:val="28"/>
        </w:rPr>
        <w:t xml:space="preserve"> области на очередной год и на плановый период </w:t>
      </w:r>
      <w:r w:rsidRPr="0003227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032275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 </w:t>
      </w:r>
      <w:r w:rsidRPr="00032275">
        <w:rPr>
          <w:sz w:val="28"/>
          <w:szCs w:val="28"/>
        </w:rPr>
        <w:t>программа, территориальная программа).</w:t>
      </w:r>
      <w:proofErr w:type="gramEnd"/>
      <w:r w:rsidR="00D32FAD">
        <w:rPr>
          <w:sz w:val="28"/>
          <w:szCs w:val="28"/>
        </w:rPr>
        <w:t xml:space="preserve"> </w:t>
      </w:r>
      <w:r w:rsidR="00D32FAD" w:rsidRPr="00D32FAD">
        <w:rPr>
          <w:sz w:val="28"/>
          <w:szCs w:val="28"/>
        </w:rPr>
        <w:t xml:space="preserve">При этом в медицинской документации делается запись о возможности </w:t>
      </w:r>
      <w:r w:rsidR="00D32FAD">
        <w:rPr>
          <w:sz w:val="28"/>
          <w:szCs w:val="28"/>
        </w:rPr>
        <w:t xml:space="preserve">предоставления </w:t>
      </w:r>
      <w:r w:rsidR="00D32FAD" w:rsidRPr="00D32FAD">
        <w:rPr>
          <w:sz w:val="28"/>
          <w:szCs w:val="28"/>
        </w:rPr>
        <w:t>соответствующих видов и объёмов медицинской помощи без взимания платы в рамках программы</w:t>
      </w:r>
      <w:r w:rsidR="00D32FAD">
        <w:rPr>
          <w:sz w:val="28"/>
          <w:szCs w:val="28"/>
        </w:rPr>
        <w:t>, территориальной программы</w:t>
      </w:r>
      <w:r w:rsidR="00D32FAD" w:rsidRPr="00D32FAD">
        <w:rPr>
          <w:sz w:val="28"/>
          <w:szCs w:val="28"/>
        </w:rPr>
        <w:t xml:space="preserve"> и согласии пациента на </w:t>
      </w:r>
      <w:r w:rsidR="00D32FAD">
        <w:rPr>
          <w:sz w:val="28"/>
          <w:szCs w:val="28"/>
        </w:rPr>
        <w:t>предоставлении</w:t>
      </w:r>
      <w:r w:rsidR="00D32FAD" w:rsidRPr="00D32FAD">
        <w:rPr>
          <w:sz w:val="28"/>
          <w:szCs w:val="28"/>
        </w:rPr>
        <w:t xml:space="preserve"> медицинской услуги на платной основе</w:t>
      </w:r>
      <w:r w:rsidR="00D32FAD">
        <w:rPr>
          <w:sz w:val="28"/>
          <w:szCs w:val="28"/>
        </w:rPr>
        <w:t>.</w:t>
      </w:r>
    </w:p>
    <w:p w:rsidR="00EB5FEA" w:rsidRPr="00032275" w:rsidRDefault="00EB5FEA" w:rsidP="00032275">
      <w:pPr>
        <w:ind w:firstLine="709"/>
        <w:contextualSpacing/>
        <w:jc w:val="both"/>
        <w:rPr>
          <w:sz w:val="28"/>
          <w:szCs w:val="28"/>
        </w:rPr>
      </w:pPr>
    </w:p>
    <w:p w:rsidR="00032275" w:rsidRDefault="00032275" w:rsidP="00032275">
      <w:pPr>
        <w:ind w:firstLine="709"/>
        <w:contextualSpacing/>
        <w:jc w:val="both"/>
        <w:rPr>
          <w:sz w:val="28"/>
          <w:szCs w:val="28"/>
        </w:rPr>
      </w:pPr>
      <w:r w:rsidRPr="00032275">
        <w:rPr>
          <w:sz w:val="28"/>
          <w:szCs w:val="28"/>
        </w:rPr>
        <w:t>Отказ потребителя от заключения договора не может быть причиной уменьшения видов и объ</w:t>
      </w:r>
      <w:r w:rsidR="00405746">
        <w:rPr>
          <w:sz w:val="28"/>
          <w:szCs w:val="28"/>
        </w:rPr>
        <w:t>ё</w:t>
      </w:r>
      <w:r w:rsidRPr="00032275">
        <w:rPr>
          <w:sz w:val="28"/>
          <w:szCs w:val="28"/>
        </w:rPr>
        <w:t>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5D7344" w:rsidRDefault="005D7344" w:rsidP="005D73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5746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3D495F">
        <w:rPr>
          <w:sz w:val="28"/>
          <w:szCs w:val="28"/>
        </w:rPr>
        <w:t xml:space="preserve">Платные медицинские услуги предоставляются </w:t>
      </w:r>
      <w:r>
        <w:rPr>
          <w:sz w:val="28"/>
          <w:szCs w:val="28"/>
        </w:rPr>
        <w:t>учреждением</w:t>
      </w:r>
      <w:r w:rsidRPr="003D495F">
        <w:rPr>
          <w:sz w:val="28"/>
          <w:szCs w:val="28"/>
        </w:rPr>
        <w:t xml:space="preserve"> на основании перечня работ (услуг), составляющих медицинскую деятельность и </w:t>
      </w:r>
      <w:r w:rsidRPr="003D495F">
        <w:rPr>
          <w:sz w:val="28"/>
          <w:szCs w:val="28"/>
        </w:rPr>
        <w:lastRenderedPageBreak/>
        <w:t xml:space="preserve">указанных в </w:t>
      </w:r>
      <w:r w:rsidRPr="00E70C95">
        <w:rPr>
          <w:b/>
          <w:sz w:val="28"/>
          <w:szCs w:val="28"/>
        </w:rPr>
        <w:t>лицензии</w:t>
      </w:r>
      <w:r w:rsidRPr="003D495F">
        <w:rPr>
          <w:sz w:val="28"/>
          <w:szCs w:val="28"/>
        </w:rPr>
        <w:t xml:space="preserve"> на осуществление медицинской деятельности, выданной в установленном порядке.</w:t>
      </w:r>
    </w:p>
    <w:p w:rsidR="000E5494" w:rsidRPr="005517BE" w:rsidRDefault="000E5494" w:rsidP="002E16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5746">
        <w:rPr>
          <w:sz w:val="28"/>
          <w:szCs w:val="28"/>
        </w:rPr>
        <w:t>3</w:t>
      </w:r>
      <w:r w:rsidRPr="005517BE">
        <w:rPr>
          <w:sz w:val="28"/>
          <w:szCs w:val="28"/>
        </w:rPr>
        <w:t>.</w:t>
      </w:r>
      <w:r w:rsidR="00B75C94">
        <w:rPr>
          <w:sz w:val="28"/>
          <w:szCs w:val="28"/>
        </w:rPr>
        <w:t> </w:t>
      </w:r>
      <w:r>
        <w:rPr>
          <w:sz w:val="28"/>
          <w:szCs w:val="28"/>
        </w:rPr>
        <w:t>Учреждение имее</w:t>
      </w:r>
      <w:r w:rsidRPr="005517BE">
        <w:rPr>
          <w:sz w:val="28"/>
          <w:szCs w:val="28"/>
        </w:rPr>
        <w:t>т право предоставлять платные медицинские услуги:</w:t>
      </w:r>
    </w:p>
    <w:p w:rsidR="000E5494" w:rsidRPr="005517BE" w:rsidRDefault="000E5494" w:rsidP="002E16F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517BE">
        <w:rPr>
          <w:sz w:val="28"/>
          <w:szCs w:val="28"/>
        </w:rPr>
        <w:t xml:space="preserve"> на иных условиях, чем предусмотрено </w:t>
      </w:r>
      <w:r w:rsidRPr="000E5494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="00D32FAD">
        <w:rPr>
          <w:sz w:val="28"/>
          <w:szCs w:val="28"/>
        </w:rPr>
        <w:t>,</w:t>
      </w:r>
      <w:r w:rsidRPr="000E5494">
        <w:rPr>
          <w:sz w:val="28"/>
          <w:szCs w:val="28"/>
        </w:rPr>
        <w:t xml:space="preserve"> территориальной программ</w:t>
      </w:r>
      <w:r w:rsidR="00D32FAD">
        <w:rPr>
          <w:sz w:val="28"/>
          <w:szCs w:val="28"/>
        </w:rPr>
        <w:t>ой,</w:t>
      </w:r>
      <w:r>
        <w:rPr>
          <w:sz w:val="28"/>
          <w:szCs w:val="28"/>
        </w:rPr>
        <w:t xml:space="preserve"> </w:t>
      </w:r>
      <w:r w:rsidRPr="005517BE">
        <w:rPr>
          <w:sz w:val="28"/>
          <w:szCs w:val="28"/>
        </w:rPr>
        <w:t>по желанию потребителя (заказчика), включая в том числе:</w:t>
      </w:r>
    </w:p>
    <w:p w:rsidR="000E5494" w:rsidRPr="00D26F1D" w:rsidRDefault="000E5494" w:rsidP="002E16F7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D26F1D">
        <w:rPr>
          <w:color w:val="000000"/>
          <w:sz w:val="28"/>
          <w:szCs w:val="28"/>
        </w:rPr>
        <w:t xml:space="preserve">применение </w:t>
      </w:r>
      <w:r w:rsidRPr="00D26F1D">
        <w:rPr>
          <w:b/>
          <w:color w:val="000000"/>
          <w:sz w:val="28"/>
          <w:szCs w:val="28"/>
        </w:rPr>
        <w:t xml:space="preserve">лекарственных препаратов, не входящих в </w:t>
      </w:r>
      <w:hyperlink r:id="rId7" w:history="1">
        <w:r w:rsidRPr="00D26F1D">
          <w:rPr>
            <w:b/>
            <w:color w:val="000000"/>
            <w:sz w:val="28"/>
            <w:szCs w:val="28"/>
          </w:rPr>
          <w:t>перечень</w:t>
        </w:r>
      </w:hyperlink>
      <w:r w:rsidRPr="00D26F1D">
        <w:rPr>
          <w:b/>
          <w:color w:val="000000"/>
          <w:sz w:val="28"/>
          <w:szCs w:val="28"/>
        </w:rPr>
        <w:t xml:space="preserve"> жизненно необходимых и важнейших лекарственных препаратов</w:t>
      </w:r>
      <w:r w:rsidRPr="00D26F1D">
        <w:rPr>
          <w:color w:val="000000"/>
          <w:sz w:val="28"/>
          <w:szCs w:val="28"/>
        </w:rPr>
        <w:t>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0E5494" w:rsidRPr="00D26F1D" w:rsidRDefault="000E5494" w:rsidP="002E16F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26F1D">
        <w:rPr>
          <w:color w:val="000000"/>
          <w:sz w:val="28"/>
          <w:szCs w:val="28"/>
        </w:rPr>
        <w:t xml:space="preserve">2) при предоставлении медицинских услуг </w:t>
      </w:r>
      <w:r w:rsidRPr="00D26F1D">
        <w:rPr>
          <w:b/>
          <w:color w:val="000000"/>
          <w:sz w:val="28"/>
          <w:szCs w:val="28"/>
        </w:rPr>
        <w:t>анонимно</w:t>
      </w:r>
      <w:r w:rsidRPr="00D26F1D">
        <w:rPr>
          <w:color w:val="000000"/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0E5494" w:rsidRPr="00D26F1D" w:rsidRDefault="000E5494" w:rsidP="002E16F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26F1D">
        <w:rPr>
          <w:color w:val="000000"/>
          <w:sz w:val="28"/>
          <w:szCs w:val="28"/>
        </w:rPr>
        <w:t>3) </w:t>
      </w:r>
      <w:r w:rsidRPr="00D26F1D">
        <w:rPr>
          <w:b/>
          <w:color w:val="000000"/>
          <w:sz w:val="28"/>
          <w:szCs w:val="28"/>
        </w:rPr>
        <w:t>гражданам иностранных государств, лицам без гражданства</w:t>
      </w:r>
      <w:r w:rsidRPr="00D26F1D">
        <w:rPr>
          <w:color w:val="000000"/>
          <w:sz w:val="28"/>
          <w:szCs w:val="28"/>
        </w:rPr>
        <w:t>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E5494" w:rsidRPr="00D26F1D" w:rsidRDefault="000E5494" w:rsidP="002E16F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26F1D">
        <w:rPr>
          <w:color w:val="000000"/>
          <w:sz w:val="28"/>
          <w:szCs w:val="28"/>
        </w:rPr>
        <w:t xml:space="preserve">4) при </w:t>
      </w:r>
      <w:r w:rsidRPr="00D26F1D">
        <w:rPr>
          <w:b/>
          <w:color w:val="000000"/>
          <w:sz w:val="28"/>
          <w:szCs w:val="28"/>
        </w:rPr>
        <w:t>самостоятельном</w:t>
      </w:r>
      <w:r w:rsidRPr="00D26F1D">
        <w:rPr>
          <w:color w:val="000000"/>
          <w:sz w:val="28"/>
          <w:szCs w:val="28"/>
        </w:rPr>
        <w:t xml:space="preserve"> обращении за получением медицинских услуг, за исключением случаев и порядка, предусмотренных </w:t>
      </w:r>
      <w:hyperlink r:id="rId8" w:history="1">
        <w:r w:rsidRPr="00D26F1D">
          <w:rPr>
            <w:color w:val="000000"/>
            <w:sz w:val="28"/>
            <w:szCs w:val="28"/>
          </w:rPr>
          <w:t>статьей 21</w:t>
        </w:r>
      </w:hyperlink>
      <w:r w:rsidRPr="00D26F1D">
        <w:rPr>
          <w:color w:val="000000"/>
          <w:sz w:val="28"/>
          <w:szCs w:val="28"/>
        </w:rPr>
        <w:t xml:space="preserve">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B75C94" w:rsidRPr="00B75C94" w:rsidRDefault="00B75C94" w:rsidP="00B75C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5746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B75C94">
        <w:rPr>
          <w:sz w:val="28"/>
          <w:szCs w:val="28"/>
        </w:rPr>
        <w:t>При предоставлении платных медицинских услуг должны соблюдаться порядки оказания медицинской помощи, утвержд</w:t>
      </w:r>
      <w:r>
        <w:rPr>
          <w:sz w:val="28"/>
          <w:szCs w:val="28"/>
        </w:rPr>
        <w:t>ё</w:t>
      </w:r>
      <w:r w:rsidRPr="00B75C94">
        <w:rPr>
          <w:sz w:val="28"/>
          <w:szCs w:val="28"/>
        </w:rPr>
        <w:t>нные Министерством здравоохранения Российской Федерации.</w:t>
      </w:r>
    </w:p>
    <w:p w:rsidR="00B75C94" w:rsidRDefault="00B75C94" w:rsidP="00B75C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574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707D6">
        <w:rPr>
          <w:sz w:val="28"/>
          <w:szCs w:val="28"/>
        </w:rPr>
        <w:t> </w:t>
      </w:r>
      <w:r w:rsidRPr="00B75C94">
        <w:rPr>
          <w:sz w:val="28"/>
          <w:szCs w:val="28"/>
        </w:rPr>
        <w:t>Платные медицинские услуги могут предоставляться в полном объ</w:t>
      </w:r>
      <w:r>
        <w:rPr>
          <w:sz w:val="28"/>
          <w:szCs w:val="28"/>
        </w:rPr>
        <w:t>ё</w:t>
      </w:r>
      <w:r w:rsidRPr="00B75C94">
        <w:rPr>
          <w:sz w:val="28"/>
          <w:szCs w:val="28"/>
        </w:rPr>
        <w:t>ме стандарта медицинской помощи, утвержд</w:t>
      </w:r>
      <w:r>
        <w:rPr>
          <w:sz w:val="28"/>
          <w:szCs w:val="28"/>
        </w:rPr>
        <w:t>ё</w:t>
      </w:r>
      <w:r w:rsidRPr="00B75C94">
        <w:rPr>
          <w:sz w:val="28"/>
          <w:szCs w:val="28"/>
        </w:rPr>
        <w:t>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</w:t>
      </w:r>
      <w:r>
        <w:rPr>
          <w:sz w:val="28"/>
          <w:szCs w:val="28"/>
        </w:rPr>
        <w:t>ё</w:t>
      </w:r>
      <w:r w:rsidRPr="00B75C94">
        <w:rPr>
          <w:sz w:val="28"/>
          <w:szCs w:val="28"/>
        </w:rPr>
        <w:t>ме, превышающем объ</w:t>
      </w:r>
      <w:r>
        <w:rPr>
          <w:sz w:val="28"/>
          <w:szCs w:val="28"/>
        </w:rPr>
        <w:t>ё</w:t>
      </w:r>
      <w:r w:rsidRPr="00B75C94">
        <w:rPr>
          <w:sz w:val="28"/>
          <w:szCs w:val="28"/>
        </w:rPr>
        <w:t>м выполняемого стандарта медицинской помощи.</w:t>
      </w:r>
    </w:p>
    <w:p w:rsidR="00EB5FEA" w:rsidRDefault="00EB5FEA" w:rsidP="00B75C94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EB5FEA">
        <w:rPr>
          <w:i/>
          <w:sz w:val="28"/>
          <w:szCs w:val="28"/>
        </w:rPr>
        <w:t>Оказание платных услуг может проводиться как в государственных учреждениях, так и на дому пациента.</w:t>
      </w:r>
    </w:p>
    <w:p w:rsidR="00EB5FEA" w:rsidRPr="00EB5FEA" w:rsidRDefault="00EB5FEA" w:rsidP="00B75C94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3.7. Платная медицинская помощь оказывается не в ущерб бесплатной медицинской помощи.</w:t>
      </w:r>
    </w:p>
    <w:p w:rsidR="00F629B2" w:rsidRDefault="00F629B2" w:rsidP="00AC46FC">
      <w:pPr>
        <w:contextualSpacing/>
        <w:jc w:val="center"/>
        <w:rPr>
          <w:b/>
          <w:sz w:val="28"/>
          <w:szCs w:val="28"/>
        </w:rPr>
      </w:pPr>
    </w:p>
    <w:p w:rsidR="005D7344" w:rsidRDefault="005D7344" w:rsidP="005D73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659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Информация об </w:t>
      </w:r>
      <w:r w:rsidR="00FD064F">
        <w:rPr>
          <w:b/>
          <w:sz w:val="28"/>
          <w:szCs w:val="28"/>
        </w:rPr>
        <w:t>учреждении</w:t>
      </w:r>
      <w:r>
        <w:rPr>
          <w:b/>
          <w:sz w:val="28"/>
          <w:szCs w:val="28"/>
        </w:rPr>
        <w:t xml:space="preserve"> </w:t>
      </w:r>
    </w:p>
    <w:p w:rsidR="005D7344" w:rsidRDefault="005D7344" w:rsidP="005D73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предоставляемых им медицинских </w:t>
      </w:r>
      <w:proofErr w:type="gramStart"/>
      <w:r>
        <w:rPr>
          <w:b/>
          <w:sz w:val="28"/>
          <w:szCs w:val="28"/>
        </w:rPr>
        <w:t>услугах</w:t>
      </w:r>
      <w:proofErr w:type="gramEnd"/>
    </w:p>
    <w:p w:rsidR="005D7344" w:rsidRPr="00365916" w:rsidRDefault="005D7344" w:rsidP="005D7344">
      <w:pPr>
        <w:ind w:firstLine="709"/>
        <w:contextualSpacing/>
        <w:jc w:val="center"/>
        <w:rPr>
          <w:b/>
          <w:sz w:val="28"/>
          <w:szCs w:val="28"/>
        </w:rPr>
      </w:pPr>
    </w:p>
    <w:p w:rsidR="007C671F" w:rsidRPr="007C671F" w:rsidRDefault="00FD064F" w:rsidP="007C67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734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D7344">
        <w:rPr>
          <w:sz w:val="28"/>
          <w:szCs w:val="28"/>
        </w:rPr>
        <w:t xml:space="preserve">. </w:t>
      </w:r>
      <w:r w:rsidR="007C671F">
        <w:rPr>
          <w:sz w:val="28"/>
          <w:szCs w:val="28"/>
        </w:rPr>
        <w:t>Учреждение</w:t>
      </w:r>
      <w:r w:rsidR="007C671F" w:rsidRPr="007C671F">
        <w:rPr>
          <w:sz w:val="28"/>
          <w:szCs w:val="28"/>
        </w:rPr>
        <w:t xml:space="preserve"> обязан</w:t>
      </w:r>
      <w:r w:rsidR="007C671F">
        <w:rPr>
          <w:sz w:val="28"/>
          <w:szCs w:val="28"/>
        </w:rPr>
        <w:t>о</w:t>
      </w:r>
      <w:r w:rsidR="007C671F" w:rsidRPr="007C671F">
        <w:rPr>
          <w:sz w:val="28"/>
          <w:szCs w:val="28"/>
        </w:rPr>
        <w:t xml:space="preserve"> предоставить посредством размещения </w:t>
      </w:r>
      <w:r w:rsidR="007C671F" w:rsidRPr="00E70C95">
        <w:rPr>
          <w:b/>
          <w:sz w:val="28"/>
          <w:szCs w:val="28"/>
        </w:rPr>
        <w:t>на сайте</w:t>
      </w:r>
      <w:r w:rsidR="007C671F" w:rsidRPr="007C671F">
        <w:rPr>
          <w:sz w:val="28"/>
          <w:szCs w:val="28"/>
        </w:rPr>
        <w:t xml:space="preserve"> </w:t>
      </w:r>
      <w:r w:rsidR="007C671F">
        <w:rPr>
          <w:sz w:val="28"/>
          <w:szCs w:val="28"/>
        </w:rPr>
        <w:lastRenderedPageBreak/>
        <w:t>учреждения</w:t>
      </w:r>
      <w:r w:rsidR="007C671F" w:rsidRPr="007C671F">
        <w:rPr>
          <w:sz w:val="28"/>
          <w:szCs w:val="28"/>
        </w:rPr>
        <w:t xml:space="preserve"> в информационно-телекоммуникационной сети </w:t>
      </w:r>
      <w:r w:rsidR="007C671F">
        <w:rPr>
          <w:sz w:val="28"/>
          <w:szCs w:val="28"/>
        </w:rPr>
        <w:t>«</w:t>
      </w:r>
      <w:r w:rsidR="007C671F" w:rsidRPr="007C671F">
        <w:rPr>
          <w:sz w:val="28"/>
          <w:szCs w:val="28"/>
        </w:rPr>
        <w:t>Интернет</w:t>
      </w:r>
      <w:r w:rsidR="007C671F">
        <w:rPr>
          <w:sz w:val="28"/>
          <w:szCs w:val="28"/>
        </w:rPr>
        <w:t>»</w:t>
      </w:r>
      <w:r w:rsidR="007C671F" w:rsidRPr="007C671F">
        <w:rPr>
          <w:sz w:val="28"/>
          <w:szCs w:val="28"/>
        </w:rPr>
        <w:t xml:space="preserve">, а также </w:t>
      </w:r>
      <w:r w:rsidR="007C671F" w:rsidRPr="00E70C95">
        <w:rPr>
          <w:b/>
          <w:sz w:val="28"/>
          <w:szCs w:val="28"/>
        </w:rPr>
        <w:t>на информационных стендах (стойках)</w:t>
      </w:r>
      <w:r w:rsidR="007C671F" w:rsidRPr="007C671F">
        <w:rPr>
          <w:sz w:val="28"/>
          <w:szCs w:val="28"/>
        </w:rPr>
        <w:t xml:space="preserve"> </w:t>
      </w:r>
      <w:r w:rsidR="007C671F">
        <w:rPr>
          <w:sz w:val="28"/>
          <w:szCs w:val="28"/>
        </w:rPr>
        <w:t xml:space="preserve">учреждения </w:t>
      </w:r>
      <w:r w:rsidR="007C671F" w:rsidRPr="007C671F">
        <w:rPr>
          <w:sz w:val="28"/>
          <w:szCs w:val="28"/>
        </w:rPr>
        <w:t>информацию, содержащую следующие сведения:</w:t>
      </w:r>
    </w:p>
    <w:p w:rsidR="007C671F" w:rsidRPr="007C671F" w:rsidRDefault="007C671F" w:rsidP="007C671F">
      <w:pPr>
        <w:ind w:firstLine="709"/>
        <w:contextualSpacing/>
        <w:jc w:val="both"/>
        <w:rPr>
          <w:sz w:val="28"/>
          <w:szCs w:val="28"/>
        </w:rPr>
      </w:pPr>
      <w:r w:rsidRPr="007C671F">
        <w:rPr>
          <w:sz w:val="28"/>
          <w:szCs w:val="28"/>
        </w:rPr>
        <w:t>а) наименование;</w:t>
      </w:r>
    </w:p>
    <w:p w:rsidR="007C671F" w:rsidRPr="007C671F" w:rsidRDefault="007C671F" w:rsidP="007C671F">
      <w:pPr>
        <w:ind w:firstLine="709"/>
        <w:contextualSpacing/>
        <w:jc w:val="both"/>
        <w:rPr>
          <w:sz w:val="28"/>
          <w:szCs w:val="28"/>
        </w:rPr>
      </w:pPr>
      <w:r w:rsidRPr="007C671F">
        <w:rPr>
          <w:sz w:val="28"/>
          <w:szCs w:val="28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7C671F" w:rsidRPr="007C671F" w:rsidRDefault="007C671F" w:rsidP="007C671F">
      <w:pPr>
        <w:ind w:firstLine="709"/>
        <w:contextualSpacing/>
        <w:jc w:val="both"/>
        <w:rPr>
          <w:sz w:val="28"/>
          <w:szCs w:val="28"/>
        </w:rPr>
      </w:pPr>
      <w:r w:rsidRPr="007C671F">
        <w:rPr>
          <w:sz w:val="28"/>
          <w:szCs w:val="28"/>
        </w:rPr>
        <w:t xml:space="preserve"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</w:t>
      </w:r>
      <w:r w:rsidR="00BC520E">
        <w:rPr>
          <w:sz w:val="28"/>
          <w:szCs w:val="28"/>
        </w:rPr>
        <w:t>учреждения</w:t>
      </w:r>
      <w:r w:rsidRPr="007C671F">
        <w:rPr>
          <w:sz w:val="28"/>
          <w:szCs w:val="28"/>
        </w:rPr>
        <w:t xml:space="preserve"> в соответствии с лицензией, наименование, адрес места нахождения и телефон выдавшего е</w:t>
      </w:r>
      <w:r w:rsidR="00BC520E">
        <w:rPr>
          <w:sz w:val="28"/>
          <w:szCs w:val="28"/>
        </w:rPr>
        <w:t>ё</w:t>
      </w:r>
      <w:r w:rsidRPr="007C671F">
        <w:rPr>
          <w:sz w:val="28"/>
          <w:szCs w:val="28"/>
        </w:rPr>
        <w:t xml:space="preserve"> лицензирующего органа);</w:t>
      </w:r>
    </w:p>
    <w:p w:rsidR="007C671F" w:rsidRPr="007C671F" w:rsidRDefault="007C671F" w:rsidP="007C671F">
      <w:pPr>
        <w:ind w:firstLine="709"/>
        <w:contextualSpacing/>
        <w:jc w:val="both"/>
        <w:rPr>
          <w:sz w:val="28"/>
          <w:szCs w:val="28"/>
        </w:rPr>
      </w:pPr>
      <w:r w:rsidRPr="007C671F">
        <w:rPr>
          <w:sz w:val="28"/>
          <w:szCs w:val="28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7C671F" w:rsidRPr="007C671F" w:rsidRDefault="007C671F" w:rsidP="007C671F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7C671F">
        <w:rPr>
          <w:sz w:val="28"/>
          <w:szCs w:val="28"/>
        </w:rPr>
        <w:t>д</w:t>
      </w:r>
      <w:proofErr w:type="spellEnd"/>
      <w:r w:rsidRPr="007C671F">
        <w:rPr>
          <w:sz w:val="28"/>
          <w:szCs w:val="28"/>
        </w:rPr>
        <w:t>)</w:t>
      </w:r>
      <w:r w:rsidR="00BC520E">
        <w:rPr>
          <w:sz w:val="28"/>
          <w:szCs w:val="28"/>
        </w:rPr>
        <w:t> </w:t>
      </w:r>
      <w:r w:rsidRPr="007C671F">
        <w:rPr>
          <w:sz w:val="28"/>
          <w:szCs w:val="28"/>
        </w:rPr>
        <w:t>порядок и условия предоставления медицинской помощи в соответствии с программой и территориальной программой;</w:t>
      </w:r>
    </w:p>
    <w:p w:rsidR="007C671F" w:rsidRPr="007C671F" w:rsidRDefault="007C671F" w:rsidP="007C671F">
      <w:pPr>
        <w:ind w:firstLine="709"/>
        <w:contextualSpacing/>
        <w:jc w:val="both"/>
        <w:rPr>
          <w:sz w:val="28"/>
          <w:szCs w:val="28"/>
        </w:rPr>
      </w:pPr>
      <w:r w:rsidRPr="007C671F">
        <w:rPr>
          <w:sz w:val="28"/>
          <w:szCs w:val="28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7C671F" w:rsidRPr="007C671F" w:rsidRDefault="007C671F" w:rsidP="007C671F">
      <w:pPr>
        <w:ind w:firstLine="709"/>
        <w:contextualSpacing/>
        <w:jc w:val="both"/>
        <w:rPr>
          <w:sz w:val="28"/>
          <w:szCs w:val="28"/>
        </w:rPr>
      </w:pPr>
      <w:r w:rsidRPr="007C671F">
        <w:rPr>
          <w:sz w:val="28"/>
          <w:szCs w:val="28"/>
        </w:rPr>
        <w:t xml:space="preserve">ж) режим работы </w:t>
      </w:r>
      <w:r w:rsidR="00BC520E">
        <w:rPr>
          <w:sz w:val="28"/>
          <w:szCs w:val="28"/>
        </w:rPr>
        <w:t>учреждения</w:t>
      </w:r>
      <w:r w:rsidRPr="007C671F">
        <w:rPr>
          <w:sz w:val="28"/>
          <w:szCs w:val="28"/>
        </w:rPr>
        <w:t>, график работы медицинских работников, участвующих в предоставлении платных медицинских услуг;</w:t>
      </w:r>
    </w:p>
    <w:p w:rsidR="007C671F" w:rsidRPr="007C671F" w:rsidRDefault="007C671F" w:rsidP="007C671F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7C671F">
        <w:rPr>
          <w:sz w:val="28"/>
          <w:szCs w:val="28"/>
        </w:rPr>
        <w:t>з</w:t>
      </w:r>
      <w:proofErr w:type="spellEnd"/>
      <w:r w:rsidRPr="007C671F">
        <w:rPr>
          <w:sz w:val="28"/>
          <w:szCs w:val="28"/>
        </w:rPr>
        <w:t>)</w:t>
      </w:r>
      <w:r w:rsidR="00BC520E">
        <w:rPr>
          <w:sz w:val="28"/>
          <w:szCs w:val="28"/>
        </w:rPr>
        <w:t> </w:t>
      </w:r>
      <w:r w:rsidRPr="007C671F">
        <w:rPr>
          <w:sz w:val="28"/>
          <w:szCs w:val="28"/>
        </w:rPr>
        <w:t xml:space="preserve">адреса и телефоны </w:t>
      </w:r>
      <w:r w:rsidR="00BC520E">
        <w:rPr>
          <w:sz w:val="28"/>
          <w:szCs w:val="28"/>
        </w:rPr>
        <w:t>Министерства</w:t>
      </w:r>
      <w:r w:rsidR="002E6012">
        <w:rPr>
          <w:sz w:val="28"/>
          <w:szCs w:val="28"/>
        </w:rPr>
        <w:t xml:space="preserve"> здравоохранения </w:t>
      </w:r>
      <w:r w:rsidR="00736BDC">
        <w:rPr>
          <w:sz w:val="28"/>
          <w:szCs w:val="28"/>
        </w:rPr>
        <w:t>Саратовской</w:t>
      </w:r>
      <w:r w:rsidR="002E6012">
        <w:rPr>
          <w:sz w:val="28"/>
          <w:szCs w:val="28"/>
        </w:rPr>
        <w:t xml:space="preserve"> области (далее – Министерство)</w:t>
      </w:r>
      <w:r w:rsidRPr="007C671F">
        <w:rPr>
          <w:sz w:val="28"/>
          <w:szCs w:val="28"/>
        </w:rPr>
        <w:t xml:space="preserve">, </w:t>
      </w:r>
      <w:r w:rsidR="00BC520E">
        <w:rPr>
          <w:sz w:val="28"/>
          <w:szCs w:val="28"/>
        </w:rPr>
        <w:t xml:space="preserve">Управления </w:t>
      </w:r>
      <w:r w:rsidRPr="007C671F">
        <w:rPr>
          <w:sz w:val="28"/>
          <w:szCs w:val="28"/>
        </w:rPr>
        <w:t xml:space="preserve">Федеральной службы по надзору в сфере здравоохранения </w:t>
      </w:r>
      <w:r w:rsidR="00BC520E">
        <w:rPr>
          <w:sz w:val="28"/>
          <w:szCs w:val="28"/>
        </w:rPr>
        <w:t>(</w:t>
      </w:r>
      <w:proofErr w:type="spellStart"/>
      <w:r w:rsidR="00BC520E">
        <w:rPr>
          <w:sz w:val="28"/>
          <w:szCs w:val="28"/>
        </w:rPr>
        <w:t>Росздравнадзор</w:t>
      </w:r>
      <w:proofErr w:type="spellEnd"/>
      <w:r w:rsidR="00BC520E">
        <w:rPr>
          <w:sz w:val="28"/>
          <w:szCs w:val="28"/>
        </w:rPr>
        <w:t xml:space="preserve">) по </w:t>
      </w:r>
      <w:r w:rsidR="00736BDC">
        <w:rPr>
          <w:sz w:val="28"/>
          <w:szCs w:val="28"/>
        </w:rPr>
        <w:t>Саратовской</w:t>
      </w:r>
      <w:r w:rsidR="00BC520E">
        <w:rPr>
          <w:sz w:val="28"/>
          <w:szCs w:val="28"/>
        </w:rPr>
        <w:t xml:space="preserve"> области </w:t>
      </w:r>
      <w:r w:rsidRPr="007C671F">
        <w:rPr>
          <w:sz w:val="28"/>
          <w:szCs w:val="28"/>
        </w:rPr>
        <w:t xml:space="preserve">и территориального </w:t>
      </w:r>
      <w:r w:rsidR="00ED4188">
        <w:rPr>
          <w:sz w:val="28"/>
          <w:szCs w:val="28"/>
        </w:rPr>
        <w:t>управления</w:t>
      </w:r>
      <w:r w:rsidRPr="007C671F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</w:t>
      </w:r>
      <w:r w:rsidR="00ED4188">
        <w:rPr>
          <w:sz w:val="28"/>
          <w:szCs w:val="28"/>
        </w:rPr>
        <w:t xml:space="preserve"> (</w:t>
      </w:r>
      <w:proofErr w:type="spellStart"/>
      <w:r w:rsidR="00ED4188">
        <w:rPr>
          <w:sz w:val="28"/>
          <w:szCs w:val="28"/>
        </w:rPr>
        <w:t>Роспотребнадзор</w:t>
      </w:r>
      <w:proofErr w:type="spellEnd"/>
      <w:r w:rsidR="00ED4188">
        <w:rPr>
          <w:sz w:val="28"/>
          <w:szCs w:val="28"/>
        </w:rPr>
        <w:t xml:space="preserve">) по </w:t>
      </w:r>
      <w:r w:rsidR="00736BDC">
        <w:rPr>
          <w:sz w:val="28"/>
          <w:szCs w:val="28"/>
        </w:rPr>
        <w:t>Саратовской</w:t>
      </w:r>
      <w:r w:rsidR="00ED4188">
        <w:rPr>
          <w:sz w:val="28"/>
          <w:szCs w:val="28"/>
        </w:rPr>
        <w:t xml:space="preserve"> области</w:t>
      </w:r>
      <w:r w:rsidRPr="007C671F">
        <w:rPr>
          <w:sz w:val="28"/>
          <w:szCs w:val="28"/>
        </w:rPr>
        <w:t>.</w:t>
      </w:r>
    </w:p>
    <w:p w:rsidR="007C671F" w:rsidRPr="007C671F" w:rsidRDefault="00137DBD" w:rsidP="007C67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C671F" w:rsidRPr="007C671F">
        <w:rPr>
          <w:sz w:val="28"/>
          <w:szCs w:val="28"/>
        </w:rPr>
        <w:t xml:space="preserve">. Информация, размещенная на информационных стендах (стойках), должна быть доступна неограниченному кругу лиц в течение всего рабочего времени </w:t>
      </w:r>
      <w:r w:rsidR="00E70C95">
        <w:rPr>
          <w:sz w:val="28"/>
          <w:szCs w:val="28"/>
        </w:rPr>
        <w:t>учреждения</w:t>
      </w:r>
      <w:r w:rsidR="007C671F" w:rsidRPr="007C671F">
        <w:rPr>
          <w:sz w:val="28"/>
          <w:szCs w:val="28"/>
        </w:rPr>
        <w:t>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</w:t>
      </w:r>
      <w:r w:rsidR="00E70C95">
        <w:rPr>
          <w:sz w:val="28"/>
          <w:szCs w:val="28"/>
        </w:rPr>
        <w:t>ё</w:t>
      </w:r>
      <w:r w:rsidR="007C671F" w:rsidRPr="007C671F">
        <w:rPr>
          <w:sz w:val="28"/>
          <w:szCs w:val="28"/>
        </w:rPr>
        <w:t>нной на них информацией.</w:t>
      </w:r>
    </w:p>
    <w:p w:rsidR="007C671F" w:rsidRPr="007C671F" w:rsidRDefault="00137DBD" w:rsidP="007C67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C671F" w:rsidRPr="007C671F">
        <w:rPr>
          <w:sz w:val="28"/>
          <w:szCs w:val="28"/>
        </w:rPr>
        <w:t>3.</w:t>
      </w:r>
      <w:r w:rsidR="00E70C95">
        <w:rPr>
          <w:sz w:val="28"/>
          <w:szCs w:val="28"/>
        </w:rPr>
        <w:t> </w:t>
      </w:r>
      <w:r w:rsidR="007C671F">
        <w:rPr>
          <w:sz w:val="28"/>
          <w:szCs w:val="28"/>
        </w:rPr>
        <w:t>Учреждение</w:t>
      </w:r>
      <w:r w:rsidR="007C671F" w:rsidRPr="007C671F">
        <w:rPr>
          <w:sz w:val="28"/>
          <w:szCs w:val="28"/>
        </w:rPr>
        <w:t xml:space="preserve"> предоставляет для ознакомления </w:t>
      </w:r>
      <w:r w:rsidR="007C671F" w:rsidRPr="00E70C95">
        <w:rPr>
          <w:b/>
          <w:sz w:val="28"/>
          <w:szCs w:val="28"/>
        </w:rPr>
        <w:t>по требованию потребителя и (или) заказчика</w:t>
      </w:r>
      <w:r w:rsidR="007C671F" w:rsidRPr="007C671F">
        <w:rPr>
          <w:sz w:val="28"/>
          <w:szCs w:val="28"/>
        </w:rPr>
        <w:t>:</w:t>
      </w:r>
    </w:p>
    <w:p w:rsidR="007C671F" w:rsidRPr="007C671F" w:rsidRDefault="007C671F" w:rsidP="007C671F">
      <w:pPr>
        <w:ind w:firstLine="709"/>
        <w:contextualSpacing/>
        <w:jc w:val="both"/>
        <w:rPr>
          <w:sz w:val="28"/>
          <w:szCs w:val="28"/>
        </w:rPr>
      </w:pPr>
      <w:r w:rsidRPr="007C671F">
        <w:rPr>
          <w:sz w:val="28"/>
          <w:szCs w:val="28"/>
        </w:rPr>
        <w:t>а)</w:t>
      </w:r>
      <w:r w:rsidR="00E70C95">
        <w:rPr>
          <w:sz w:val="28"/>
          <w:szCs w:val="28"/>
        </w:rPr>
        <w:t> </w:t>
      </w:r>
      <w:r w:rsidRPr="007C671F">
        <w:rPr>
          <w:sz w:val="28"/>
          <w:szCs w:val="28"/>
        </w:rPr>
        <w:t xml:space="preserve">копию учредительного документа </w:t>
      </w:r>
      <w:r w:rsidR="00E70C95">
        <w:rPr>
          <w:sz w:val="28"/>
          <w:szCs w:val="28"/>
        </w:rPr>
        <w:t>учреждения</w:t>
      </w:r>
      <w:r w:rsidRPr="007C671F">
        <w:rPr>
          <w:sz w:val="28"/>
          <w:szCs w:val="28"/>
        </w:rPr>
        <w:t xml:space="preserve">, положение о </w:t>
      </w:r>
      <w:r w:rsidR="00E70C95">
        <w:rPr>
          <w:sz w:val="28"/>
          <w:szCs w:val="28"/>
        </w:rPr>
        <w:t>его</w:t>
      </w:r>
      <w:r w:rsidRPr="007C671F">
        <w:rPr>
          <w:sz w:val="28"/>
          <w:szCs w:val="28"/>
        </w:rPr>
        <w:t xml:space="preserve"> отделении, другом территориально обособленном структурном подразделении, участвующем в предоставлении платных медицинских услуг;</w:t>
      </w:r>
    </w:p>
    <w:p w:rsidR="007C671F" w:rsidRPr="007C671F" w:rsidRDefault="007C671F" w:rsidP="007C671F">
      <w:pPr>
        <w:ind w:firstLine="709"/>
        <w:contextualSpacing/>
        <w:jc w:val="both"/>
        <w:rPr>
          <w:sz w:val="28"/>
          <w:szCs w:val="28"/>
        </w:rPr>
      </w:pPr>
      <w:r w:rsidRPr="007C671F">
        <w:rPr>
          <w:sz w:val="28"/>
          <w:szCs w:val="28"/>
        </w:rPr>
        <w:t>б)</w:t>
      </w:r>
      <w:r w:rsidR="00E70C95">
        <w:rPr>
          <w:sz w:val="28"/>
          <w:szCs w:val="28"/>
        </w:rPr>
        <w:t> </w:t>
      </w:r>
      <w:r w:rsidRPr="007C671F">
        <w:rPr>
          <w:sz w:val="28"/>
          <w:szCs w:val="28"/>
        </w:rPr>
        <w:t xml:space="preserve">копию лицензии на осуществление медицинской деятельности с приложением перечня работ (услуг), составляющих медицинскую деятельность </w:t>
      </w:r>
      <w:r w:rsidR="00DA06F1">
        <w:rPr>
          <w:sz w:val="28"/>
          <w:szCs w:val="28"/>
        </w:rPr>
        <w:t>учреждения</w:t>
      </w:r>
      <w:r w:rsidRPr="007C671F">
        <w:rPr>
          <w:sz w:val="28"/>
          <w:szCs w:val="28"/>
        </w:rPr>
        <w:t xml:space="preserve"> в соответствии с лицензией.</w:t>
      </w:r>
    </w:p>
    <w:p w:rsidR="007C671F" w:rsidRPr="007C671F" w:rsidRDefault="00137DBD" w:rsidP="007C67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C671F" w:rsidRPr="007C671F">
        <w:rPr>
          <w:sz w:val="28"/>
          <w:szCs w:val="28"/>
        </w:rPr>
        <w:t xml:space="preserve">4. </w:t>
      </w:r>
      <w:r w:rsidR="007C671F" w:rsidRPr="00137DBD">
        <w:rPr>
          <w:b/>
          <w:sz w:val="28"/>
          <w:szCs w:val="28"/>
        </w:rPr>
        <w:t>При заключении договора по требованию потребителя и (или) заказчика</w:t>
      </w:r>
      <w:r w:rsidR="007C671F" w:rsidRPr="007C671F">
        <w:rPr>
          <w:sz w:val="28"/>
          <w:szCs w:val="28"/>
        </w:rPr>
        <w:t xml:space="preserve"> им должна предоставляться в доступной форме информация о платных медицинских услугах, содержащая следующие сведения:</w:t>
      </w:r>
    </w:p>
    <w:p w:rsidR="007C671F" w:rsidRPr="007C671F" w:rsidRDefault="007C671F" w:rsidP="007C671F">
      <w:pPr>
        <w:ind w:firstLine="709"/>
        <w:contextualSpacing/>
        <w:jc w:val="both"/>
        <w:rPr>
          <w:sz w:val="28"/>
          <w:szCs w:val="28"/>
        </w:rPr>
      </w:pPr>
      <w:r w:rsidRPr="007C671F">
        <w:rPr>
          <w:sz w:val="28"/>
          <w:szCs w:val="28"/>
        </w:rPr>
        <w:lastRenderedPageBreak/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7C671F" w:rsidRPr="007C671F" w:rsidRDefault="007C671F" w:rsidP="007C671F">
      <w:pPr>
        <w:ind w:firstLine="709"/>
        <w:contextualSpacing/>
        <w:jc w:val="both"/>
        <w:rPr>
          <w:sz w:val="28"/>
          <w:szCs w:val="28"/>
        </w:rPr>
      </w:pPr>
      <w:r w:rsidRPr="007C671F">
        <w:rPr>
          <w:sz w:val="28"/>
          <w:szCs w:val="28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7C671F" w:rsidRPr="007C671F" w:rsidRDefault="007C671F" w:rsidP="007C671F">
      <w:pPr>
        <w:ind w:firstLine="709"/>
        <w:contextualSpacing/>
        <w:jc w:val="both"/>
        <w:rPr>
          <w:sz w:val="28"/>
          <w:szCs w:val="28"/>
        </w:rPr>
      </w:pPr>
      <w:r w:rsidRPr="007C671F">
        <w:rPr>
          <w:sz w:val="28"/>
          <w:szCs w:val="28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7C671F" w:rsidRPr="007C671F" w:rsidRDefault="007C671F" w:rsidP="007C671F">
      <w:pPr>
        <w:ind w:firstLine="709"/>
        <w:contextualSpacing/>
        <w:jc w:val="both"/>
        <w:rPr>
          <w:sz w:val="28"/>
          <w:szCs w:val="28"/>
        </w:rPr>
      </w:pPr>
      <w:r w:rsidRPr="007C671F">
        <w:rPr>
          <w:sz w:val="28"/>
          <w:szCs w:val="28"/>
        </w:rPr>
        <w:t>г) другие сведения, относящиеся к предмету договора.</w:t>
      </w:r>
    </w:p>
    <w:p w:rsidR="005D7344" w:rsidRDefault="00137DBD" w:rsidP="007C67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C671F" w:rsidRPr="007C671F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proofErr w:type="gramStart"/>
      <w:r w:rsidR="007C671F" w:rsidRPr="007C671F">
        <w:rPr>
          <w:sz w:val="28"/>
          <w:szCs w:val="28"/>
        </w:rPr>
        <w:t xml:space="preserve">До заключения договора </w:t>
      </w:r>
      <w:r w:rsidR="007C671F">
        <w:rPr>
          <w:sz w:val="28"/>
          <w:szCs w:val="28"/>
        </w:rPr>
        <w:t>учреждение</w:t>
      </w:r>
      <w:r w:rsidR="007C671F" w:rsidRPr="007C671F">
        <w:rPr>
          <w:sz w:val="28"/>
          <w:szCs w:val="28"/>
        </w:rPr>
        <w:t xml:space="preserve"> </w:t>
      </w:r>
      <w:r w:rsidR="007C671F" w:rsidRPr="00BD077B">
        <w:rPr>
          <w:b/>
          <w:sz w:val="28"/>
          <w:szCs w:val="28"/>
        </w:rPr>
        <w:t>в письменной форме уведомляет потребителя (заказчика)</w:t>
      </w:r>
      <w:r w:rsidR="007C671F" w:rsidRPr="007C671F">
        <w:rPr>
          <w:sz w:val="28"/>
          <w:szCs w:val="28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7F00ED" w:rsidRPr="007F00ED" w:rsidRDefault="007F00ED" w:rsidP="007C671F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4.6.</w:t>
      </w:r>
      <w:r>
        <w:rPr>
          <w:i/>
          <w:sz w:val="28"/>
          <w:szCs w:val="28"/>
        </w:rPr>
        <w:t xml:space="preserve"> В каждом подразделении, а также каждым сотрудником консультативного приёма ведётся журнал оказания платных услуг. Журнал является документом статистической и финансовой отчётности, заверяется главным врачом </w:t>
      </w:r>
      <w:r w:rsidR="00736BDC">
        <w:rPr>
          <w:i/>
          <w:sz w:val="28"/>
          <w:szCs w:val="28"/>
        </w:rPr>
        <w:t>поликлиники</w:t>
      </w:r>
      <w:r>
        <w:rPr>
          <w:i/>
          <w:sz w:val="28"/>
          <w:szCs w:val="28"/>
        </w:rPr>
        <w:t xml:space="preserve">. Страницы журнала нумеруются и прошиваются. После его окончания, журнал сдаётся в архив </w:t>
      </w:r>
      <w:r w:rsidR="00736BDC">
        <w:rPr>
          <w:i/>
          <w:sz w:val="28"/>
          <w:szCs w:val="28"/>
        </w:rPr>
        <w:t>поликлиники</w:t>
      </w:r>
      <w:r>
        <w:rPr>
          <w:i/>
          <w:sz w:val="28"/>
          <w:szCs w:val="28"/>
        </w:rPr>
        <w:t>.</w:t>
      </w:r>
    </w:p>
    <w:p w:rsidR="00C43707" w:rsidRDefault="00C43707" w:rsidP="00AC46FC">
      <w:pPr>
        <w:contextualSpacing/>
        <w:jc w:val="center"/>
        <w:rPr>
          <w:b/>
          <w:sz w:val="28"/>
          <w:szCs w:val="28"/>
        </w:rPr>
      </w:pPr>
    </w:p>
    <w:p w:rsidR="00BD077B" w:rsidRDefault="00BD077B" w:rsidP="00BD077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659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Pr="00365916">
        <w:rPr>
          <w:b/>
          <w:sz w:val="28"/>
          <w:szCs w:val="28"/>
        </w:rPr>
        <w:t xml:space="preserve">орядок </w:t>
      </w:r>
      <w:r>
        <w:rPr>
          <w:b/>
          <w:sz w:val="28"/>
          <w:szCs w:val="28"/>
        </w:rPr>
        <w:t xml:space="preserve">заключения договора </w:t>
      </w:r>
    </w:p>
    <w:p w:rsidR="00BD077B" w:rsidRDefault="00BD077B" w:rsidP="00BD077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оплаты медицинских услуг</w:t>
      </w:r>
    </w:p>
    <w:p w:rsidR="00BD077B" w:rsidRPr="00365916" w:rsidRDefault="00BD077B" w:rsidP="00BD077B">
      <w:pPr>
        <w:ind w:firstLine="709"/>
        <w:contextualSpacing/>
        <w:jc w:val="center"/>
        <w:rPr>
          <w:b/>
          <w:sz w:val="28"/>
          <w:szCs w:val="28"/>
        </w:rPr>
      </w:pPr>
    </w:p>
    <w:p w:rsidR="00736BDC" w:rsidRDefault="00FF122F" w:rsidP="00FF12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77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D077B">
        <w:rPr>
          <w:sz w:val="28"/>
          <w:szCs w:val="28"/>
        </w:rPr>
        <w:t xml:space="preserve">. </w:t>
      </w:r>
      <w:r w:rsidRPr="00FF122F">
        <w:rPr>
          <w:sz w:val="28"/>
          <w:szCs w:val="28"/>
        </w:rPr>
        <w:t xml:space="preserve">Договор заключается потребителем (заказчиком) и </w:t>
      </w:r>
      <w:r>
        <w:rPr>
          <w:sz w:val="28"/>
          <w:szCs w:val="28"/>
        </w:rPr>
        <w:t>учреждением</w:t>
      </w:r>
      <w:r w:rsidRPr="00FF122F">
        <w:rPr>
          <w:sz w:val="28"/>
          <w:szCs w:val="28"/>
        </w:rPr>
        <w:t xml:space="preserve"> в </w:t>
      </w:r>
      <w:r w:rsidRPr="00445B03">
        <w:rPr>
          <w:b/>
          <w:sz w:val="28"/>
          <w:szCs w:val="28"/>
        </w:rPr>
        <w:t>письменной форме</w:t>
      </w:r>
      <w:r w:rsidRPr="00FF1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122F" w:rsidRPr="00FF122F" w:rsidRDefault="00D91258" w:rsidP="00FF12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FF122F" w:rsidRPr="00FF122F">
        <w:rPr>
          <w:sz w:val="28"/>
          <w:szCs w:val="28"/>
        </w:rPr>
        <w:t xml:space="preserve">. </w:t>
      </w:r>
      <w:r w:rsidR="00FF122F" w:rsidRPr="00445B03">
        <w:rPr>
          <w:b/>
          <w:sz w:val="28"/>
          <w:szCs w:val="28"/>
        </w:rPr>
        <w:t>Договор должен содержать</w:t>
      </w:r>
      <w:r w:rsidR="00FF122F" w:rsidRPr="00FF122F">
        <w:rPr>
          <w:sz w:val="28"/>
          <w:szCs w:val="28"/>
        </w:rPr>
        <w:t>:</w:t>
      </w:r>
    </w:p>
    <w:p w:rsidR="00FF122F" w:rsidRPr="00FF122F" w:rsidRDefault="00FF122F" w:rsidP="00FF122F">
      <w:pPr>
        <w:ind w:firstLine="709"/>
        <w:contextualSpacing/>
        <w:jc w:val="both"/>
        <w:rPr>
          <w:sz w:val="28"/>
          <w:szCs w:val="28"/>
        </w:rPr>
      </w:pPr>
      <w:r w:rsidRPr="00FF122F">
        <w:rPr>
          <w:sz w:val="28"/>
          <w:szCs w:val="28"/>
        </w:rPr>
        <w:t xml:space="preserve">а) сведения об </w:t>
      </w:r>
      <w:r w:rsidR="00D91258">
        <w:rPr>
          <w:sz w:val="28"/>
          <w:szCs w:val="28"/>
        </w:rPr>
        <w:t>учреждении</w:t>
      </w:r>
      <w:r w:rsidRPr="00FF122F">
        <w:rPr>
          <w:sz w:val="28"/>
          <w:szCs w:val="28"/>
        </w:rPr>
        <w:t>:</w:t>
      </w:r>
    </w:p>
    <w:p w:rsidR="00FF122F" w:rsidRPr="00FF122F" w:rsidRDefault="00FF122F" w:rsidP="00FF122F">
      <w:pPr>
        <w:ind w:firstLine="709"/>
        <w:contextualSpacing/>
        <w:jc w:val="both"/>
        <w:rPr>
          <w:sz w:val="28"/>
          <w:szCs w:val="28"/>
        </w:rPr>
      </w:pPr>
      <w:r w:rsidRPr="00FF122F">
        <w:rPr>
          <w:sz w:val="28"/>
          <w:szCs w:val="28"/>
        </w:rPr>
        <w:t>наименование,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FF122F" w:rsidRPr="00FF122F" w:rsidRDefault="00FF122F" w:rsidP="00FF122F">
      <w:pPr>
        <w:ind w:firstLine="709"/>
        <w:contextualSpacing/>
        <w:jc w:val="both"/>
        <w:rPr>
          <w:sz w:val="28"/>
          <w:szCs w:val="28"/>
        </w:rPr>
      </w:pPr>
      <w:r w:rsidRPr="00FF122F">
        <w:rPr>
          <w:sz w:val="28"/>
          <w:szCs w:val="28"/>
        </w:rPr>
        <w:t>номер лицензии на осуществление медицинской деятельности, дата е</w:t>
      </w:r>
      <w:r w:rsidR="00445B03">
        <w:rPr>
          <w:sz w:val="28"/>
          <w:szCs w:val="28"/>
        </w:rPr>
        <w:t>ё</w:t>
      </w:r>
      <w:r w:rsidRPr="00FF122F">
        <w:rPr>
          <w:sz w:val="28"/>
          <w:szCs w:val="28"/>
        </w:rPr>
        <w:t xml:space="preserve"> регистрации с указанием перечня работ (услуг), составляющих медицинскую деятельность </w:t>
      </w:r>
      <w:r w:rsidR="00445B03">
        <w:rPr>
          <w:sz w:val="28"/>
          <w:szCs w:val="28"/>
        </w:rPr>
        <w:t>учреждения</w:t>
      </w:r>
      <w:r w:rsidRPr="00FF122F">
        <w:rPr>
          <w:sz w:val="28"/>
          <w:szCs w:val="28"/>
        </w:rPr>
        <w:t xml:space="preserve"> в соответствии с лицензией, наименование, адрес места нахождения и телефон выдавшего е</w:t>
      </w:r>
      <w:r w:rsidR="00445B03">
        <w:rPr>
          <w:sz w:val="28"/>
          <w:szCs w:val="28"/>
        </w:rPr>
        <w:t>ё</w:t>
      </w:r>
      <w:r w:rsidRPr="00FF122F">
        <w:rPr>
          <w:sz w:val="28"/>
          <w:szCs w:val="28"/>
        </w:rPr>
        <w:t xml:space="preserve"> лицензирующего органа;</w:t>
      </w:r>
    </w:p>
    <w:p w:rsidR="00FF122F" w:rsidRPr="00FF122F" w:rsidRDefault="00FF122F" w:rsidP="00FF122F">
      <w:pPr>
        <w:ind w:firstLine="709"/>
        <w:contextualSpacing/>
        <w:jc w:val="both"/>
        <w:rPr>
          <w:sz w:val="28"/>
          <w:szCs w:val="28"/>
        </w:rPr>
      </w:pPr>
      <w:r w:rsidRPr="00FF122F">
        <w:rPr>
          <w:sz w:val="28"/>
          <w:szCs w:val="28"/>
        </w:rPr>
        <w:t>б) фамилию, имя и отчество (если имеется), адрес места жительства и телефон потребителя (законного представителя потребителя);</w:t>
      </w:r>
    </w:p>
    <w:p w:rsidR="00FF122F" w:rsidRPr="00FF122F" w:rsidRDefault="00FF122F" w:rsidP="00FF122F">
      <w:pPr>
        <w:ind w:firstLine="709"/>
        <w:contextualSpacing/>
        <w:jc w:val="both"/>
        <w:rPr>
          <w:sz w:val="28"/>
          <w:szCs w:val="28"/>
        </w:rPr>
      </w:pPr>
      <w:r w:rsidRPr="00FF122F">
        <w:rPr>
          <w:sz w:val="28"/>
          <w:szCs w:val="28"/>
        </w:rPr>
        <w:t xml:space="preserve">фамилию, имя и отчество (если имеется), адрес места жительства и телефон заказчика </w:t>
      </w:r>
      <w:r w:rsidR="00445B03">
        <w:rPr>
          <w:sz w:val="28"/>
          <w:szCs w:val="28"/>
        </w:rPr>
        <w:t>–</w:t>
      </w:r>
      <w:r w:rsidRPr="00FF122F">
        <w:rPr>
          <w:sz w:val="28"/>
          <w:szCs w:val="28"/>
        </w:rPr>
        <w:t xml:space="preserve"> физического</w:t>
      </w:r>
      <w:r w:rsidR="00445B03">
        <w:rPr>
          <w:sz w:val="28"/>
          <w:szCs w:val="28"/>
        </w:rPr>
        <w:t xml:space="preserve"> </w:t>
      </w:r>
      <w:r w:rsidRPr="00FF122F">
        <w:rPr>
          <w:sz w:val="28"/>
          <w:szCs w:val="28"/>
        </w:rPr>
        <w:t>лица;</w:t>
      </w:r>
    </w:p>
    <w:p w:rsidR="00FF122F" w:rsidRPr="00FF122F" w:rsidRDefault="00FF122F" w:rsidP="00FF122F">
      <w:pPr>
        <w:ind w:firstLine="709"/>
        <w:contextualSpacing/>
        <w:jc w:val="both"/>
        <w:rPr>
          <w:sz w:val="28"/>
          <w:szCs w:val="28"/>
        </w:rPr>
      </w:pPr>
      <w:r w:rsidRPr="00FF122F">
        <w:rPr>
          <w:sz w:val="28"/>
          <w:szCs w:val="28"/>
        </w:rPr>
        <w:t xml:space="preserve">наименование и адрес места нахождения заказчика </w:t>
      </w:r>
      <w:r w:rsidR="00445B03">
        <w:rPr>
          <w:sz w:val="28"/>
          <w:szCs w:val="28"/>
        </w:rPr>
        <w:t>–</w:t>
      </w:r>
      <w:r w:rsidRPr="00FF122F">
        <w:rPr>
          <w:sz w:val="28"/>
          <w:szCs w:val="28"/>
        </w:rPr>
        <w:t xml:space="preserve"> юридического</w:t>
      </w:r>
      <w:r w:rsidR="00445B03">
        <w:rPr>
          <w:sz w:val="28"/>
          <w:szCs w:val="28"/>
        </w:rPr>
        <w:t xml:space="preserve"> </w:t>
      </w:r>
      <w:r w:rsidRPr="00FF122F">
        <w:rPr>
          <w:sz w:val="28"/>
          <w:szCs w:val="28"/>
        </w:rPr>
        <w:t>лица;</w:t>
      </w:r>
    </w:p>
    <w:p w:rsidR="00FF122F" w:rsidRPr="00FF122F" w:rsidRDefault="00FF122F" w:rsidP="00FF122F">
      <w:pPr>
        <w:ind w:firstLine="709"/>
        <w:contextualSpacing/>
        <w:jc w:val="both"/>
        <w:rPr>
          <w:sz w:val="28"/>
          <w:szCs w:val="28"/>
        </w:rPr>
      </w:pPr>
      <w:r w:rsidRPr="00FF122F">
        <w:rPr>
          <w:sz w:val="28"/>
          <w:szCs w:val="28"/>
        </w:rPr>
        <w:t>в)</w:t>
      </w:r>
      <w:r w:rsidR="00445B03">
        <w:rPr>
          <w:sz w:val="28"/>
          <w:szCs w:val="28"/>
        </w:rPr>
        <w:t> </w:t>
      </w:r>
      <w:r w:rsidRPr="00FF122F">
        <w:rPr>
          <w:sz w:val="28"/>
          <w:szCs w:val="28"/>
        </w:rPr>
        <w:t>перечень платных медицинских услуг, предоставляемых в соответст</w:t>
      </w:r>
      <w:r w:rsidR="00445B03">
        <w:rPr>
          <w:sz w:val="28"/>
          <w:szCs w:val="28"/>
        </w:rPr>
        <w:softHyphen/>
      </w:r>
      <w:r w:rsidRPr="00FF122F">
        <w:rPr>
          <w:sz w:val="28"/>
          <w:szCs w:val="28"/>
        </w:rPr>
        <w:t>вии с договором;</w:t>
      </w:r>
    </w:p>
    <w:p w:rsidR="00FF122F" w:rsidRPr="00FF122F" w:rsidRDefault="00FF122F" w:rsidP="00FF122F">
      <w:pPr>
        <w:ind w:firstLine="709"/>
        <w:contextualSpacing/>
        <w:jc w:val="both"/>
        <w:rPr>
          <w:sz w:val="28"/>
          <w:szCs w:val="28"/>
        </w:rPr>
      </w:pPr>
      <w:r w:rsidRPr="00FF122F">
        <w:rPr>
          <w:sz w:val="28"/>
          <w:szCs w:val="28"/>
        </w:rPr>
        <w:t>г) стоимость платных медицинских услуг, сроки и порядок их оплаты;</w:t>
      </w:r>
    </w:p>
    <w:p w:rsidR="00FF122F" w:rsidRPr="00FF122F" w:rsidRDefault="00FF122F" w:rsidP="00FF122F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FF122F">
        <w:rPr>
          <w:sz w:val="28"/>
          <w:szCs w:val="28"/>
        </w:rPr>
        <w:lastRenderedPageBreak/>
        <w:t>д</w:t>
      </w:r>
      <w:proofErr w:type="spellEnd"/>
      <w:r w:rsidRPr="00FF122F">
        <w:rPr>
          <w:sz w:val="28"/>
          <w:szCs w:val="28"/>
        </w:rPr>
        <w:t>) условия и сроки предоставления платных медицинских услуг;</w:t>
      </w:r>
    </w:p>
    <w:p w:rsidR="00FF122F" w:rsidRPr="00FF122F" w:rsidRDefault="00FF122F" w:rsidP="00FF122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F122F">
        <w:rPr>
          <w:sz w:val="28"/>
          <w:szCs w:val="28"/>
        </w:rPr>
        <w:t>е)</w:t>
      </w:r>
      <w:r w:rsidR="00445B03">
        <w:rPr>
          <w:sz w:val="28"/>
          <w:szCs w:val="28"/>
        </w:rPr>
        <w:t> </w:t>
      </w:r>
      <w:r w:rsidRPr="00FF122F">
        <w:rPr>
          <w:sz w:val="28"/>
          <w:szCs w:val="28"/>
        </w:rPr>
        <w:t xml:space="preserve">должность, фамилию, имя, отчество (если имеется) лица, </w:t>
      </w:r>
      <w:r w:rsidR="00445B03">
        <w:rPr>
          <w:sz w:val="28"/>
          <w:szCs w:val="28"/>
        </w:rPr>
        <w:t>заключающе</w:t>
      </w:r>
      <w:r w:rsidR="00445B03">
        <w:rPr>
          <w:sz w:val="28"/>
          <w:szCs w:val="28"/>
        </w:rPr>
        <w:softHyphen/>
      </w:r>
      <w:r w:rsidRPr="00FF122F">
        <w:rPr>
          <w:sz w:val="28"/>
          <w:szCs w:val="28"/>
        </w:rPr>
        <w:t xml:space="preserve">го договор от имени </w:t>
      </w:r>
      <w:r w:rsidR="00445B03">
        <w:rPr>
          <w:sz w:val="28"/>
          <w:szCs w:val="28"/>
        </w:rPr>
        <w:t>учреждения</w:t>
      </w:r>
      <w:r w:rsidRPr="00FF122F">
        <w:rPr>
          <w:sz w:val="28"/>
          <w:szCs w:val="28"/>
        </w:rPr>
        <w:t>, и его подпись, фамилию, имя, отчество (если имеется) потребителя (заказчика) и его подпись.</w:t>
      </w:r>
      <w:proofErr w:type="gramEnd"/>
      <w:r w:rsidRPr="00FF122F">
        <w:rPr>
          <w:sz w:val="28"/>
          <w:szCs w:val="28"/>
        </w:rP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FF122F" w:rsidRPr="00FF122F" w:rsidRDefault="00FF122F" w:rsidP="00FF122F">
      <w:pPr>
        <w:ind w:firstLine="709"/>
        <w:contextualSpacing/>
        <w:jc w:val="both"/>
        <w:rPr>
          <w:sz w:val="28"/>
          <w:szCs w:val="28"/>
        </w:rPr>
      </w:pPr>
      <w:r w:rsidRPr="00FF122F">
        <w:rPr>
          <w:sz w:val="28"/>
          <w:szCs w:val="28"/>
        </w:rPr>
        <w:t>ж) ответственность сторон за невыполнение условий договора;</w:t>
      </w:r>
    </w:p>
    <w:p w:rsidR="00FF122F" w:rsidRPr="00FF122F" w:rsidRDefault="00FF122F" w:rsidP="00FF122F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FF122F">
        <w:rPr>
          <w:sz w:val="28"/>
          <w:szCs w:val="28"/>
        </w:rPr>
        <w:t>з</w:t>
      </w:r>
      <w:proofErr w:type="spellEnd"/>
      <w:r w:rsidRPr="00FF122F">
        <w:rPr>
          <w:sz w:val="28"/>
          <w:szCs w:val="28"/>
        </w:rPr>
        <w:t>) порядок изменения и расторжения договора;</w:t>
      </w:r>
    </w:p>
    <w:p w:rsidR="00FD0314" w:rsidRDefault="00FF122F" w:rsidP="00FF122F">
      <w:pPr>
        <w:ind w:firstLine="709"/>
        <w:contextualSpacing/>
        <w:jc w:val="both"/>
        <w:rPr>
          <w:sz w:val="28"/>
          <w:szCs w:val="28"/>
        </w:rPr>
      </w:pPr>
      <w:r w:rsidRPr="00FF122F">
        <w:rPr>
          <w:sz w:val="28"/>
          <w:szCs w:val="28"/>
        </w:rPr>
        <w:t xml:space="preserve">и) </w:t>
      </w:r>
      <w:r w:rsidR="00FD0314">
        <w:rPr>
          <w:sz w:val="28"/>
          <w:szCs w:val="28"/>
        </w:rPr>
        <w:t>договор в обязательном порядке подписывается главным врачом медицинского учреждения;</w:t>
      </w:r>
    </w:p>
    <w:p w:rsidR="00FF122F" w:rsidRPr="00FF122F" w:rsidRDefault="00FD0314" w:rsidP="00FF12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F64577">
        <w:rPr>
          <w:sz w:val="28"/>
          <w:szCs w:val="28"/>
        </w:rPr>
        <w:t xml:space="preserve"> </w:t>
      </w:r>
      <w:r w:rsidR="00FF122F" w:rsidRPr="00FF122F">
        <w:rPr>
          <w:sz w:val="28"/>
          <w:szCs w:val="28"/>
        </w:rPr>
        <w:t>иные условия, определяемые по соглашению сторон.</w:t>
      </w:r>
    </w:p>
    <w:p w:rsidR="00FF122F" w:rsidRPr="00FF122F" w:rsidRDefault="00445B03" w:rsidP="00FF12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FF122F" w:rsidRPr="00FF122F">
        <w:rPr>
          <w:sz w:val="28"/>
          <w:szCs w:val="28"/>
        </w:rPr>
        <w:t xml:space="preserve"> Договор составляется в 3 экземплярах, один из которых находится у </w:t>
      </w:r>
      <w:r>
        <w:rPr>
          <w:sz w:val="28"/>
          <w:szCs w:val="28"/>
        </w:rPr>
        <w:t>учреждения</w:t>
      </w:r>
      <w:r w:rsidR="00FF122F" w:rsidRPr="00FF122F">
        <w:rPr>
          <w:sz w:val="28"/>
          <w:szCs w:val="28"/>
        </w:rPr>
        <w:t xml:space="preserve">, второй </w:t>
      </w:r>
      <w:r>
        <w:rPr>
          <w:sz w:val="28"/>
          <w:szCs w:val="28"/>
        </w:rPr>
        <w:t>–</w:t>
      </w:r>
      <w:r w:rsidR="00FF122F" w:rsidRPr="00FF122F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="00FF122F" w:rsidRPr="00FF122F">
        <w:rPr>
          <w:sz w:val="28"/>
          <w:szCs w:val="28"/>
        </w:rPr>
        <w:t xml:space="preserve">заказчика, третий </w:t>
      </w:r>
      <w:r>
        <w:rPr>
          <w:sz w:val="28"/>
          <w:szCs w:val="28"/>
        </w:rPr>
        <w:t>–</w:t>
      </w:r>
      <w:r w:rsidR="00FF122F" w:rsidRPr="00FF122F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="00FF122F" w:rsidRPr="00FF122F">
        <w:rPr>
          <w:sz w:val="28"/>
          <w:szCs w:val="28"/>
        </w:rPr>
        <w:t xml:space="preserve">потребителя. В случае если договор заключается потребителем и </w:t>
      </w:r>
      <w:r>
        <w:rPr>
          <w:sz w:val="28"/>
          <w:szCs w:val="28"/>
        </w:rPr>
        <w:t>учреждением</w:t>
      </w:r>
      <w:r w:rsidR="00FF122F" w:rsidRPr="00FF122F">
        <w:rPr>
          <w:sz w:val="28"/>
          <w:szCs w:val="28"/>
        </w:rPr>
        <w:t>, он составляется в 2 экземплярах.</w:t>
      </w:r>
    </w:p>
    <w:p w:rsidR="00DF58A2" w:rsidRPr="00FF122F" w:rsidRDefault="00CC7089" w:rsidP="00FF12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DF58A2">
        <w:rPr>
          <w:sz w:val="28"/>
          <w:szCs w:val="28"/>
        </w:rPr>
        <w:t>.</w:t>
      </w:r>
      <w:r w:rsidR="006C0849">
        <w:rPr>
          <w:sz w:val="28"/>
          <w:szCs w:val="28"/>
        </w:rPr>
        <w:t> </w:t>
      </w:r>
      <w:r w:rsidR="00DF58A2" w:rsidRPr="00DF58A2">
        <w:rPr>
          <w:sz w:val="28"/>
          <w:szCs w:val="28"/>
        </w:rPr>
        <w:t xml:space="preserve">При </w:t>
      </w:r>
      <w:r w:rsidR="00DF58A2">
        <w:rPr>
          <w:sz w:val="28"/>
          <w:szCs w:val="28"/>
        </w:rPr>
        <w:t xml:space="preserve">предоставлении платной </w:t>
      </w:r>
      <w:r w:rsidR="00DF58A2" w:rsidRPr="00DF58A2">
        <w:rPr>
          <w:sz w:val="28"/>
          <w:szCs w:val="28"/>
        </w:rPr>
        <w:t xml:space="preserve">медицинской и иной услуги, предусмотренной договором, должна быть составлена калькуляция стоимости услуги, которая соответствует утверждённому </w:t>
      </w:r>
      <w:r w:rsidR="006C0849">
        <w:rPr>
          <w:sz w:val="28"/>
          <w:szCs w:val="28"/>
        </w:rPr>
        <w:t>п</w:t>
      </w:r>
      <w:r w:rsidR="00DF58A2" w:rsidRPr="00DF58A2">
        <w:rPr>
          <w:sz w:val="28"/>
          <w:szCs w:val="28"/>
        </w:rPr>
        <w:t xml:space="preserve">рейскуранту </w:t>
      </w:r>
      <w:r w:rsidR="00DF58A2">
        <w:rPr>
          <w:sz w:val="28"/>
          <w:szCs w:val="28"/>
        </w:rPr>
        <w:t xml:space="preserve">цен (тарифов) на платные медицинские и иные услуги </w:t>
      </w:r>
      <w:r w:rsidR="00DF58A2" w:rsidRPr="00DF58A2">
        <w:rPr>
          <w:sz w:val="28"/>
          <w:szCs w:val="28"/>
        </w:rPr>
        <w:t xml:space="preserve">в </w:t>
      </w:r>
      <w:r w:rsidR="00DF58A2">
        <w:rPr>
          <w:sz w:val="28"/>
          <w:szCs w:val="28"/>
        </w:rPr>
        <w:t>у</w:t>
      </w:r>
      <w:r w:rsidR="00DF58A2" w:rsidRPr="00DF58A2">
        <w:rPr>
          <w:sz w:val="28"/>
          <w:szCs w:val="28"/>
        </w:rPr>
        <w:t>чреждении.</w:t>
      </w:r>
    </w:p>
    <w:p w:rsidR="00FF122F" w:rsidRPr="00FF122F" w:rsidRDefault="0026118B" w:rsidP="00FF12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7089">
        <w:rPr>
          <w:sz w:val="28"/>
          <w:szCs w:val="28"/>
        </w:rPr>
        <w:t>5</w:t>
      </w:r>
      <w:r w:rsidR="00FF122F" w:rsidRPr="00FF122F">
        <w:rPr>
          <w:sz w:val="28"/>
          <w:szCs w:val="28"/>
        </w:rPr>
        <w:t>.</w:t>
      </w:r>
      <w:r w:rsidR="00E161D9">
        <w:rPr>
          <w:sz w:val="28"/>
          <w:szCs w:val="28"/>
        </w:rPr>
        <w:t> </w:t>
      </w:r>
      <w:r w:rsidR="00FF122F" w:rsidRPr="00FF122F">
        <w:rPr>
          <w:sz w:val="28"/>
          <w:szCs w:val="28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FF122F" w:rsidRPr="00FF122F" w:rsidRDefault="00FF122F" w:rsidP="00FF122F">
      <w:pPr>
        <w:ind w:firstLine="709"/>
        <w:contextualSpacing/>
        <w:jc w:val="both"/>
        <w:rPr>
          <w:sz w:val="28"/>
          <w:szCs w:val="28"/>
        </w:rPr>
      </w:pPr>
      <w:r w:rsidRPr="00FF122F">
        <w:rPr>
          <w:sz w:val="28"/>
          <w:szCs w:val="28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FF122F" w:rsidRPr="00FF122F" w:rsidRDefault="0026118B" w:rsidP="00FF12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551C">
        <w:rPr>
          <w:sz w:val="28"/>
          <w:szCs w:val="28"/>
        </w:rPr>
        <w:t>6</w:t>
      </w:r>
      <w:r w:rsidR="00FF122F" w:rsidRPr="00FF122F">
        <w:rPr>
          <w:sz w:val="28"/>
          <w:szCs w:val="28"/>
        </w:rPr>
        <w:t xml:space="preserve">. В случае если при предоставлении платных медицинских услуг потребуется предоставление дополнительных медицинских услуг </w:t>
      </w:r>
      <w:r w:rsidR="00FF122F" w:rsidRPr="0026118B">
        <w:rPr>
          <w:b/>
          <w:sz w:val="28"/>
          <w:szCs w:val="28"/>
        </w:rPr>
        <w:t>по экстренным показаниям</w:t>
      </w:r>
      <w:r w:rsidR="00FF122F" w:rsidRPr="00FF122F">
        <w:rPr>
          <w:sz w:val="28"/>
          <w:szCs w:val="28"/>
        </w:rPr>
        <w:t xml:space="preserve">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</w:t>
      </w:r>
      <w:r w:rsidR="00FF122F" w:rsidRPr="0026118B">
        <w:rPr>
          <w:b/>
          <w:sz w:val="28"/>
          <w:szCs w:val="28"/>
        </w:rPr>
        <w:t>без взимания платы</w:t>
      </w:r>
      <w:r w:rsidR="00FF122F" w:rsidRPr="00FF122F">
        <w:rPr>
          <w:sz w:val="28"/>
          <w:szCs w:val="28"/>
        </w:rPr>
        <w:t>.</w:t>
      </w:r>
    </w:p>
    <w:p w:rsidR="00FF122F" w:rsidRPr="00FF122F" w:rsidRDefault="0027383E" w:rsidP="00FF12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551C">
        <w:rPr>
          <w:sz w:val="28"/>
          <w:szCs w:val="28"/>
        </w:rPr>
        <w:t>7</w:t>
      </w:r>
      <w:r w:rsidR="00FF122F" w:rsidRPr="00FF122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F122F" w:rsidRPr="00FF122F">
        <w:rPr>
          <w:sz w:val="28"/>
          <w:szCs w:val="28"/>
        </w:rPr>
        <w:t>В случае отказа потребителя после заключения договора от получе</w:t>
      </w:r>
      <w:r>
        <w:rPr>
          <w:sz w:val="28"/>
          <w:szCs w:val="28"/>
        </w:rPr>
        <w:softHyphen/>
      </w:r>
      <w:r w:rsidR="00FF122F" w:rsidRPr="00FF122F">
        <w:rPr>
          <w:sz w:val="28"/>
          <w:szCs w:val="28"/>
        </w:rPr>
        <w:t>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FF122F" w:rsidRPr="00FF122F" w:rsidRDefault="00065396" w:rsidP="00FF12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551C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FF122F" w:rsidRPr="00FF122F">
        <w:rPr>
          <w:sz w:val="28"/>
          <w:szCs w:val="28"/>
        </w:rPr>
        <w:t xml:space="preserve">Потребитель (заказчик) обязан оплатить предоставленную </w:t>
      </w:r>
      <w:r w:rsidR="00977CB5">
        <w:rPr>
          <w:sz w:val="28"/>
          <w:szCs w:val="28"/>
        </w:rPr>
        <w:t>учре</w:t>
      </w:r>
      <w:r w:rsidR="00E20448">
        <w:rPr>
          <w:sz w:val="28"/>
          <w:szCs w:val="28"/>
        </w:rPr>
        <w:t>ж</w:t>
      </w:r>
      <w:r w:rsidR="00977CB5">
        <w:rPr>
          <w:sz w:val="28"/>
          <w:szCs w:val="28"/>
        </w:rPr>
        <w:t>дением</w:t>
      </w:r>
      <w:r w:rsidR="00FF122F" w:rsidRPr="00FF122F">
        <w:rPr>
          <w:sz w:val="28"/>
          <w:szCs w:val="28"/>
        </w:rPr>
        <w:t xml:space="preserve"> медицинскую услугу в сроки и в порядке, которые определены договором.</w:t>
      </w:r>
    </w:p>
    <w:p w:rsidR="00FF122F" w:rsidRPr="00FF122F" w:rsidRDefault="00065396" w:rsidP="00FF12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551C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FF122F" w:rsidRPr="00FF122F">
        <w:rPr>
          <w:sz w:val="28"/>
          <w:szCs w:val="28"/>
        </w:rPr>
        <w:t xml:space="preserve">Потребителю (заказчику) в соответствии с законодательством Российской Федерации </w:t>
      </w:r>
      <w:r w:rsidR="00FF122F" w:rsidRPr="00065396">
        <w:rPr>
          <w:b/>
          <w:sz w:val="28"/>
          <w:szCs w:val="28"/>
        </w:rPr>
        <w:t>выда</w:t>
      </w:r>
      <w:r w:rsidRPr="00065396">
        <w:rPr>
          <w:b/>
          <w:sz w:val="28"/>
          <w:szCs w:val="28"/>
        </w:rPr>
        <w:t>ё</w:t>
      </w:r>
      <w:r w:rsidR="00FF122F" w:rsidRPr="00065396">
        <w:rPr>
          <w:b/>
          <w:sz w:val="28"/>
          <w:szCs w:val="28"/>
        </w:rPr>
        <w:t>тся документ</w:t>
      </w:r>
      <w:r w:rsidR="00245C3C">
        <w:rPr>
          <w:b/>
          <w:sz w:val="28"/>
          <w:szCs w:val="28"/>
        </w:rPr>
        <w:t>, подтверждающий произведё</w:t>
      </w:r>
      <w:r w:rsidR="00FF122F" w:rsidRPr="00245C3C">
        <w:rPr>
          <w:b/>
          <w:sz w:val="28"/>
          <w:szCs w:val="28"/>
        </w:rPr>
        <w:t>н</w:t>
      </w:r>
      <w:r w:rsidR="00245C3C">
        <w:rPr>
          <w:b/>
          <w:sz w:val="28"/>
          <w:szCs w:val="28"/>
        </w:rPr>
        <w:softHyphen/>
      </w:r>
      <w:r w:rsidR="00FF122F" w:rsidRPr="00245C3C">
        <w:rPr>
          <w:b/>
          <w:sz w:val="28"/>
          <w:szCs w:val="28"/>
        </w:rPr>
        <w:t>ную оплату</w:t>
      </w:r>
      <w:r w:rsidR="00FF122F" w:rsidRPr="00FF122F">
        <w:rPr>
          <w:sz w:val="28"/>
          <w:szCs w:val="28"/>
        </w:rPr>
        <w:t xml:space="preserve"> предоставленных медицинских услуг (контрольно-кассовый чек, квитанция или иной бланк строгой отч</w:t>
      </w:r>
      <w:r w:rsidR="00ED671A">
        <w:rPr>
          <w:sz w:val="28"/>
          <w:szCs w:val="28"/>
        </w:rPr>
        <w:t>ё</w:t>
      </w:r>
      <w:r w:rsidR="00FF122F" w:rsidRPr="00FF122F">
        <w:rPr>
          <w:sz w:val="28"/>
          <w:szCs w:val="28"/>
        </w:rPr>
        <w:t>тности (документ установленного образца)).</w:t>
      </w:r>
    </w:p>
    <w:p w:rsidR="00FF122F" w:rsidRPr="00FF122F" w:rsidRDefault="00FF122F" w:rsidP="00FF122F">
      <w:pPr>
        <w:ind w:firstLine="709"/>
        <w:contextualSpacing/>
        <w:jc w:val="both"/>
        <w:rPr>
          <w:sz w:val="28"/>
          <w:szCs w:val="28"/>
        </w:rPr>
      </w:pPr>
      <w:r w:rsidRPr="00FF122F">
        <w:rPr>
          <w:sz w:val="28"/>
          <w:szCs w:val="28"/>
        </w:rPr>
        <w:t>5</w:t>
      </w:r>
      <w:r w:rsidR="00245C3C">
        <w:rPr>
          <w:sz w:val="28"/>
          <w:szCs w:val="28"/>
        </w:rPr>
        <w:t>.1</w:t>
      </w:r>
      <w:r w:rsidR="000C551C">
        <w:rPr>
          <w:sz w:val="28"/>
          <w:szCs w:val="28"/>
        </w:rPr>
        <w:t>0</w:t>
      </w:r>
      <w:r w:rsidRPr="00FF122F">
        <w:rPr>
          <w:sz w:val="28"/>
          <w:szCs w:val="28"/>
        </w:rPr>
        <w:t xml:space="preserve">. Исполнителем после исполнения договора </w:t>
      </w:r>
      <w:r w:rsidRPr="00245C3C">
        <w:rPr>
          <w:b/>
          <w:sz w:val="28"/>
          <w:szCs w:val="28"/>
        </w:rPr>
        <w:t xml:space="preserve">выдаются </w:t>
      </w:r>
      <w:r w:rsidRPr="00245C3C">
        <w:rPr>
          <w:sz w:val="28"/>
          <w:szCs w:val="28"/>
        </w:rPr>
        <w:t xml:space="preserve">потребителю </w:t>
      </w:r>
      <w:r w:rsidRPr="00245C3C">
        <w:rPr>
          <w:sz w:val="28"/>
          <w:szCs w:val="28"/>
        </w:rPr>
        <w:lastRenderedPageBreak/>
        <w:t>(законному представителю потребителя)</w:t>
      </w:r>
      <w:r w:rsidRPr="00245C3C">
        <w:rPr>
          <w:b/>
          <w:sz w:val="28"/>
          <w:szCs w:val="28"/>
        </w:rPr>
        <w:t xml:space="preserve"> медицинские документы</w:t>
      </w:r>
      <w:r w:rsidRPr="00FF122F">
        <w:rPr>
          <w:sz w:val="28"/>
          <w:szCs w:val="28"/>
        </w:rPr>
        <w:t xml:space="preserve">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BD077B" w:rsidRDefault="00245C3C" w:rsidP="00FF12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C551C">
        <w:rPr>
          <w:sz w:val="28"/>
          <w:szCs w:val="28"/>
        </w:rPr>
        <w:t>1</w:t>
      </w:r>
      <w:r w:rsidR="00FF122F" w:rsidRPr="00FF122F">
        <w:rPr>
          <w:sz w:val="28"/>
          <w:szCs w:val="28"/>
        </w:rPr>
        <w:t xml:space="preserve">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</w:t>
      </w:r>
      <w:r>
        <w:rPr>
          <w:sz w:val="28"/>
          <w:szCs w:val="28"/>
        </w:rPr>
        <w:t>«</w:t>
      </w:r>
      <w:r w:rsidR="00FF122F" w:rsidRPr="00FF122F">
        <w:rPr>
          <w:sz w:val="28"/>
          <w:szCs w:val="28"/>
        </w:rPr>
        <w:t>Об организации страхового дела в Российской Федерации</w:t>
      </w:r>
      <w:r>
        <w:rPr>
          <w:sz w:val="28"/>
          <w:szCs w:val="28"/>
        </w:rPr>
        <w:t>»</w:t>
      </w:r>
      <w:r w:rsidR="00FF122F" w:rsidRPr="00FF122F">
        <w:rPr>
          <w:sz w:val="28"/>
          <w:szCs w:val="28"/>
        </w:rPr>
        <w:t>.</w:t>
      </w:r>
    </w:p>
    <w:p w:rsidR="00BD077B" w:rsidRDefault="00BD077B" w:rsidP="00BD077B">
      <w:pPr>
        <w:ind w:firstLine="709"/>
        <w:contextualSpacing/>
        <w:jc w:val="both"/>
        <w:rPr>
          <w:sz w:val="28"/>
          <w:szCs w:val="28"/>
        </w:rPr>
      </w:pPr>
    </w:p>
    <w:p w:rsidR="00AC46FC" w:rsidRDefault="00977CB5" w:rsidP="00AC46F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5626C" w:rsidRPr="00365916">
        <w:rPr>
          <w:b/>
          <w:sz w:val="28"/>
          <w:szCs w:val="28"/>
        </w:rPr>
        <w:t xml:space="preserve">. </w:t>
      </w:r>
      <w:r w:rsidR="00F629B2">
        <w:rPr>
          <w:b/>
          <w:sz w:val="28"/>
          <w:szCs w:val="28"/>
        </w:rPr>
        <w:t>П</w:t>
      </w:r>
      <w:r w:rsidR="0045626C" w:rsidRPr="00365916">
        <w:rPr>
          <w:b/>
          <w:sz w:val="28"/>
          <w:szCs w:val="28"/>
        </w:rPr>
        <w:t xml:space="preserve">орядок </w:t>
      </w:r>
      <w:r w:rsidR="00AC46FC">
        <w:rPr>
          <w:b/>
          <w:sz w:val="28"/>
          <w:szCs w:val="28"/>
        </w:rPr>
        <w:t xml:space="preserve">предоставления </w:t>
      </w:r>
    </w:p>
    <w:p w:rsidR="0045626C" w:rsidRDefault="00AC46FC" w:rsidP="00AC46F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платных </w:t>
      </w:r>
      <w:r w:rsidR="0045626C" w:rsidRPr="00365916">
        <w:rPr>
          <w:b/>
          <w:sz w:val="28"/>
          <w:szCs w:val="28"/>
        </w:rPr>
        <w:t>медицинских услуг</w:t>
      </w:r>
    </w:p>
    <w:p w:rsidR="0045626C" w:rsidRPr="00365916" w:rsidRDefault="0045626C" w:rsidP="0045626C">
      <w:pPr>
        <w:ind w:firstLine="709"/>
        <w:contextualSpacing/>
        <w:jc w:val="center"/>
        <w:rPr>
          <w:b/>
          <w:sz w:val="28"/>
          <w:szCs w:val="28"/>
        </w:rPr>
      </w:pPr>
    </w:p>
    <w:p w:rsidR="00977CB5" w:rsidRPr="00977CB5" w:rsidRDefault="00977CB5" w:rsidP="00977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5C9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75C94">
        <w:rPr>
          <w:sz w:val="28"/>
          <w:szCs w:val="28"/>
        </w:rPr>
        <w:t xml:space="preserve">. </w:t>
      </w:r>
      <w:r>
        <w:rPr>
          <w:sz w:val="28"/>
          <w:szCs w:val="28"/>
        </w:rPr>
        <w:t>Учреждение</w:t>
      </w:r>
      <w:r w:rsidRPr="00977CB5">
        <w:rPr>
          <w:sz w:val="28"/>
          <w:szCs w:val="28"/>
        </w:rPr>
        <w:t xml:space="preserve">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</w:t>
      </w:r>
      <w:r>
        <w:rPr>
          <w:sz w:val="28"/>
          <w:szCs w:val="28"/>
        </w:rPr>
        <w:t>–</w:t>
      </w:r>
      <w:r w:rsidRPr="00977CB5">
        <w:rPr>
          <w:sz w:val="28"/>
          <w:szCs w:val="28"/>
        </w:rPr>
        <w:t xml:space="preserve"> требованиям, предъявляемым к услугам соответствующего вида.</w:t>
      </w:r>
    </w:p>
    <w:p w:rsidR="00977CB5" w:rsidRPr="00977CB5" w:rsidRDefault="00977CB5" w:rsidP="00977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977CB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77CB5">
        <w:rPr>
          <w:sz w:val="28"/>
          <w:szCs w:val="28"/>
        </w:rPr>
        <w:t xml:space="preserve">Платные медицинские услуги предоставляются при наличии </w:t>
      </w:r>
      <w:r w:rsidRPr="00977CB5">
        <w:rPr>
          <w:b/>
          <w:sz w:val="28"/>
          <w:szCs w:val="28"/>
        </w:rPr>
        <w:t>информированного добровольного согласия</w:t>
      </w:r>
      <w:r w:rsidRPr="00977CB5">
        <w:rPr>
          <w:sz w:val="28"/>
          <w:szCs w:val="28"/>
        </w:rPr>
        <w:t xml:space="preserve"> потребителя (законного представителя потребителя), данного в порядке, установленном законода</w:t>
      </w:r>
      <w:r w:rsidR="0099462F">
        <w:rPr>
          <w:sz w:val="28"/>
          <w:szCs w:val="28"/>
        </w:rPr>
        <w:softHyphen/>
      </w:r>
      <w:r w:rsidRPr="00977CB5">
        <w:rPr>
          <w:sz w:val="28"/>
          <w:szCs w:val="28"/>
        </w:rPr>
        <w:t>тельством Российской Федерации об охране здоровья граждан.</w:t>
      </w:r>
    </w:p>
    <w:p w:rsidR="00977CB5" w:rsidRPr="00977CB5" w:rsidRDefault="00977CB5" w:rsidP="00977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977CB5">
        <w:rPr>
          <w:sz w:val="28"/>
          <w:szCs w:val="28"/>
        </w:rPr>
        <w:t xml:space="preserve">. Исполнитель предоставляет потребителю (законному представителю потребителя) </w:t>
      </w:r>
      <w:r w:rsidRPr="00977CB5">
        <w:rPr>
          <w:b/>
          <w:sz w:val="28"/>
          <w:szCs w:val="28"/>
        </w:rPr>
        <w:t>по его требованию и в доступной для него форме информа</w:t>
      </w:r>
      <w:r>
        <w:rPr>
          <w:b/>
          <w:sz w:val="28"/>
          <w:szCs w:val="28"/>
        </w:rPr>
        <w:softHyphen/>
      </w:r>
      <w:r w:rsidRPr="00977CB5">
        <w:rPr>
          <w:b/>
          <w:sz w:val="28"/>
          <w:szCs w:val="28"/>
        </w:rPr>
        <w:t>цию</w:t>
      </w:r>
      <w:r w:rsidRPr="00977CB5">
        <w:rPr>
          <w:sz w:val="28"/>
          <w:szCs w:val="28"/>
        </w:rPr>
        <w:t>:</w:t>
      </w:r>
    </w:p>
    <w:p w:rsidR="00977CB5" w:rsidRPr="00977CB5" w:rsidRDefault="00977CB5" w:rsidP="00977CB5">
      <w:pPr>
        <w:ind w:firstLine="709"/>
        <w:contextualSpacing/>
        <w:jc w:val="both"/>
        <w:rPr>
          <w:sz w:val="28"/>
          <w:szCs w:val="28"/>
        </w:rPr>
      </w:pPr>
      <w:r w:rsidRPr="00977CB5">
        <w:rPr>
          <w:sz w:val="28"/>
          <w:szCs w:val="28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977CB5" w:rsidRPr="00977CB5" w:rsidRDefault="00977CB5" w:rsidP="00977CB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77CB5">
        <w:rPr>
          <w:sz w:val="28"/>
          <w:szCs w:val="28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</w:t>
      </w:r>
      <w:r>
        <w:rPr>
          <w:sz w:val="28"/>
          <w:szCs w:val="28"/>
        </w:rPr>
        <w:softHyphen/>
      </w:r>
      <w:r w:rsidRPr="00977CB5">
        <w:rPr>
          <w:sz w:val="28"/>
          <w:szCs w:val="28"/>
        </w:rPr>
        <w:t>нию.</w:t>
      </w:r>
      <w:proofErr w:type="gramEnd"/>
    </w:p>
    <w:p w:rsidR="00B75C94" w:rsidRDefault="00977CB5" w:rsidP="00977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D1719">
        <w:rPr>
          <w:sz w:val="28"/>
          <w:szCs w:val="28"/>
        </w:rPr>
        <w:t>4</w:t>
      </w:r>
      <w:r w:rsidRPr="00977CB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77CB5">
        <w:rPr>
          <w:sz w:val="28"/>
          <w:szCs w:val="28"/>
        </w:rPr>
        <w:t>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</w:t>
      </w:r>
      <w:r>
        <w:rPr>
          <w:sz w:val="28"/>
          <w:szCs w:val="28"/>
        </w:rPr>
        <w:t>ё</w:t>
      </w:r>
      <w:r w:rsidRPr="00977CB5">
        <w:rPr>
          <w:sz w:val="28"/>
          <w:szCs w:val="28"/>
        </w:rPr>
        <w:t>тных и отч</w:t>
      </w:r>
      <w:r>
        <w:rPr>
          <w:sz w:val="28"/>
          <w:szCs w:val="28"/>
        </w:rPr>
        <w:t>ё</w:t>
      </w:r>
      <w:r w:rsidRPr="00977CB5">
        <w:rPr>
          <w:sz w:val="28"/>
          <w:szCs w:val="28"/>
        </w:rPr>
        <w:t>тных статистических форм, порядку и срокам их представления.</w:t>
      </w:r>
    </w:p>
    <w:p w:rsidR="00FD1719" w:rsidRDefault="00FD1719" w:rsidP="00FD17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0A6D21">
        <w:rPr>
          <w:sz w:val="28"/>
          <w:szCs w:val="28"/>
        </w:rPr>
        <w:t xml:space="preserve">Работа по предоставлению платных медицинских </w:t>
      </w:r>
      <w:r>
        <w:rPr>
          <w:sz w:val="28"/>
          <w:szCs w:val="28"/>
        </w:rPr>
        <w:t xml:space="preserve">и иных </w:t>
      </w:r>
      <w:r w:rsidRPr="000A6D21">
        <w:rPr>
          <w:sz w:val="28"/>
          <w:szCs w:val="28"/>
        </w:rPr>
        <w:t xml:space="preserve">услуг не является </w:t>
      </w:r>
      <w:r>
        <w:rPr>
          <w:sz w:val="28"/>
          <w:szCs w:val="28"/>
        </w:rPr>
        <w:t xml:space="preserve">для медицинских работников </w:t>
      </w:r>
      <w:r w:rsidRPr="000A6D21">
        <w:rPr>
          <w:sz w:val="28"/>
          <w:szCs w:val="28"/>
        </w:rPr>
        <w:t>совместительством.</w:t>
      </w:r>
    </w:p>
    <w:p w:rsidR="00FD1719" w:rsidRPr="00FD1719" w:rsidRDefault="00FD1719" w:rsidP="00FD17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FD1719">
        <w:rPr>
          <w:sz w:val="28"/>
          <w:szCs w:val="28"/>
        </w:rPr>
        <w:t>.</w:t>
      </w:r>
      <w:r w:rsidR="00E74483">
        <w:rPr>
          <w:sz w:val="28"/>
          <w:szCs w:val="28"/>
        </w:rPr>
        <w:t> </w:t>
      </w:r>
      <w:r w:rsidRPr="00FD1719">
        <w:rPr>
          <w:sz w:val="28"/>
          <w:szCs w:val="28"/>
        </w:rPr>
        <w:t xml:space="preserve">Для предоставления платных медицинских </w:t>
      </w:r>
      <w:r w:rsidR="00E74483">
        <w:rPr>
          <w:sz w:val="28"/>
          <w:szCs w:val="28"/>
        </w:rPr>
        <w:t xml:space="preserve">и иных </w:t>
      </w:r>
      <w:r w:rsidRPr="00FD1719">
        <w:rPr>
          <w:sz w:val="28"/>
          <w:szCs w:val="28"/>
        </w:rPr>
        <w:t xml:space="preserve">услуг могут вводиться дополнительные должности медицинского и другого персонала, содержащегося за счёт средств, полученных от реализации </w:t>
      </w:r>
      <w:r w:rsidR="00E74483">
        <w:rPr>
          <w:sz w:val="28"/>
          <w:szCs w:val="28"/>
        </w:rPr>
        <w:t xml:space="preserve">платных медицинских и иных </w:t>
      </w:r>
      <w:r w:rsidRPr="00FD1719">
        <w:rPr>
          <w:sz w:val="28"/>
          <w:szCs w:val="28"/>
        </w:rPr>
        <w:t>услуг. Штат</w:t>
      </w:r>
      <w:r w:rsidR="00E74483">
        <w:rPr>
          <w:sz w:val="28"/>
          <w:szCs w:val="28"/>
        </w:rPr>
        <w:t>ные единицы</w:t>
      </w:r>
      <w:r w:rsidRPr="00FD1719">
        <w:rPr>
          <w:sz w:val="28"/>
          <w:szCs w:val="28"/>
        </w:rPr>
        <w:t xml:space="preserve"> по предоставлению платных </w:t>
      </w:r>
      <w:r w:rsidR="00E74483">
        <w:rPr>
          <w:sz w:val="28"/>
          <w:szCs w:val="28"/>
        </w:rPr>
        <w:t xml:space="preserve">медицинских и иных </w:t>
      </w:r>
      <w:r w:rsidRPr="00FD1719">
        <w:rPr>
          <w:sz w:val="28"/>
          <w:szCs w:val="28"/>
        </w:rPr>
        <w:t xml:space="preserve">услуг </w:t>
      </w:r>
      <w:r w:rsidR="00E74483">
        <w:rPr>
          <w:sz w:val="28"/>
          <w:szCs w:val="28"/>
        </w:rPr>
        <w:t>вводятся</w:t>
      </w:r>
      <w:r w:rsidRPr="00FD1719">
        <w:rPr>
          <w:sz w:val="28"/>
          <w:szCs w:val="28"/>
        </w:rPr>
        <w:t xml:space="preserve"> в зависимости от спроса населения на соответствующие виды медицинских услуг, наличия необходимых средств и утверждаются </w:t>
      </w:r>
      <w:r w:rsidR="00E74483">
        <w:rPr>
          <w:sz w:val="28"/>
          <w:szCs w:val="28"/>
        </w:rPr>
        <w:t>руководителем</w:t>
      </w:r>
      <w:r w:rsidRPr="00FD1719">
        <w:rPr>
          <w:sz w:val="28"/>
          <w:szCs w:val="28"/>
        </w:rPr>
        <w:t xml:space="preserve"> </w:t>
      </w:r>
      <w:r w:rsidR="00E74483">
        <w:rPr>
          <w:sz w:val="28"/>
          <w:szCs w:val="28"/>
        </w:rPr>
        <w:t>у</w:t>
      </w:r>
      <w:r w:rsidRPr="00FD1719">
        <w:rPr>
          <w:sz w:val="28"/>
          <w:szCs w:val="28"/>
        </w:rPr>
        <w:t xml:space="preserve">чреждения </w:t>
      </w:r>
      <w:r w:rsidR="00E74483">
        <w:rPr>
          <w:sz w:val="28"/>
          <w:szCs w:val="28"/>
        </w:rPr>
        <w:t xml:space="preserve">по согласованию с Министерством </w:t>
      </w:r>
      <w:r w:rsidRPr="00FD1719">
        <w:rPr>
          <w:sz w:val="28"/>
          <w:szCs w:val="28"/>
        </w:rPr>
        <w:t>в установленном порядке.</w:t>
      </w:r>
    </w:p>
    <w:p w:rsidR="00B75C94" w:rsidRDefault="00FD1719" w:rsidP="00FD17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FD1719">
        <w:rPr>
          <w:sz w:val="28"/>
          <w:szCs w:val="28"/>
        </w:rPr>
        <w:t>.</w:t>
      </w:r>
      <w:r w:rsidR="00E74483">
        <w:rPr>
          <w:sz w:val="28"/>
          <w:szCs w:val="28"/>
        </w:rPr>
        <w:t> </w:t>
      </w:r>
      <w:r w:rsidRPr="00FD1719">
        <w:rPr>
          <w:sz w:val="28"/>
          <w:szCs w:val="28"/>
        </w:rPr>
        <w:t xml:space="preserve">Все виды платных медицинских услуг оказываются штатными </w:t>
      </w:r>
      <w:r w:rsidR="00E74483">
        <w:rPr>
          <w:sz w:val="28"/>
          <w:szCs w:val="28"/>
        </w:rPr>
        <w:lastRenderedPageBreak/>
        <w:t>работниками у</w:t>
      </w:r>
      <w:r w:rsidRPr="00FD1719">
        <w:rPr>
          <w:sz w:val="28"/>
          <w:szCs w:val="28"/>
        </w:rPr>
        <w:t>чреждения</w:t>
      </w:r>
      <w:r w:rsidR="00E74483">
        <w:rPr>
          <w:sz w:val="28"/>
          <w:szCs w:val="28"/>
        </w:rPr>
        <w:t>, как правило,</w:t>
      </w:r>
      <w:r w:rsidRPr="00FD1719">
        <w:rPr>
          <w:sz w:val="28"/>
          <w:szCs w:val="28"/>
        </w:rPr>
        <w:t xml:space="preserve"> во внерабочее время. В основное рабочее время платные </w:t>
      </w:r>
      <w:r w:rsidR="00E74483">
        <w:rPr>
          <w:sz w:val="28"/>
          <w:szCs w:val="28"/>
        </w:rPr>
        <w:t xml:space="preserve">медицинские </w:t>
      </w:r>
      <w:r w:rsidRPr="00FD1719">
        <w:rPr>
          <w:sz w:val="28"/>
          <w:szCs w:val="28"/>
        </w:rPr>
        <w:t xml:space="preserve">услуги </w:t>
      </w:r>
      <w:r w:rsidRPr="00277651">
        <w:rPr>
          <w:b/>
          <w:sz w:val="28"/>
          <w:szCs w:val="28"/>
        </w:rPr>
        <w:t>могут</w:t>
      </w:r>
      <w:r w:rsidRPr="00FD1719">
        <w:rPr>
          <w:sz w:val="28"/>
          <w:szCs w:val="28"/>
        </w:rPr>
        <w:t xml:space="preserve"> оказываться при невозможности организации их во внерабочее время, но </w:t>
      </w:r>
      <w:r w:rsidRPr="00E74483">
        <w:rPr>
          <w:b/>
          <w:sz w:val="28"/>
          <w:szCs w:val="28"/>
        </w:rPr>
        <w:t>не в ущерб доступности, качеству и объему бесплатн</w:t>
      </w:r>
      <w:r w:rsidR="00E74483" w:rsidRPr="00E74483">
        <w:rPr>
          <w:b/>
          <w:sz w:val="28"/>
          <w:szCs w:val="28"/>
        </w:rPr>
        <w:t>ой</w:t>
      </w:r>
      <w:r w:rsidRPr="00E74483">
        <w:rPr>
          <w:b/>
          <w:sz w:val="28"/>
          <w:szCs w:val="28"/>
        </w:rPr>
        <w:t xml:space="preserve"> медицинск</w:t>
      </w:r>
      <w:r w:rsidR="00E74483" w:rsidRPr="00E74483">
        <w:rPr>
          <w:b/>
          <w:sz w:val="28"/>
          <w:szCs w:val="28"/>
        </w:rPr>
        <w:t>ой</w:t>
      </w:r>
      <w:r w:rsidRPr="00E74483">
        <w:rPr>
          <w:b/>
          <w:sz w:val="28"/>
          <w:szCs w:val="28"/>
        </w:rPr>
        <w:t xml:space="preserve"> </w:t>
      </w:r>
      <w:r w:rsidR="00E74483" w:rsidRPr="00E74483">
        <w:rPr>
          <w:b/>
          <w:sz w:val="28"/>
          <w:szCs w:val="28"/>
        </w:rPr>
        <w:t>помощи</w:t>
      </w:r>
      <w:r w:rsidRPr="00E74483">
        <w:rPr>
          <w:b/>
          <w:sz w:val="28"/>
          <w:szCs w:val="28"/>
        </w:rPr>
        <w:t xml:space="preserve"> и при условии первоочередного оказания гражданам медицинской помощи по </w:t>
      </w:r>
      <w:r w:rsidR="000C551C">
        <w:rPr>
          <w:b/>
          <w:sz w:val="28"/>
          <w:szCs w:val="28"/>
        </w:rPr>
        <w:t xml:space="preserve">территориальной </w:t>
      </w:r>
      <w:r w:rsidRPr="00E74483">
        <w:rPr>
          <w:b/>
          <w:sz w:val="28"/>
          <w:szCs w:val="28"/>
        </w:rPr>
        <w:t>программе</w:t>
      </w:r>
      <w:r w:rsidR="000C551C">
        <w:rPr>
          <w:b/>
          <w:sz w:val="28"/>
          <w:szCs w:val="28"/>
        </w:rPr>
        <w:t xml:space="preserve"> государственных гарантий.</w:t>
      </w:r>
    </w:p>
    <w:p w:rsidR="00FD1719" w:rsidRDefault="00FD1719" w:rsidP="00FD1719">
      <w:pPr>
        <w:ind w:firstLine="709"/>
        <w:contextualSpacing/>
        <w:jc w:val="both"/>
        <w:rPr>
          <w:sz w:val="28"/>
          <w:szCs w:val="28"/>
        </w:rPr>
      </w:pPr>
    </w:p>
    <w:p w:rsidR="00C701F5" w:rsidRDefault="00C701F5" w:rsidP="004647F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65916">
        <w:rPr>
          <w:b/>
          <w:sz w:val="28"/>
          <w:szCs w:val="28"/>
        </w:rPr>
        <w:t xml:space="preserve">. </w:t>
      </w:r>
      <w:r w:rsidR="00750BAF">
        <w:rPr>
          <w:b/>
          <w:sz w:val="28"/>
          <w:szCs w:val="28"/>
        </w:rPr>
        <w:t xml:space="preserve">Перечень платных медицинских и иных услуг </w:t>
      </w:r>
    </w:p>
    <w:p w:rsidR="00C701F5" w:rsidRDefault="00C701F5" w:rsidP="00C701F5">
      <w:pPr>
        <w:ind w:firstLine="709"/>
        <w:contextualSpacing/>
        <w:jc w:val="both"/>
        <w:rPr>
          <w:sz w:val="28"/>
          <w:szCs w:val="28"/>
        </w:rPr>
      </w:pPr>
    </w:p>
    <w:p w:rsidR="00750BAF" w:rsidRDefault="00750BAF" w:rsidP="00C701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50BA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50BA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50BAF">
        <w:rPr>
          <w:sz w:val="28"/>
          <w:szCs w:val="28"/>
        </w:rPr>
        <w:t xml:space="preserve">Перечень платных и иных медицинских услуг, оказываемых в учреждении, разрабатывается учреждением и содержится в </w:t>
      </w:r>
      <w:r>
        <w:rPr>
          <w:sz w:val="28"/>
          <w:szCs w:val="28"/>
        </w:rPr>
        <w:t>п</w:t>
      </w:r>
      <w:r w:rsidRPr="00750BAF">
        <w:rPr>
          <w:sz w:val="28"/>
          <w:szCs w:val="28"/>
        </w:rPr>
        <w:t>риложении №</w:t>
      </w:r>
      <w:r>
        <w:rPr>
          <w:sz w:val="28"/>
          <w:szCs w:val="28"/>
        </w:rPr>
        <w:t xml:space="preserve"> </w:t>
      </w:r>
      <w:r w:rsidRPr="00750BAF">
        <w:rPr>
          <w:sz w:val="28"/>
          <w:szCs w:val="28"/>
        </w:rPr>
        <w:t>1 к настоящему Положению, являющемуся неотъемлемой его частью.</w:t>
      </w:r>
    </w:p>
    <w:p w:rsidR="00C701F5" w:rsidRDefault="00C701F5" w:rsidP="005701CD">
      <w:pPr>
        <w:contextualSpacing/>
        <w:jc w:val="center"/>
        <w:rPr>
          <w:b/>
          <w:sz w:val="28"/>
          <w:szCs w:val="28"/>
        </w:rPr>
      </w:pPr>
    </w:p>
    <w:p w:rsidR="005701CD" w:rsidRDefault="00C701F5" w:rsidP="005701C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701CD" w:rsidRPr="00365916">
        <w:rPr>
          <w:b/>
          <w:sz w:val="28"/>
          <w:szCs w:val="28"/>
        </w:rPr>
        <w:t xml:space="preserve">. </w:t>
      </w:r>
      <w:r w:rsidR="005701CD">
        <w:rPr>
          <w:b/>
          <w:sz w:val="28"/>
          <w:szCs w:val="28"/>
        </w:rPr>
        <w:t>Ответственность учреждения и контроль</w:t>
      </w:r>
    </w:p>
    <w:p w:rsidR="005701CD" w:rsidRDefault="005701CD" w:rsidP="005701C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предоставлением платных медицинских и иных услуг</w:t>
      </w:r>
    </w:p>
    <w:p w:rsidR="00977CB5" w:rsidRDefault="00977CB5" w:rsidP="00B75C94">
      <w:pPr>
        <w:ind w:firstLine="709"/>
        <w:contextualSpacing/>
        <w:jc w:val="both"/>
        <w:rPr>
          <w:sz w:val="28"/>
          <w:szCs w:val="28"/>
        </w:rPr>
      </w:pPr>
    </w:p>
    <w:p w:rsidR="005701CD" w:rsidRPr="005701CD" w:rsidRDefault="00C701F5" w:rsidP="005701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01CD">
        <w:rPr>
          <w:sz w:val="28"/>
          <w:szCs w:val="28"/>
        </w:rPr>
        <w:t xml:space="preserve">.1. </w:t>
      </w:r>
      <w:r w:rsidR="005701CD" w:rsidRPr="005701CD">
        <w:rPr>
          <w:sz w:val="28"/>
          <w:szCs w:val="28"/>
        </w:rPr>
        <w:t xml:space="preserve">За неисполнение либо ненадлежащее исполнение обязательств по договору </w:t>
      </w:r>
      <w:r w:rsidR="005701CD">
        <w:rPr>
          <w:sz w:val="28"/>
          <w:szCs w:val="28"/>
        </w:rPr>
        <w:t>учреждение</w:t>
      </w:r>
      <w:r w:rsidR="005701CD" w:rsidRPr="005701CD">
        <w:rPr>
          <w:sz w:val="28"/>
          <w:szCs w:val="28"/>
        </w:rPr>
        <w:t xml:space="preserve"> нес</w:t>
      </w:r>
      <w:r w:rsidR="005701CD">
        <w:rPr>
          <w:sz w:val="28"/>
          <w:szCs w:val="28"/>
        </w:rPr>
        <w:t>ё</w:t>
      </w:r>
      <w:r w:rsidR="005701CD" w:rsidRPr="005701CD">
        <w:rPr>
          <w:sz w:val="28"/>
          <w:szCs w:val="28"/>
        </w:rPr>
        <w:t>т ответственность, предусмотренную законодатель</w:t>
      </w:r>
      <w:r w:rsidR="00E57C9E">
        <w:rPr>
          <w:sz w:val="28"/>
          <w:szCs w:val="28"/>
        </w:rPr>
        <w:softHyphen/>
      </w:r>
      <w:r w:rsidR="005701CD" w:rsidRPr="005701CD">
        <w:rPr>
          <w:sz w:val="28"/>
          <w:szCs w:val="28"/>
        </w:rPr>
        <w:t>ством Российской Федерации.</w:t>
      </w:r>
    </w:p>
    <w:p w:rsidR="005701CD" w:rsidRPr="005701CD" w:rsidRDefault="00C701F5" w:rsidP="005701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01CD">
        <w:rPr>
          <w:sz w:val="28"/>
          <w:szCs w:val="28"/>
        </w:rPr>
        <w:t>.2</w:t>
      </w:r>
      <w:r w:rsidR="005701CD" w:rsidRPr="005701CD">
        <w:rPr>
          <w:sz w:val="28"/>
          <w:szCs w:val="28"/>
        </w:rPr>
        <w:t xml:space="preserve">. Вред, причиненный жизни или здоровью пациента в результате предоставления некачественной платной медицинской услуги, подлежит возмещению </w:t>
      </w:r>
      <w:r w:rsidR="005701CD">
        <w:rPr>
          <w:sz w:val="28"/>
          <w:szCs w:val="28"/>
        </w:rPr>
        <w:t>учреждением</w:t>
      </w:r>
      <w:r w:rsidR="005701CD" w:rsidRPr="005701CD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E57C9E" w:rsidRDefault="00C701F5" w:rsidP="005701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7C9E" w:rsidRPr="00E57C9E">
        <w:rPr>
          <w:sz w:val="28"/>
          <w:szCs w:val="28"/>
        </w:rPr>
        <w:t xml:space="preserve">.3. Ответственность за организацию </w:t>
      </w:r>
      <w:r w:rsidR="00E57C9E">
        <w:rPr>
          <w:sz w:val="28"/>
          <w:szCs w:val="28"/>
        </w:rPr>
        <w:t xml:space="preserve">предоставления и </w:t>
      </w:r>
      <w:r w:rsidR="00E57C9E" w:rsidRPr="00E57C9E">
        <w:rPr>
          <w:sz w:val="28"/>
          <w:szCs w:val="28"/>
        </w:rPr>
        <w:t xml:space="preserve">качество платных медицинских и иных услуг в </w:t>
      </w:r>
      <w:r w:rsidR="00E57C9E">
        <w:rPr>
          <w:sz w:val="28"/>
          <w:szCs w:val="28"/>
        </w:rPr>
        <w:t>у</w:t>
      </w:r>
      <w:r w:rsidR="00E57C9E" w:rsidRPr="00E57C9E">
        <w:rPr>
          <w:sz w:val="28"/>
          <w:szCs w:val="28"/>
        </w:rPr>
        <w:t xml:space="preserve">чреждении несёт </w:t>
      </w:r>
      <w:r w:rsidR="00E57C9E">
        <w:rPr>
          <w:sz w:val="28"/>
          <w:szCs w:val="28"/>
        </w:rPr>
        <w:t>руководитель</w:t>
      </w:r>
      <w:r w:rsidR="00E57C9E" w:rsidRPr="00E57C9E">
        <w:rPr>
          <w:sz w:val="28"/>
          <w:szCs w:val="28"/>
        </w:rPr>
        <w:t xml:space="preserve"> и медицинские работники в рамках их компетен</w:t>
      </w:r>
      <w:r w:rsidR="00E57C9E">
        <w:rPr>
          <w:sz w:val="28"/>
          <w:szCs w:val="28"/>
        </w:rPr>
        <w:t>ции</w:t>
      </w:r>
      <w:r w:rsidR="00E57C9E" w:rsidRPr="00E57C9E">
        <w:rPr>
          <w:sz w:val="28"/>
          <w:szCs w:val="28"/>
        </w:rPr>
        <w:t xml:space="preserve">, за </w:t>
      </w:r>
      <w:r w:rsidR="00E57C9E">
        <w:rPr>
          <w:sz w:val="28"/>
          <w:szCs w:val="28"/>
        </w:rPr>
        <w:t xml:space="preserve">правильность </w:t>
      </w:r>
      <w:r w:rsidR="00E57C9E" w:rsidRPr="00E57C9E">
        <w:rPr>
          <w:sz w:val="28"/>
          <w:szCs w:val="28"/>
        </w:rPr>
        <w:t>учёт</w:t>
      </w:r>
      <w:r w:rsidR="00E57C9E">
        <w:rPr>
          <w:sz w:val="28"/>
          <w:szCs w:val="28"/>
        </w:rPr>
        <w:t>а</w:t>
      </w:r>
      <w:r w:rsidR="00E57C9E" w:rsidRPr="00E57C9E">
        <w:rPr>
          <w:sz w:val="28"/>
          <w:szCs w:val="28"/>
        </w:rPr>
        <w:t xml:space="preserve"> платных медицинских </w:t>
      </w:r>
      <w:r w:rsidR="00E57C9E">
        <w:rPr>
          <w:sz w:val="28"/>
          <w:szCs w:val="28"/>
        </w:rPr>
        <w:t xml:space="preserve">и иных </w:t>
      </w:r>
      <w:r w:rsidR="00E57C9E" w:rsidRPr="00E57C9E">
        <w:rPr>
          <w:sz w:val="28"/>
          <w:szCs w:val="28"/>
        </w:rPr>
        <w:t xml:space="preserve">услуг ответственность несёт главный бухгалтер, за формирование цен ответственность несёт заместитель </w:t>
      </w:r>
      <w:r w:rsidR="00E57C9E">
        <w:rPr>
          <w:sz w:val="28"/>
          <w:szCs w:val="28"/>
        </w:rPr>
        <w:t>руководителя</w:t>
      </w:r>
      <w:r w:rsidR="00E57C9E" w:rsidRPr="00E57C9E">
        <w:rPr>
          <w:sz w:val="28"/>
          <w:szCs w:val="28"/>
        </w:rPr>
        <w:t xml:space="preserve"> по экономическим вопросам.</w:t>
      </w:r>
    </w:p>
    <w:p w:rsidR="00A05B7C" w:rsidRPr="00A05B7C" w:rsidRDefault="00A05B7C" w:rsidP="00A05B7C">
      <w:pPr>
        <w:ind w:firstLine="709"/>
        <w:contextualSpacing/>
        <w:jc w:val="both"/>
        <w:rPr>
          <w:sz w:val="28"/>
          <w:szCs w:val="28"/>
        </w:rPr>
      </w:pPr>
      <w:r w:rsidRPr="00A05B7C">
        <w:rPr>
          <w:sz w:val="28"/>
          <w:szCs w:val="28"/>
        </w:rPr>
        <w:t xml:space="preserve">8.4. При несоблюдении </w:t>
      </w:r>
      <w:r>
        <w:rPr>
          <w:sz w:val="28"/>
          <w:szCs w:val="28"/>
        </w:rPr>
        <w:t>у</w:t>
      </w:r>
      <w:r w:rsidRPr="00A05B7C">
        <w:rPr>
          <w:sz w:val="28"/>
          <w:szCs w:val="28"/>
        </w:rPr>
        <w:t>чреждением обязательств по срокам исполнения услуг потребитель вправе по своему выбору:</w:t>
      </w:r>
    </w:p>
    <w:p w:rsidR="00A05B7C" w:rsidRPr="00A05B7C" w:rsidRDefault="00A05B7C" w:rsidP="00A05B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05B7C">
        <w:rPr>
          <w:sz w:val="28"/>
          <w:szCs w:val="28"/>
        </w:rPr>
        <w:t xml:space="preserve"> назначить новый срок оказания услуги;</w:t>
      </w:r>
    </w:p>
    <w:p w:rsidR="00A05B7C" w:rsidRPr="00A05B7C" w:rsidRDefault="00A05B7C" w:rsidP="00A05B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05B7C">
        <w:rPr>
          <w:sz w:val="28"/>
          <w:szCs w:val="28"/>
        </w:rPr>
        <w:t xml:space="preserve"> потребовать уменьшения стоимости предоставленной услуги;</w:t>
      </w:r>
    </w:p>
    <w:p w:rsidR="00A05B7C" w:rsidRPr="00A05B7C" w:rsidRDefault="00A05B7C" w:rsidP="00A05B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05B7C">
        <w:rPr>
          <w:sz w:val="28"/>
          <w:szCs w:val="28"/>
        </w:rPr>
        <w:t xml:space="preserve"> потребовать исполнения услуги другим специалистом;</w:t>
      </w:r>
    </w:p>
    <w:p w:rsidR="00A05B7C" w:rsidRPr="00A05B7C" w:rsidRDefault="00A05B7C" w:rsidP="00A05B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A05B7C">
        <w:rPr>
          <w:sz w:val="28"/>
          <w:szCs w:val="28"/>
        </w:rPr>
        <w:t xml:space="preserve"> расторгнуть договор и потребовать возмещения убытков.</w:t>
      </w:r>
    </w:p>
    <w:p w:rsidR="00A05B7C" w:rsidRPr="00A05B7C" w:rsidRDefault="00A05B7C" w:rsidP="00A05B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05B7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05B7C">
        <w:rPr>
          <w:sz w:val="28"/>
          <w:szCs w:val="28"/>
        </w:rPr>
        <w:t>.</w:t>
      </w:r>
      <w:r w:rsidR="002C5868">
        <w:rPr>
          <w:sz w:val="28"/>
          <w:szCs w:val="28"/>
        </w:rPr>
        <w:t> </w:t>
      </w:r>
      <w:r w:rsidRPr="00A05B7C">
        <w:rPr>
          <w:sz w:val="28"/>
          <w:szCs w:val="28"/>
        </w:rPr>
        <w:t xml:space="preserve">Нарушение установленных договором сроков исполнения услуг должно сопровождаться выплатой потребителю неустойки в порядке и размере, определяемых </w:t>
      </w:r>
      <w:r w:rsidR="002C5868">
        <w:rPr>
          <w:sz w:val="28"/>
          <w:szCs w:val="28"/>
        </w:rPr>
        <w:t>Гражданским кодексом Российской Федерации, З</w:t>
      </w:r>
      <w:r w:rsidRPr="00A05B7C">
        <w:rPr>
          <w:sz w:val="28"/>
          <w:szCs w:val="28"/>
        </w:rPr>
        <w:t>аконом Российской Федерации «О защите прав потребителей» или договором.</w:t>
      </w:r>
    </w:p>
    <w:p w:rsidR="00A05B7C" w:rsidRPr="00A05B7C" w:rsidRDefault="002C5868" w:rsidP="00A05B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5B7C" w:rsidRPr="00A05B7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05B7C" w:rsidRPr="00A05B7C">
        <w:rPr>
          <w:sz w:val="28"/>
          <w:szCs w:val="28"/>
        </w:rPr>
        <w:t>. По соглашению (договору) сторон неустойка может быть выплачена за счёт уменьшения стоимости предоставленной медицинской услуги, предоставления потребителю дополнительных услуг без оплаты, возврата части ранее внес</w:t>
      </w:r>
      <w:r w:rsidR="009B79B3">
        <w:rPr>
          <w:sz w:val="28"/>
          <w:szCs w:val="28"/>
        </w:rPr>
        <w:t>ё</w:t>
      </w:r>
      <w:r w:rsidR="00A05B7C" w:rsidRPr="00A05B7C">
        <w:rPr>
          <w:sz w:val="28"/>
          <w:szCs w:val="28"/>
        </w:rPr>
        <w:t>нного аванса.</w:t>
      </w:r>
    </w:p>
    <w:p w:rsidR="00A05B7C" w:rsidRPr="00A05B7C" w:rsidRDefault="009B79B3" w:rsidP="00A05B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5B7C" w:rsidRPr="00A05B7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05B7C" w:rsidRPr="00A05B7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05B7C" w:rsidRPr="00A05B7C">
        <w:rPr>
          <w:sz w:val="28"/>
          <w:szCs w:val="28"/>
        </w:rPr>
        <w:t xml:space="preserve">Претензии и споры, возникающие между потребителем и </w:t>
      </w:r>
      <w:r>
        <w:rPr>
          <w:sz w:val="28"/>
          <w:szCs w:val="28"/>
        </w:rPr>
        <w:t>у</w:t>
      </w:r>
      <w:r w:rsidR="00A05B7C" w:rsidRPr="00A05B7C">
        <w:rPr>
          <w:sz w:val="28"/>
          <w:szCs w:val="28"/>
        </w:rPr>
        <w:t xml:space="preserve">чреждением, разрешаются по соглашению сторон или в судебном порядке в </w:t>
      </w:r>
      <w:r w:rsidR="00A05B7C" w:rsidRPr="00A05B7C">
        <w:rPr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A05B7C" w:rsidRPr="00A05B7C" w:rsidRDefault="009B79B3" w:rsidP="00A05B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5B7C" w:rsidRPr="00A05B7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05B7C" w:rsidRPr="00A05B7C">
        <w:rPr>
          <w:sz w:val="28"/>
          <w:szCs w:val="28"/>
        </w:rPr>
        <w:t>. Учреждение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A05B7C" w:rsidRPr="00A05B7C" w:rsidRDefault="009B79B3" w:rsidP="00A05B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5B7C" w:rsidRPr="00A05B7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05B7C" w:rsidRPr="00A05B7C">
        <w:rPr>
          <w:sz w:val="28"/>
          <w:szCs w:val="28"/>
        </w:rPr>
        <w:t>.</w:t>
      </w:r>
      <w:r>
        <w:rPr>
          <w:sz w:val="28"/>
          <w:szCs w:val="28"/>
        </w:rPr>
        <w:t> Н</w:t>
      </w:r>
      <w:r w:rsidR="00A05B7C" w:rsidRPr="00A05B7C">
        <w:rPr>
          <w:sz w:val="28"/>
          <w:szCs w:val="28"/>
        </w:rPr>
        <w:t xml:space="preserve">евыполнение </w:t>
      </w:r>
      <w:r>
        <w:rPr>
          <w:sz w:val="28"/>
          <w:szCs w:val="28"/>
        </w:rPr>
        <w:t xml:space="preserve">учреждением </w:t>
      </w:r>
      <w:r w:rsidR="00A05B7C" w:rsidRPr="00A05B7C">
        <w:rPr>
          <w:sz w:val="28"/>
          <w:szCs w:val="28"/>
        </w:rPr>
        <w:t xml:space="preserve">требований настоящего </w:t>
      </w:r>
      <w:r>
        <w:rPr>
          <w:sz w:val="28"/>
          <w:szCs w:val="28"/>
        </w:rPr>
        <w:t>п</w:t>
      </w:r>
      <w:r w:rsidR="00A05B7C" w:rsidRPr="00A05B7C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может явиться основанием</w:t>
      </w:r>
      <w:r w:rsidR="00A05B7C" w:rsidRPr="00A05B7C">
        <w:rPr>
          <w:sz w:val="28"/>
          <w:szCs w:val="28"/>
        </w:rPr>
        <w:t xml:space="preserve"> </w:t>
      </w:r>
      <w:proofErr w:type="gramStart"/>
      <w:r w:rsidR="00A05B7C" w:rsidRPr="00A05B7C">
        <w:rPr>
          <w:sz w:val="28"/>
          <w:szCs w:val="28"/>
        </w:rPr>
        <w:t>лиш</w:t>
      </w:r>
      <w:r>
        <w:rPr>
          <w:sz w:val="28"/>
          <w:szCs w:val="28"/>
        </w:rPr>
        <w:t>ения</w:t>
      </w:r>
      <w:r w:rsidR="00A05B7C" w:rsidRPr="00A05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права </w:t>
      </w:r>
      <w:r w:rsidR="00A05B7C" w:rsidRPr="00A05B7C">
        <w:rPr>
          <w:sz w:val="28"/>
          <w:szCs w:val="28"/>
        </w:rPr>
        <w:t>предоставления платных медицинских услуг</w:t>
      </w:r>
      <w:proofErr w:type="gramEnd"/>
      <w:r>
        <w:rPr>
          <w:sz w:val="28"/>
          <w:szCs w:val="28"/>
        </w:rPr>
        <w:t xml:space="preserve"> в установленном Министерством порядке.</w:t>
      </w:r>
    </w:p>
    <w:p w:rsidR="005701CD" w:rsidRDefault="00C701F5" w:rsidP="005701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01CD">
        <w:rPr>
          <w:sz w:val="28"/>
          <w:szCs w:val="28"/>
        </w:rPr>
        <w:t>.</w:t>
      </w:r>
      <w:r w:rsidR="009B79B3">
        <w:rPr>
          <w:sz w:val="28"/>
          <w:szCs w:val="28"/>
        </w:rPr>
        <w:t>10</w:t>
      </w:r>
      <w:r w:rsidR="005701CD" w:rsidRPr="005701CD">
        <w:rPr>
          <w:sz w:val="28"/>
          <w:szCs w:val="28"/>
        </w:rPr>
        <w:t>.</w:t>
      </w:r>
      <w:r w:rsidR="005701CD">
        <w:rPr>
          <w:sz w:val="28"/>
          <w:szCs w:val="28"/>
        </w:rPr>
        <w:t> </w:t>
      </w:r>
      <w:proofErr w:type="gramStart"/>
      <w:r w:rsidR="005701CD" w:rsidRPr="005701CD">
        <w:rPr>
          <w:sz w:val="28"/>
          <w:szCs w:val="28"/>
        </w:rPr>
        <w:t>Контроль за</w:t>
      </w:r>
      <w:proofErr w:type="gramEnd"/>
      <w:r w:rsidR="005701CD" w:rsidRPr="005701CD">
        <w:rPr>
          <w:sz w:val="28"/>
          <w:szCs w:val="28"/>
        </w:rPr>
        <w:t xml:space="preserve"> </w:t>
      </w:r>
      <w:r w:rsidR="005701CD">
        <w:rPr>
          <w:sz w:val="28"/>
          <w:szCs w:val="28"/>
        </w:rPr>
        <w:t>предоставлением учреждением платных медицинских и иных услуг осуществляет Министерство</w:t>
      </w:r>
      <w:r w:rsidR="005701CD" w:rsidRPr="005701CD">
        <w:rPr>
          <w:sz w:val="28"/>
          <w:szCs w:val="28"/>
        </w:rPr>
        <w:t xml:space="preserve"> в рамках установленных полномочий</w:t>
      </w:r>
      <w:r w:rsidR="005701CD">
        <w:rPr>
          <w:sz w:val="28"/>
          <w:szCs w:val="28"/>
        </w:rPr>
        <w:t>, иные органы в соответствии с законодательством Российской Федерации</w:t>
      </w:r>
      <w:r w:rsidR="005701CD" w:rsidRPr="005701CD">
        <w:rPr>
          <w:sz w:val="28"/>
          <w:szCs w:val="28"/>
        </w:rPr>
        <w:t>.</w:t>
      </w:r>
    </w:p>
    <w:p w:rsidR="005701CD" w:rsidRDefault="005701CD" w:rsidP="00B75C94">
      <w:pPr>
        <w:ind w:firstLine="709"/>
        <w:contextualSpacing/>
        <w:jc w:val="both"/>
        <w:rPr>
          <w:sz w:val="28"/>
          <w:szCs w:val="28"/>
        </w:rPr>
      </w:pPr>
    </w:p>
    <w:p w:rsidR="003F39C6" w:rsidRPr="008F0435" w:rsidRDefault="003F39C6" w:rsidP="003F39C6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65916">
        <w:rPr>
          <w:b/>
          <w:sz w:val="28"/>
          <w:szCs w:val="28"/>
        </w:rPr>
        <w:t xml:space="preserve">. </w:t>
      </w:r>
      <w:r w:rsidRPr="008F0435">
        <w:rPr>
          <w:b/>
          <w:sz w:val="28"/>
          <w:szCs w:val="28"/>
        </w:rPr>
        <w:t>Источники поступления средств и формирование цен</w:t>
      </w:r>
    </w:p>
    <w:p w:rsidR="003F39C6" w:rsidRDefault="003F39C6" w:rsidP="003F39C6">
      <w:pPr>
        <w:ind w:firstLine="709"/>
        <w:contextualSpacing/>
        <w:jc w:val="center"/>
        <w:rPr>
          <w:b/>
          <w:sz w:val="28"/>
          <w:szCs w:val="28"/>
        </w:rPr>
      </w:pPr>
      <w:r w:rsidRPr="008F0435">
        <w:rPr>
          <w:b/>
          <w:sz w:val="28"/>
          <w:szCs w:val="28"/>
        </w:rPr>
        <w:t xml:space="preserve"> на платные медицинские и иные услуги</w:t>
      </w:r>
    </w:p>
    <w:p w:rsidR="003F39C6" w:rsidRDefault="003F39C6" w:rsidP="003F39C6">
      <w:pPr>
        <w:contextualSpacing/>
        <w:jc w:val="center"/>
        <w:rPr>
          <w:sz w:val="28"/>
          <w:szCs w:val="28"/>
        </w:rPr>
      </w:pPr>
    </w:p>
    <w:p w:rsidR="003F39C6" w:rsidRPr="003F39C6" w:rsidRDefault="003F39C6" w:rsidP="003F39C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9.1. </w:t>
      </w:r>
      <w:r w:rsidRPr="003F39C6">
        <w:rPr>
          <w:sz w:val="28"/>
          <w:szCs w:val="28"/>
        </w:rPr>
        <w:t>Источниками поступлений финансовых сре</w:t>
      </w:r>
      <w:proofErr w:type="gramStart"/>
      <w:r w:rsidRPr="003F39C6">
        <w:rPr>
          <w:sz w:val="28"/>
          <w:szCs w:val="28"/>
        </w:rPr>
        <w:t>дств пр</w:t>
      </w:r>
      <w:proofErr w:type="gramEnd"/>
      <w:r w:rsidRPr="003F39C6">
        <w:rPr>
          <w:sz w:val="28"/>
          <w:szCs w:val="28"/>
        </w:rPr>
        <w:t xml:space="preserve">и </w:t>
      </w:r>
      <w:r>
        <w:rPr>
          <w:sz w:val="28"/>
          <w:szCs w:val="28"/>
        </w:rPr>
        <w:t>предоставлении</w:t>
      </w:r>
      <w:r w:rsidRPr="003F39C6">
        <w:rPr>
          <w:sz w:val="28"/>
          <w:szCs w:val="28"/>
        </w:rPr>
        <w:t xml:space="preserve"> платных медицинских и иных услуг являются:</w:t>
      </w:r>
    </w:p>
    <w:p w:rsidR="003F39C6" w:rsidRPr="003F39C6" w:rsidRDefault="003F39C6" w:rsidP="003F39C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F39C6">
        <w:rPr>
          <w:sz w:val="28"/>
          <w:szCs w:val="28"/>
        </w:rPr>
        <w:t>средства организаций любой формы собственности, поступающие на основании заключ</w:t>
      </w:r>
      <w:r>
        <w:rPr>
          <w:sz w:val="28"/>
          <w:szCs w:val="28"/>
        </w:rPr>
        <w:t>ё</w:t>
      </w:r>
      <w:r w:rsidRPr="003F39C6">
        <w:rPr>
          <w:sz w:val="28"/>
          <w:szCs w:val="28"/>
        </w:rPr>
        <w:t>нных договоров;</w:t>
      </w:r>
    </w:p>
    <w:p w:rsidR="003F39C6" w:rsidRPr="003F39C6" w:rsidRDefault="003F39C6" w:rsidP="003F39C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F39C6">
        <w:rPr>
          <w:sz w:val="28"/>
          <w:szCs w:val="28"/>
        </w:rPr>
        <w:t>средства граждан при их желании получить определ</w:t>
      </w:r>
      <w:r>
        <w:rPr>
          <w:sz w:val="28"/>
          <w:szCs w:val="28"/>
        </w:rPr>
        <w:t>ё</w:t>
      </w:r>
      <w:r w:rsidRPr="003F39C6">
        <w:rPr>
          <w:sz w:val="28"/>
          <w:szCs w:val="28"/>
        </w:rPr>
        <w:t>нные услуги;</w:t>
      </w:r>
    </w:p>
    <w:p w:rsidR="003F39C6" w:rsidRPr="003F39C6" w:rsidRDefault="003F39C6" w:rsidP="003F39C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F39C6">
        <w:rPr>
          <w:sz w:val="28"/>
          <w:szCs w:val="28"/>
        </w:rPr>
        <w:t>средства добровольного медицинского страхования, поступающие на основании договоров со страховыми организациями;</w:t>
      </w:r>
    </w:p>
    <w:p w:rsidR="003F39C6" w:rsidRPr="003F39C6" w:rsidRDefault="003F39C6" w:rsidP="003F39C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F39C6">
        <w:rPr>
          <w:sz w:val="28"/>
          <w:szCs w:val="28"/>
        </w:rPr>
        <w:t>иные источники, не запрещённые законодательством Российской Федерации.</w:t>
      </w:r>
    </w:p>
    <w:p w:rsidR="002E6012" w:rsidRDefault="002E6012" w:rsidP="002E60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Pr="005517B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517BE">
        <w:rPr>
          <w:sz w:val="28"/>
          <w:szCs w:val="28"/>
        </w:rPr>
        <w:t>Порядок определения цен (тарифов) на медицинские услуги</w:t>
      </w:r>
      <w:r>
        <w:rPr>
          <w:sz w:val="28"/>
          <w:szCs w:val="28"/>
        </w:rPr>
        <w:t xml:space="preserve"> </w:t>
      </w:r>
      <w:r w:rsidRPr="005517BE">
        <w:rPr>
          <w:sz w:val="28"/>
          <w:szCs w:val="28"/>
        </w:rPr>
        <w:t xml:space="preserve">устанавливается </w:t>
      </w:r>
      <w:r w:rsidR="009967F3">
        <w:rPr>
          <w:sz w:val="28"/>
          <w:szCs w:val="28"/>
        </w:rPr>
        <w:t>приказом главного врача</w:t>
      </w:r>
      <w:r>
        <w:rPr>
          <w:sz w:val="28"/>
          <w:szCs w:val="28"/>
        </w:rPr>
        <w:t>.</w:t>
      </w:r>
    </w:p>
    <w:p w:rsidR="002E6012" w:rsidRPr="002E6012" w:rsidRDefault="009967F3" w:rsidP="002E6012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Расчет цен производится на основании приказа </w:t>
      </w:r>
      <w:r w:rsidRPr="00BE5418">
        <w:rPr>
          <w:sz w:val="28"/>
          <w:szCs w:val="28"/>
        </w:rPr>
        <w:t xml:space="preserve">Министерства здравоохранения </w:t>
      </w:r>
      <w:r>
        <w:rPr>
          <w:sz w:val="28"/>
          <w:szCs w:val="28"/>
        </w:rPr>
        <w:t>Саратовской</w:t>
      </w:r>
      <w:r w:rsidRPr="00BE5418">
        <w:rPr>
          <w:sz w:val="28"/>
          <w:szCs w:val="28"/>
        </w:rPr>
        <w:t xml:space="preserve"> области от </w:t>
      </w:r>
      <w:r>
        <w:rPr>
          <w:sz w:val="28"/>
          <w:szCs w:val="28"/>
        </w:rPr>
        <w:t>24.04</w:t>
      </w:r>
      <w:r w:rsidRPr="00BE5418">
        <w:rPr>
          <w:sz w:val="28"/>
          <w:szCs w:val="28"/>
        </w:rPr>
        <w:t xml:space="preserve">.2013 № </w:t>
      </w:r>
      <w:r>
        <w:rPr>
          <w:sz w:val="28"/>
          <w:szCs w:val="28"/>
        </w:rPr>
        <w:t>436</w:t>
      </w:r>
      <w:r w:rsidRPr="00BE5418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определения цен (тарифов на платные медицинские услуги».</w:t>
      </w:r>
      <w:proofErr w:type="gramEnd"/>
    </w:p>
    <w:p w:rsidR="002E6012" w:rsidRPr="002E6012" w:rsidRDefault="00845789" w:rsidP="002E60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6012" w:rsidRPr="002E6012">
        <w:rPr>
          <w:sz w:val="28"/>
          <w:szCs w:val="28"/>
        </w:rPr>
        <w:t>.</w:t>
      </w:r>
      <w:r w:rsidR="009967F3">
        <w:rPr>
          <w:sz w:val="28"/>
          <w:szCs w:val="28"/>
        </w:rPr>
        <w:t>3</w:t>
      </w:r>
      <w:r w:rsidR="002E6012" w:rsidRPr="002E601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E6012" w:rsidRPr="002E6012">
        <w:rPr>
          <w:sz w:val="28"/>
          <w:szCs w:val="28"/>
        </w:rPr>
        <w:t xml:space="preserve">Цены </w:t>
      </w:r>
      <w:r>
        <w:rPr>
          <w:sz w:val="28"/>
          <w:szCs w:val="28"/>
        </w:rPr>
        <w:t xml:space="preserve">(тарифы) </w:t>
      </w:r>
      <w:r w:rsidR="002E6012" w:rsidRPr="002E6012">
        <w:rPr>
          <w:sz w:val="28"/>
          <w:szCs w:val="28"/>
        </w:rPr>
        <w:t xml:space="preserve">на услуги содержат прибыль организации, которая должна обеспечивать рентабельность и современный уровень оказания медицинской помощи. Экономической службой </w:t>
      </w:r>
      <w:r w:rsidR="00DE1E43">
        <w:rPr>
          <w:sz w:val="28"/>
          <w:szCs w:val="28"/>
        </w:rPr>
        <w:t>у</w:t>
      </w:r>
      <w:r w:rsidR="002E6012" w:rsidRPr="002E6012">
        <w:rPr>
          <w:sz w:val="28"/>
          <w:szCs w:val="28"/>
        </w:rPr>
        <w:t>чреждения осуществляется перерасч</w:t>
      </w:r>
      <w:r w:rsidR="00DE1E43">
        <w:rPr>
          <w:sz w:val="28"/>
          <w:szCs w:val="28"/>
        </w:rPr>
        <w:t>ё</w:t>
      </w:r>
      <w:r w:rsidR="002E6012" w:rsidRPr="002E6012">
        <w:rPr>
          <w:sz w:val="28"/>
          <w:szCs w:val="28"/>
        </w:rPr>
        <w:t>т цен на платные услуги в течение года по мере необходимости:</w:t>
      </w:r>
    </w:p>
    <w:p w:rsidR="002E6012" w:rsidRPr="002E6012" w:rsidRDefault="00DE1E43" w:rsidP="002E60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E6012" w:rsidRPr="002E6012">
        <w:rPr>
          <w:sz w:val="28"/>
          <w:szCs w:val="28"/>
        </w:rPr>
        <w:t>в сторону увеличения – при увеличении цен на коммунальные услуги, медицинские изделия и медикаменты, увеличении заработной платы работников бюджетной сферы;</w:t>
      </w:r>
    </w:p>
    <w:p w:rsidR="002E6012" w:rsidRDefault="00DE1E43" w:rsidP="002E60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E6012" w:rsidRPr="002E6012">
        <w:rPr>
          <w:sz w:val="28"/>
          <w:szCs w:val="28"/>
        </w:rPr>
        <w:t>в сторону уменьшения – при снижении покупательского спроса на определ</w:t>
      </w:r>
      <w:r>
        <w:rPr>
          <w:sz w:val="28"/>
          <w:szCs w:val="28"/>
        </w:rPr>
        <w:t>ё</w:t>
      </w:r>
      <w:r w:rsidR="002E6012" w:rsidRPr="002E6012">
        <w:rPr>
          <w:sz w:val="28"/>
          <w:szCs w:val="28"/>
        </w:rPr>
        <w:t>нный вид медицинской и иной услуги в пределах заложенной прибыли.</w:t>
      </w:r>
    </w:p>
    <w:p w:rsidR="002E6012" w:rsidRDefault="002E6012" w:rsidP="003F39C6">
      <w:pPr>
        <w:ind w:firstLine="709"/>
        <w:contextualSpacing/>
        <w:jc w:val="both"/>
        <w:rPr>
          <w:sz w:val="28"/>
          <w:szCs w:val="28"/>
        </w:rPr>
      </w:pPr>
    </w:p>
    <w:p w:rsidR="00DE1E43" w:rsidRDefault="00DE1E43" w:rsidP="00DE1E43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365916">
        <w:rPr>
          <w:b/>
          <w:sz w:val="28"/>
          <w:szCs w:val="28"/>
        </w:rPr>
        <w:t xml:space="preserve">. </w:t>
      </w:r>
      <w:r w:rsidRPr="00B36364">
        <w:rPr>
          <w:b/>
          <w:sz w:val="28"/>
          <w:szCs w:val="28"/>
        </w:rPr>
        <w:t>Порядок расходования средств</w:t>
      </w:r>
      <w:r>
        <w:rPr>
          <w:b/>
          <w:sz w:val="28"/>
          <w:szCs w:val="28"/>
        </w:rPr>
        <w:t>,</w:t>
      </w:r>
      <w:r w:rsidRPr="00B36364">
        <w:rPr>
          <w:b/>
          <w:sz w:val="28"/>
          <w:szCs w:val="28"/>
        </w:rPr>
        <w:t xml:space="preserve"> </w:t>
      </w:r>
    </w:p>
    <w:p w:rsidR="00DE1E43" w:rsidRDefault="00DE1E43" w:rsidP="00DE1E43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B36364">
        <w:rPr>
          <w:b/>
          <w:sz w:val="28"/>
          <w:szCs w:val="28"/>
        </w:rPr>
        <w:t>полученных</w:t>
      </w:r>
      <w:proofErr w:type="gramEnd"/>
      <w:r w:rsidRPr="00B36364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предоставления платных </w:t>
      </w:r>
    </w:p>
    <w:p w:rsidR="00DE1E43" w:rsidRDefault="00DE1E43" w:rsidP="00DE1E43">
      <w:pPr>
        <w:ind w:firstLine="709"/>
        <w:contextualSpacing/>
        <w:jc w:val="center"/>
        <w:rPr>
          <w:b/>
          <w:sz w:val="28"/>
          <w:szCs w:val="28"/>
        </w:rPr>
      </w:pPr>
      <w:r w:rsidRPr="00B36364">
        <w:rPr>
          <w:b/>
          <w:sz w:val="28"/>
          <w:szCs w:val="28"/>
        </w:rPr>
        <w:t>медицинских и иных услуг</w:t>
      </w:r>
    </w:p>
    <w:p w:rsidR="00DE1E43" w:rsidRDefault="00DE1E43" w:rsidP="00DE1E43">
      <w:pPr>
        <w:ind w:firstLine="709"/>
        <w:contextualSpacing/>
        <w:jc w:val="center"/>
        <w:rPr>
          <w:sz w:val="28"/>
          <w:szCs w:val="28"/>
        </w:rPr>
      </w:pPr>
    </w:p>
    <w:p w:rsidR="00DE1E43" w:rsidRPr="00DE1E43" w:rsidRDefault="00DE1E43" w:rsidP="00DE1E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10.1. </w:t>
      </w:r>
      <w:r w:rsidRPr="00DE1E43">
        <w:rPr>
          <w:sz w:val="28"/>
          <w:szCs w:val="28"/>
        </w:rPr>
        <w:t xml:space="preserve">Средства, полученные от предоставления платных медицинских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 xml:space="preserve">иных </w:t>
      </w:r>
      <w:r w:rsidRPr="00DE1E43">
        <w:rPr>
          <w:sz w:val="28"/>
          <w:szCs w:val="28"/>
        </w:rPr>
        <w:t xml:space="preserve">услуг по безналичному расчёту и виде наличных денежных средств (поступающих в кассу учреждения), поступают на лицевой счёт учреждения, открытый в Министерстве финансов </w:t>
      </w:r>
      <w:r w:rsidR="009967F3">
        <w:rPr>
          <w:sz w:val="28"/>
          <w:szCs w:val="28"/>
        </w:rPr>
        <w:t>Саратовской</w:t>
      </w:r>
      <w:r w:rsidRPr="00DE1E43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</w:t>
      </w:r>
      <w:r w:rsidRPr="00DE1E43">
        <w:rPr>
          <w:sz w:val="28"/>
          <w:szCs w:val="28"/>
        </w:rPr>
        <w:t xml:space="preserve"> как доходы от предпринимательской и иной приносящей доход деятельности.</w:t>
      </w:r>
    </w:p>
    <w:p w:rsidR="00DE1E43" w:rsidRPr="00DE1E43" w:rsidRDefault="00DE1E43" w:rsidP="00DE1E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E1E43">
        <w:rPr>
          <w:sz w:val="28"/>
          <w:szCs w:val="28"/>
        </w:rPr>
        <w:t>.2. Доходы и расходы в разрезе КОСГУ отражаются в плане финансово-хозяйственной деятельности учреждения.</w:t>
      </w:r>
    </w:p>
    <w:p w:rsidR="00DE1E43" w:rsidRPr="00DE1E43" w:rsidRDefault="00DE1E43" w:rsidP="00DE1E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E1E43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proofErr w:type="gramStart"/>
      <w:r w:rsidRPr="00DE1E43">
        <w:rPr>
          <w:sz w:val="28"/>
          <w:szCs w:val="28"/>
        </w:rPr>
        <w:t>Учреждение обязано вести бухгалтерский уч</w:t>
      </w:r>
      <w:r>
        <w:rPr>
          <w:sz w:val="28"/>
          <w:szCs w:val="28"/>
        </w:rPr>
        <w:t>ё</w:t>
      </w:r>
      <w:r w:rsidRPr="00DE1E43">
        <w:rPr>
          <w:sz w:val="28"/>
          <w:szCs w:val="28"/>
        </w:rPr>
        <w:t>т и отч</w:t>
      </w:r>
      <w:r>
        <w:rPr>
          <w:sz w:val="28"/>
          <w:szCs w:val="28"/>
        </w:rPr>
        <w:t>ё</w:t>
      </w:r>
      <w:r w:rsidRPr="00DE1E43">
        <w:rPr>
          <w:sz w:val="28"/>
          <w:szCs w:val="28"/>
        </w:rPr>
        <w:t>тность результатов предоставляемых платных медицинских и иных услуг в соответствии с приказами Министерства финансов Р</w:t>
      </w:r>
      <w:r>
        <w:rPr>
          <w:sz w:val="28"/>
          <w:szCs w:val="28"/>
        </w:rPr>
        <w:t>оссийской Федерации</w:t>
      </w:r>
      <w:r w:rsidRPr="00DE1E43">
        <w:rPr>
          <w:sz w:val="28"/>
          <w:szCs w:val="28"/>
        </w:rPr>
        <w:t xml:space="preserve"> 06.12.2010 № 162н «Об утверждении плана счетов бюджетного учёта и инструкции по его применению», от 01.12.2010 № 157н «Об утверждении Единого плана счетов бухгалтерского учёта для органов государственной власти (государственных органов) органов местного самоуправления, органов самоуправления государственными внебюджетными фондами, государствен</w:t>
      </w:r>
      <w:r>
        <w:rPr>
          <w:sz w:val="28"/>
          <w:szCs w:val="28"/>
        </w:rPr>
        <w:softHyphen/>
      </w:r>
      <w:r w:rsidRPr="00DE1E43">
        <w:rPr>
          <w:sz w:val="28"/>
          <w:szCs w:val="28"/>
        </w:rPr>
        <w:t>ных</w:t>
      </w:r>
      <w:proofErr w:type="gramEnd"/>
      <w:r w:rsidRPr="00DE1E43">
        <w:rPr>
          <w:sz w:val="28"/>
          <w:szCs w:val="28"/>
        </w:rPr>
        <w:t xml:space="preserve"> академий наук, государственных (муниципальных) учреждений и инструкции по его применению» и иными правовыми актами.</w:t>
      </w:r>
    </w:p>
    <w:p w:rsidR="00DE1E43" w:rsidRPr="00DE1E43" w:rsidRDefault="00DE1E43" w:rsidP="00DE1E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E1E43">
        <w:rPr>
          <w:sz w:val="28"/>
          <w:szCs w:val="28"/>
        </w:rPr>
        <w:t>.4.</w:t>
      </w:r>
      <w:r w:rsidR="00FB4BF9">
        <w:rPr>
          <w:sz w:val="28"/>
          <w:szCs w:val="28"/>
        </w:rPr>
        <w:t> </w:t>
      </w:r>
      <w:proofErr w:type="gramStart"/>
      <w:r w:rsidRPr="00DE1E43">
        <w:rPr>
          <w:sz w:val="28"/>
          <w:szCs w:val="28"/>
        </w:rPr>
        <w:t xml:space="preserve">Отчёт о реализации населению платных медицинских услуг указывается в статистической отчётности </w:t>
      </w:r>
      <w:r w:rsidR="00802F4A">
        <w:rPr>
          <w:sz w:val="28"/>
          <w:szCs w:val="28"/>
        </w:rPr>
        <w:t xml:space="preserve">по </w:t>
      </w:r>
      <w:r w:rsidRPr="00DE1E43">
        <w:rPr>
          <w:sz w:val="28"/>
          <w:szCs w:val="28"/>
        </w:rPr>
        <w:t>форм</w:t>
      </w:r>
      <w:r w:rsidR="00802F4A">
        <w:rPr>
          <w:sz w:val="28"/>
          <w:szCs w:val="28"/>
        </w:rPr>
        <w:t>е</w:t>
      </w:r>
      <w:r w:rsidR="00B218E4">
        <w:rPr>
          <w:sz w:val="28"/>
          <w:szCs w:val="28"/>
        </w:rPr>
        <w:t xml:space="preserve"> </w:t>
      </w:r>
      <w:r w:rsidRPr="00DE1E43">
        <w:rPr>
          <w:sz w:val="28"/>
          <w:szCs w:val="28"/>
        </w:rPr>
        <w:t>П-1 «Сведения о производстве и отгрузке товаров и услуг (месячная)», утверждённ</w:t>
      </w:r>
      <w:r w:rsidR="00802F4A">
        <w:rPr>
          <w:sz w:val="28"/>
          <w:szCs w:val="28"/>
        </w:rPr>
        <w:t>ой</w:t>
      </w:r>
      <w:r w:rsidRPr="00DE1E43">
        <w:rPr>
          <w:sz w:val="28"/>
          <w:szCs w:val="28"/>
        </w:rPr>
        <w:t xml:space="preserve"> </w:t>
      </w:r>
      <w:r w:rsidR="00802F4A">
        <w:rPr>
          <w:sz w:val="28"/>
          <w:szCs w:val="28"/>
        </w:rPr>
        <w:t>п</w:t>
      </w:r>
      <w:r w:rsidRPr="00DE1E43">
        <w:rPr>
          <w:sz w:val="28"/>
          <w:szCs w:val="28"/>
        </w:rPr>
        <w:t xml:space="preserve">остановлением Федеральной службы государственной статистики от 27.07.2004 № 34, </w:t>
      </w:r>
      <w:r w:rsidR="00802F4A">
        <w:rPr>
          <w:sz w:val="28"/>
          <w:szCs w:val="28"/>
        </w:rPr>
        <w:t xml:space="preserve">в соответствии с </w:t>
      </w:r>
      <w:r w:rsidRPr="00DE1E43">
        <w:rPr>
          <w:sz w:val="28"/>
          <w:szCs w:val="28"/>
        </w:rPr>
        <w:t>приложение</w:t>
      </w:r>
      <w:r w:rsidR="00802F4A">
        <w:rPr>
          <w:sz w:val="28"/>
          <w:szCs w:val="28"/>
        </w:rPr>
        <w:t>м</w:t>
      </w:r>
      <w:r w:rsidRPr="00DE1E43">
        <w:rPr>
          <w:sz w:val="28"/>
          <w:szCs w:val="28"/>
        </w:rPr>
        <w:t xml:space="preserve"> № 3 к форме № 1 «Сведения об объёме платных услуг населению по видам», утверждённо</w:t>
      </w:r>
      <w:r w:rsidR="00802F4A">
        <w:rPr>
          <w:sz w:val="28"/>
          <w:szCs w:val="28"/>
        </w:rPr>
        <w:t>й</w:t>
      </w:r>
      <w:r w:rsidRPr="00DE1E43">
        <w:rPr>
          <w:sz w:val="28"/>
          <w:szCs w:val="28"/>
        </w:rPr>
        <w:t xml:space="preserve"> </w:t>
      </w:r>
      <w:r w:rsidR="00802F4A">
        <w:rPr>
          <w:sz w:val="28"/>
          <w:szCs w:val="28"/>
        </w:rPr>
        <w:t>п</w:t>
      </w:r>
      <w:r w:rsidRPr="00DE1E43">
        <w:rPr>
          <w:sz w:val="28"/>
          <w:szCs w:val="28"/>
        </w:rPr>
        <w:t>остановлением Росстата от 28.06.2006 № 25.</w:t>
      </w:r>
      <w:proofErr w:type="gramEnd"/>
      <w:r w:rsidRPr="00DE1E43">
        <w:rPr>
          <w:sz w:val="28"/>
          <w:szCs w:val="28"/>
        </w:rPr>
        <w:t xml:space="preserve"> Отчёт предоставляется в Министерство и Федеральную службу государственной статистики по </w:t>
      </w:r>
      <w:r w:rsidR="009967F3">
        <w:rPr>
          <w:sz w:val="28"/>
          <w:szCs w:val="28"/>
        </w:rPr>
        <w:t>Саратовской</w:t>
      </w:r>
      <w:r w:rsidRPr="00DE1E43">
        <w:rPr>
          <w:sz w:val="28"/>
          <w:szCs w:val="28"/>
        </w:rPr>
        <w:t xml:space="preserve"> области.</w:t>
      </w:r>
    </w:p>
    <w:p w:rsidR="00DE1E43" w:rsidRPr="00DE1E43" w:rsidRDefault="00802F4A" w:rsidP="00DE1E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1E43" w:rsidRPr="00DE1E43">
        <w:rPr>
          <w:sz w:val="28"/>
          <w:szCs w:val="28"/>
        </w:rPr>
        <w:t>.5. Расходование денежных средств, полученных от предоставления платных медицинских и иных услуг, осуществляется в соответствии с калькуляцией по кодам экономической классификации в соответствии с планом финансово-хозяйственной деятельности.</w:t>
      </w:r>
    </w:p>
    <w:p w:rsidR="0045626C" w:rsidRDefault="00F54E20" w:rsidP="0053246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1E43" w:rsidRPr="00DE1E43">
        <w:rPr>
          <w:sz w:val="28"/>
          <w:szCs w:val="28"/>
        </w:rPr>
        <w:t>.6</w:t>
      </w:r>
      <w:r w:rsidR="00A34ACB">
        <w:rPr>
          <w:sz w:val="28"/>
          <w:szCs w:val="28"/>
        </w:rPr>
        <w:t xml:space="preserve"> </w:t>
      </w:r>
      <w:r w:rsidR="00FE22C7">
        <w:rPr>
          <w:sz w:val="28"/>
          <w:szCs w:val="28"/>
        </w:rPr>
        <w:t>Распределение денежных средств на оплату труда работников, занятых оказанием платных медицинских услуг</w:t>
      </w:r>
      <w:r w:rsidR="00A34ACB">
        <w:rPr>
          <w:sz w:val="28"/>
          <w:szCs w:val="28"/>
        </w:rPr>
        <w:t>, производится на основании «Положения об оплате труда», утвержденного главным врачом, с учетом индивидуального вклада сотрудников, участвующих в процессе оказания платных медицинских услуг.</w:t>
      </w:r>
      <w:r w:rsidR="00B61E38">
        <w:rPr>
          <w:sz w:val="28"/>
          <w:szCs w:val="28"/>
        </w:rPr>
        <w:t xml:space="preserve"> </w:t>
      </w:r>
    </w:p>
    <w:p w:rsidR="00A34ACB" w:rsidRDefault="00A34ACB" w:rsidP="00A34A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10.7. Учет и отчетность по платным медицинским услугам ведется по медицинскому учреждению в целом, по структурным подразделениям и по каждому конкретному исполнителю.</w:t>
      </w:r>
    </w:p>
    <w:p w:rsidR="00B61E38" w:rsidRPr="0045050B" w:rsidRDefault="00A34ACB" w:rsidP="00A34ACB">
      <w:pPr>
        <w:shd w:val="clear" w:color="auto" w:fill="FFFFFF"/>
        <w:spacing w:before="14" w:line="276" w:lineRule="auto"/>
        <w:ind w:left="24" w:right="461" w:firstLine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10.8</w:t>
      </w:r>
      <w:r w:rsidR="0053246B" w:rsidRPr="0045050B">
        <w:rPr>
          <w:spacing w:val="-2"/>
          <w:sz w:val="28"/>
          <w:szCs w:val="28"/>
        </w:rPr>
        <w:t xml:space="preserve">. </w:t>
      </w:r>
      <w:r w:rsidR="00B61E38" w:rsidRPr="0045050B">
        <w:rPr>
          <w:spacing w:val="-2"/>
          <w:sz w:val="28"/>
          <w:szCs w:val="28"/>
        </w:rPr>
        <w:t xml:space="preserve">Доходы, полученные государственными учреждениями здравоохранения </w:t>
      </w:r>
      <w:r w:rsidR="009967F3">
        <w:rPr>
          <w:spacing w:val="-2"/>
          <w:sz w:val="28"/>
          <w:szCs w:val="28"/>
        </w:rPr>
        <w:t>Саратовской</w:t>
      </w:r>
      <w:r w:rsidR="00B61E38" w:rsidRPr="0045050B">
        <w:rPr>
          <w:spacing w:val="-2"/>
          <w:sz w:val="28"/>
          <w:szCs w:val="28"/>
        </w:rPr>
        <w:t xml:space="preserve"> </w:t>
      </w:r>
      <w:r w:rsidR="00B61E38" w:rsidRPr="0045050B">
        <w:rPr>
          <w:spacing w:val="-1"/>
          <w:sz w:val="28"/>
          <w:szCs w:val="28"/>
        </w:rPr>
        <w:t xml:space="preserve">области от оказания платных медицинских и иных услуг, учитываются в плане финансово </w:t>
      </w:r>
      <w:r w:rsidR="00B61E38" w:rsidRPr="0045050B">
        <w:rPr>
          <w:spacing w:val="-3"/>
          <w:sz w:val="28"/>
          <w:szCs w:val="28"/>
        </w:rPr>
        <w:t xml:space="preserve">хозяйственной деятельности учреждения, аккумулируются на счетах по учету средств от </w:t>
      </w:r>
      <w:r w:rsidR="00B61E38" w:rsidRPr="0045050B">
        <w:rPr>
          <w:sz w:val="28"/>
          <w:szCs w:val="28"/>
        </w:rPr>
        <w:t>предпринимательской и иной приносящей доход деятельности.</w:t>
      </w:r>
    </w:p>
    <w:p w:rsidR="00B61E38" w:rsidRPr="0045050B" w:rsidRDefault="00A34ACB" w:rsidP="00A34ACB">
      <w:pPr>
        <w:shd w:val="clear" w:color="auto" w:fill="FFFFFF"/>
        <w:spacing w:line="276" w:lineRule="auto"/>
        <w:ind w:left="29" w:right="922" w:firstLine="43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10.9</w:t>
      </w:r>
      <w:r w:rsidR="0053246B" w:rsidRPr="0045050B">
        <w:rPr>
          <w:spacing w:val="-1"/>
          <w:sz w:val="28"/>
          <w:szCs w:val="28"/>
        </w:rPr>
        <w:t xml:space="preserve">. </w:t>
      </w:r>
      <w:r w:rsidR="00B61E38" w:rsidRPr="0045050B">
        <w:rPr>
          <w:spacing w:val="-1"/>
          <w:sz w:val="28"/>
          <w:szCs w:val="28"/>
        </w:rPr>
        <w:t xml:space="preserve">Расходование денежных средств, полученных от оказания платных медицинских </w:t>
      </w:r>
      <w:r w:rsidR="00B61E38" w:rsidRPr="0045050B">
        <w:rPr>
          <w:sz w:val="28"/>
          <w:szCs w:val="28"/>
        </w:rPr>
        <w:t xml:space="preserve">и   иных услуг,   осуществляется   в   соответствии с планом финансово хозяйственной </w:t>
      </w:r>
      <w:r w:rsidR="00B61E38" w:rsidRPr="0045050B">
        <w:rPr>
          <w:spacing w:val="-2"/>
          <w:sz w:val="28"/>
          <w:szCs w:val="28"/>
        </w:rPr>
        <w:t xml:space="preserve">деятельности по </w:t>
      </w:r>
      <w:r w:rsidR="00B61E38" w:rsidRPr="0045050B">
        <w:rPr>
          <w:spacing w:val="-2"/>
          <w:sz w:val="28"/>
          <w:szCs w:val="28"/>
        </w:rPr>
        <w:lastRenderedPageBreak/>
        <w:t xml:space="preserve">предпринимательской и иной приносящей доход деятельности, по кодам </w:t>
      </w:r>
      <w:r w:rsidR="00B61E38" w:rsidRPr="0045050B">
        <w:rPr>
          <w:sz w:val="28"/>
          <w:szCs w:val="28"/>
        </w:rPr>
        <w:t>экономической классификации.</w:t>
      </w:r>
    </w:p>
    <w:p w:rsidR="00683F8C" w:rsidRPr="0045050B" w:rsidRDefault="00B61E38" w:rsidP="00A34ACB">
      <w:pPr>
        <w:shd w:val="clear" w:color="auto" w:fill="FFFFFF"/>
        <w:spacing w:before="14" w:line="276" w:lineRule="auto"/>
        <w:ind w:left="38" w:right="96" w:firstLine="104"/>
        <w:jc w:val="both"/>
        <w:rPr>
          <w:sz w:val="28"/>
          <w:szCs w:val="28"/>
        </w:rPr>
      </w:pPr>
      <w:r w:rsidRPr="0045050B">
        <w:rPr>
          <w:sz w:val="28"/>
          <w:szCs w:val="28"/>
        </w:rPr>
        <w:t xml:space="preserve">   </w:t>
      </w:r>
      <w:r w:rsidR="00683F8C" w:rsidRPr="0045050B">
        <w:rPr>
          <w:spacing w:val="-4"/>
          <w:sz w:val="28"/>
          <w:szCs w:val="28"/>
        </w:rPr>
        <w:t>10.</w:t>
      </w:r>
      <w:r w:rsidR="00A34ACB">
        <w:rPr>
          <w:spacing w:val="-4"/>
          <w:sz w:val="28"/>
          <w:szCs w:val="28"/>
        </w:rPr>
        <w:t>10</w:t>
      </w:r>
      <w:r w:rsidR="00683F8C" w:rsidRPr="0045050B">
        <w:rPr>
          <w:spacing w:val="-4"/>
          <w:sz w:val="28"/>
          <w:szCs w:val="28"/>
        </w:rPr>
        <w:t xml:space="preserve">. Начисления на заработную плату устанавливаются законодательством Российской Федерации в </w:t>
      </w:r>
      <w:r w:rsidR="00683F8C" w:rsidRPr="0045050B">
        <w:rPr>
          <w:sz w:val="28"/>
          <w:szCs w:val="28"/>
        </w:rPr>
        <w:t>процентах от фонда оплаты труда.</w:t>
      </w:r>
    </w:p>
    <w:p w:rsidR="0045626C" w:rsidRDefault="0045626C" w:rsidP="00A34ACB">
      <w:pPr>
        <w:ind w:firstLine="709"/>
        <w:contextualSpacing/>
        <w:jc w:val="both"/>
        <w:rPr>
          <w:sz w:val="28"/>
          <w:szCs w:val="28"/>
        </w:rPr>
      </w:pPr>
    </w:p>
    <w:p w:rsidR="0045626C" w:rsidRDefault="0045626C" w:rsidP="00A34AC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926DD" w:rsidRDefault="007926DD" w:rsidP="00A34ACB">
      <w:pPr>
        <w:contextualSpacing/>
        <w:jc w:val="center"/>
        <w:rPr>
          <w:sz w:val="28"/>
          <w:szCs w:val="28"/>
          <w:highlight w:val="yellow"/>
        </w:rPr>
      </w:pPr>
    </w:p>
    <w:p w:rsidR="007926DD" w:rsidRPr="004647F2" w:rsidRDefault="007926DD" w:rsidP="004647F2">
      <w:pPr>
        <w:tabs>
          <w:tab w:val="left" w:pos="2676"/>
        </w:tabs>
        <w:rPr>
          <w:sz w:val="28"/>
          <w:szCs w:val="28"/>
          <w:highlight w:val="yellow"/>
        </w:rPr>
      </w:pPr>
    </w:p>
    <w:p w:rsidR="007926DD" w:rsidRDefault="007926DD" w:rsidP="00564A02">
      <w:pPr>
        <w:contextualSpacing/>
        <w:jc w:val="center"/>
        <w:rPr>
          <w:sz w:val="28"/>
          <w:szCs w:val="28"/>
          <w:highlight w:val="yellow"/>
        </w:rPr>
      </w:pPr>
    </w:p>
    <w:sectPr w:rsidR="007926DD" w:rsidSect="0045626C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2F" w:rsidRDefault="0076032F">
      <w:r>
        <w:separator/>
      </w:r>
    </w:p>
  </w:endnote>
  <w:endnote w:type="continuationSeparator" w:id="0">
    <w:p w:rsidR="0076032F" w:rsidRDefault="0076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2F" w:rsidRDefault="0076032F">
      <w:r>
        <w:separator/>
      </w:r>
    </w:p>
  </w:footnote>
  <w:footnote w:type="continuationSeparator" w:id="0">
    <w:p w:rsidR="0076032F" w:rsidRDefault="00760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FC" w:rsidRDefault="005F6142" w:rsidP="00A172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5A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5AFC" w:rsidRDefault="00F85A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FC" w:rsidRPr="00E6158F" w:rsidRDefault="005F6142" w:rsidP="00A172EA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E6158F">
      <w:rPr>
        <w:rStyle w:val="a7"/>
        <w:sz w:val="28"/>
        <w:szCs w:val="28"/>
      </w:rPr>
      <w:fldChar w:fldCharType="begin"/>
    </w:r>
    <w:r w:rsidR="00F85AFC" w:rsidRPr="00E6158F">
      <w:rPr>
        <w:rStyle w:val="a7"/>
        <w:sz w:val="28"/>
        <w:szCs w:val="28"/>
      </w:rPr>
      <w:instrText xml:space="preserve">PAGE  </w:instrText>
    </w:r>
    <w:r w:rsidRPr="00E6158F">
      <w:rPr>
        <w:rStyle w:val="a7"/>
        <w:sz w:val="28"/>
        <w:szCs w:val="28"/>
      </w:rPr>
      <w:fldChar w:fldCharType="separate"/>
    </w:r>
    <w:r w:rsidR="00A34ACB">
      <w:rPr>
        <w:rStyle w:val="a7"/>
        <w:noProof/>
        <w:sz w:val="28"/>
        <w:szCs w:val="28"/>
      </w:rPr>
      <w:t>2</w:t>
    </w:r>
    <w:r w:rsidRPr="00E6158F">
      <w:rPr>
        <w:rStyle w:val="a7"/>
        <w:sz w:val="28"/>
        <w:szCs w:val="28"/>
      </w:rPr>
      <w:fldChar w:fldCharType="end"/>
    </w:r>
  </w:p>
  <w:p w:rsidR="00F85AFC" w:rsidRDefault="00F85AFC" w:rsidP="00A172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4F6"/>
    <w:multiLevelType w:val="multilevel"/>
    <w:tmpl w:val="1A6AC07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6B73AAC"/>
    <w:multiLevelType w:val="hybridMultilevel"/>
    <w:tmpl w:val="296A4352"/>
    <w:lvl w:ilvl="0" w:tplc="693CB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7319C"/>
    <w:multiLevelType w:val="hybridMultilevel"/>
    <w:tmpl w:val="CF745038"/>
    <w:lvl w:ilvl="0" w:tplc="693CB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A2EB8"/>
    <w:multiLevelType w:val="hybridMultilevel"/>
    <w:tmpl w:val="26BA197A"/>
    <w:lvl w:ilvl="0" w:tplc="693CB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A5614"/>
    <w:multiLevelType w:val="hybridMultilevel"/>
    <w:tmpl w:val="1772DD42"/>
    <w:lvl w:ilvl="0" w:tplc="693CB18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26C"/>
    <w:rsid w:val="00013515"/>
    <w:rsid w:val="00013D6C"/>
    <w:rsid w:val="00031A77"/>
    <w:rsid w:val="00032275"/>
    <w:rsid w:val="000401F2"/>
    <w:rsid w:val="00065396"/>
    <w:rsid w:val="0006665E"/>
    <w:rsid w:val="00072AFE"/>
    <w:rsid w:val="00072FFB"/>
    <w:rsid w:val="0009117C"/>
    <w:rsid w:val="00094007"/>
    <w:rsid w:val="000978F0"/>
    <w:rsid w:val="000A6D21"/>
    <w:rsid w:val="000B7258"/>
    <w:rsid w:val="000C1E70"/>
    <w:rsid w:val="000C551C"/>
    <w:rsid w:val="000E5494"/>
    <w:rsid w:val="000F2836"/>
    <w:rsid w:val="000F4ECB"/>
    <w:rsid w:val="000F5621"/>
    <w:rsid w:val="001105AA"/>
    <w:rsid w:val="00133C9F"/>
    <w:rsid w:val="00137DBD"/>
    <w:rsid w:val="001474C7"/>
    <w:rsid w:val="00151F1E"/>
    <w:rsid w:val="001578A8"/>
    <w:rsid w:val="00180AF9"/>
    <w:rsid w:val="00185360"/>
    <w:rsid w:val="00190887"/>
    <w:rsid w:val="001C479E"/>
    <w:rsid w:val="001D76FF"/>
    <w:rsid w:val="001E5A00"/>
    <w:rsid w:val="001F5D1B"/>
    <w:rsid w:val="00210461"/>
    <w:rsid w:val="00215FA2"/>
    <w:rsid w:val="0022401D"/>
    <w:rsid w:val="00226B50"/>
    <w:rsid w:val="00227FAE"/>
    <w:rsid w:val="00234085"/>
    <w:rsid w:val="0023574C"/>
    <w:rsid w:val="00245C3C"/>
    <w:rsid w:val="00246666"/>
    <w:rsid w:val="002516C1"/>
    <w:rsid w:val="0026118B"/>
    <w:rsid w:val="00263BCC"/>
    <w:rsid w:val="0027383E"/>
    <w:rsid w:val="00277651"/>
    <w:rsid w:val="00277890"/>
    <w:rsid w:val="00292196"/>
    <w:rsid w:val="002B171B"/>
    <w:rsid w:val="002C5868"/>
    <w:rsid w:val="002C7819"/>
    <w:rsid w:val="002C7C1C"/>
    <w:rsid w:val="002D0450"/>
    <w:rsid w:val="002D6CB9"/>
    <w:rsid w:val="002E16F7"/>
    <w:rsid w:val="002E6012"/>
    <w:rsid w:val="002E7B5B"/>
    <w:rsid w:val="002F65F5"/>
    <w:rsid w:val="002F68E7"/>
    <w:rsid w:val="00305563"/>
    <w:rsid w:val="00305F09"/>
    <w:rsid w:val="00322AAF"/>
    <w:rsid w:val="00334CD7"/>
    <w:rsid w:val="0033511D"/>
    <w:rsid w:val="00340B6E"/>
    <w:rsid w:val="003413B3"/>
    <w:rsid w:val="00345396"/>
    <w:rsid w:val="00346EA9"/>
    <w:rsid w:val="003703A1"/>
    <w:rsid w:val="003707B5"/>
    <w:rsid w:val="003733C6"/>
    <w:rsid w:val="00374678"/>
    <w:rsid w:val="00375237"/>
    <w:rsid w:val="003809E4"/>
    <w:rsid w:val="00381589"/>
    <w:rsid w:val="00385C91"/>
    <w:rsid w:val="003974AA"/>
    <w:rsid w:val="003A0FD0"/>
    <w:rsid w:val="003A7D77"/>
    <w:rsid w:val="003B1D9B"/>
    <w:rsid w:val="003B3DA1"/>
    <w:rsid w:val="003B5983"/>
    <w:rsid w:val="003B61BB"/>
    <w:rsid w:val="003D146E"/>
    <w:rsid w:val="003D2BFA"/>
    <w:rsid w:val="003D495F"/>
    <w:rsid w:val="003E3ADA"/>
    <w:rsid w:val="003F39C6"/>
    <w:rsid w:val="003F6F56"/>
    <w:rsid w:val="0040316D"/>
    <w:rsid w:val="00405746"/>
    <w:rsid w:val="00405D96"/>
    <w:rsid w:val="004065F4"/>
    <w:rsid w:val="00415AEF"/>
    <w:rsid w:val="0041662A"/>
    <w:rsid w:val="004176C1"/>
    <w:rsid w:val="00426D21"/>
    <w:rsid w:val="00435D96"/>
    <w:rsid w:val="004373FC"/>
    <w:rsid w:val="00441EF9"/>
    <w:rsid w:val="00444C62"/>
    <w:rsid w:val="00445B03"/>
    <w:rsid w:val="0045050B"/>
    <w:rsid w:val="00453395"/>
    <w:rsid w:val="0045626C"/>
    <w:rsid w:val="004647F2"/>
    <w:rsid w:val="0047013C"/>
    <w:rsid w:val="00471169"/>
    <w:rsid w:val="004721B1"/>
    <w:rsid w:val="00493BAD"/>
    <w:rsid w:val="0049408F"/>
    <w:rsid w:val="004A1A3D"/>
    <w:rsid w:val="004B1554"/>
    <w:rsid w:val="004B5F30"/>
    <w:rsid w:val="004C4F2F"/>
    <w:rsid w:val="004D50C3"/>
    <w:rsid w:val="004E28C9"/>
    <w:rsid w:val="004E5885"/>
    <w:rsid w:val="004F15C3"/>
    <w:rsid w:val="0053246B"/>
    <w:rsid w:val="0053529E"/>
    <w:rsid w:val="00543828"/>
    <w:rsid w:val="0055714B"/>
    <w:rsid w:val="0056405A"/>
    <w:rsid w:val="00564A02"/>
    <w:rsid w:val="005701CD"/>
    <w:rsid w:val="0057164A"/>
    <w:rsid w:val="00571705"/>
    <w:rsid w:val="005744F2"/>
    <w:rsid w:val="005765A1"/>
    <w:rsid w:val="00584236"/>
    <w:rsid w:val="00587651"/>
    <w:rsid w:val="005A57CE"/>
    <w:rsid w:val="005A7AD7"/>
    <w:rsid w:val="005C638A"/>
    <w:rsid w:val="005D7344"/>
    <w:rsid w:val="005D7EF1"/>
    <w:rsid w:val="005F0F00"/>
    <w:rsid w:val="005F38B2"/>
    <w:rsid w:val="005F6142"/>
    <w:rsid w:val="00601E6E"/>
    <w:rsid w:val="00606430"/>
    <w:rsid w:val="006230F3"/>
    <w:rsid w:val="00625410"/>
    <w:rsid w:val="00632070"/>
    <w:rsid w:val="006404EA"/>
    <w:rsid w:val="00647451"/>
    <w:rsid w:val="0065751D"/>
    <w:rsid w:val="0065786C"/>
    <w:rsid w:val="00660407"/>
    <w:rsid w:val="00683F8C"/>
    <w:rsid w:val="006877D7"/>
    <w:rsid w:val="0069030C"/>
    <w:rsid w:val="0069132E"/>
    <w:rsid w:val="006A6495"/>
    <w:rsid w:val="006B6F23"/>
    <w:rsid w:val="006C0849"/>
    <w:rsid w:val="006C33D1"/>
    <w:rsid w:val="006C39C6"/>
    <w:rsid w:val="006D4D20"/>
    <w:rsid w:val="007041FF"/>
    <w:rsid w:val="007168D3"/>
    <w:rsid w:val="0072636A"/>
    <w:rsid w:val="00735711"/>
    <w:rsid w:val="00736BDC"/>
    <w:rsid w:val="00750BAF"/>
    <w:rsid w:val="0076032F"/>
    <w:rsid w:val="007635A4"/>
    <w:rsid w:val="007662CA"/>
    <w:rsid w:val="00767E26"/>
    <w:rsid w:val="007715EF"/>
    <w:rsid w:val="00774754"/>
    <w:rsid w:val="00780D8F"/>
    <w:rsid w:val="00783CF0"/>
    <w:rsid w:val="007926DD"/>
    <w:rsid w:val="00797B66"/>
    <w:rsid w:val="007A0BA8"/>
    <w:rsid w:val="007B4A43"/>
    <w:rsid w:val="007C2EB4"/>
    <w:rsid w:val="007C5E96"/>
    <w:rsid w:val="007C671F"/>
    <w:rsid w:val="007E0E0A"/>
    <w:rsid w:val="007E4F73"/>
    <w:rsid w:val="007E6A7F"/>
    <w:rsid w:val="007E74A1"/>
    <w:rsid w:val="007F00ED"/>
    <w:rsid w:val="007F0A3B"/>
    <w:rsid w:val="007F6C72"/>
    <w:rsid w:val="00802F4A"/>
    <w:rsid w:val="00812177"/>
    <w:rsid w:val="00817342"/>
    <w:rsid w:val="00817477"/>
    <w:rsid w:val="0081760E"/>
    <w:rsid w:val="00821AC7"/>
    <w:rsid w:val="00821BAD"/>
    <w:rsid w:val="008233ED"/>
    <w:rsid w:val="00826F46"/>
    <w:rsid w:val="008423CC"/>
    <w:rsid w:val="00845789"/>
    <w:rsid w:val="008523B9"/>
    <w:rsid w:val="00854054"/>
    <w:rsid w:val="008632BA"/>
    <w:rsid w:val="00864947"/>
    <w:rsid w:val="00877D69"/>
    <w:rsid w:val="008838B5"/>
    <w:rsid w:val="00884AFF"/>
    <w:rsid w:val="008A1CE8"/>
    <w:rsid w:val="008D0BF8"/>
    <w:rsid w:val="008F0F60"/>
    <w:rsid w:val="008F32E7"/>
    <w:rsid w:val="008F5C0A"/>
    <w:rsid w:val="008F7519"/>
    <w:rsid w:val="009055C8"/>
    <w:rsid w:val="00905BB7"/>
    <w:rsid w:val="009075C1"/>
    <w:rsid w:val="00907F79"/>
    <w:rsid w:val="009109C5"/>
    <w:rsid w:val="0091502F"/>
    <w:rsid w:val="00937610"/>
    <w:rsid w:val="00942225"/>
    <w:rsid w:val="00966F98"/>
    <w:rsid w:val="00967149"/>
    <w:rsid w:val="00971B49"/>
    <w:rsid w:val="00971E3B"/>
    <w:rsid w:val="00977CB5"/>
    <w:rsid w:val="00984356"/>
    <w:rsid w:val="00990156"/>
    <w:rsid w:val="0099018C"/>
    <w:rsid w:val="009909C6"/>
    <w:rsid w:val="0099462F"/>
    <w:rsid w:val="00994E79"/>
    <w:rsid w:val="009967F3"/>
    <w:rsid w:val="009A485D"/>
    <w:rsid w:val="009A4DC0"/>
    <w:rsid w:val="009B79B3"/>
    <w:rsid w:val="009D4658"/>
    <w:rsid w:val="009D5F42"/>
    <w:rsid w:val="009E60BB"/>
    <w:rsid w:val="009F300E"/>
    <w:rsid w:val="009F5F7A"/>
    <w:rsid w:val="00A05B7C"/>
    <w:rsid w:val="00A06061"/>
    <w:rsid w:val="00A172EA"/>
    <w:rsid w:val="00A24CE6"/>
    <w:rsid w:val="00A25C8B"/>
    <w:rsid w:val="00A26D24"/>
    <w:rsid w:val="00A319A0"/>
    <w:rsid w:val="00A32176"/>
    <w:rsid w:val="00A343AF"/>
    <w:rsid w:val="00A34ACB"/>
    <w:rsid w:val="00A36F70"/>
    <w:rsid w:val="00A37EA1"/>
    <w:rsid w:val="00A43D90"/>
    <w:rsid w:val="00A45F8A"/>
    <w:rsid w:val="00A62A88"/>
    <w:rsid w:val="00A75F06"/>
    <w:rsid w:val="00A86DCB"/>
    <w:rsid w:val="00A95606"/>
    <w:rsid w:val="00AA5FEE"/>
    <w:rsid w:val="00AA6112"/>
    <w:rsid w:val="00AA66DC"/>
    <w:rsid w:val="00AB3BDB"/>
    <w:rsid w:val="00AB403E"/>
    <w:rsid w:val="00AB73DC"/>
    <w:rsid w:val="00AC46FC"/>
    <w:rsid w:val="00AD0BE9"/>
    <w:rsid w:val="00AD7ED6"/>
    <w:rsid w:val="00AE0B15"/>
    <w:rsid w:val="00AE5832"/>
    <w:rsid w:val="00AE7A3E"/>
    <w:rsid w:val="00B012C9"/>
    <w:rsid w:val="00B14F14"/>
    <w:rsid w:val="00B208E7"/>
    <w:rsid w:val="00B218E4"/>
    <w:rsid w:val="00B33B1D"/>
    <w:rsid w:val="00B42100"/>
    <w:rsid w:val="00B442D7"/>
    <w:rsid w:val="00B61E38"/>
    <w:rsid w:val="00B673F7"/>
    <w:rsid w:val="00B7121B"/>
    <w:rsid w:val="00B75C94"/>
    <w:rsid w:val="00B806B1"/>
    <w:rsid w:val="00B82E0F"/>
    <w:rsid w:val="00B83499"/>
    <w:rsid w:val="00B9580E"/>
    <w:rsid w:val="00B95BDF"/>
    <w:rsid w:val="00BA0A6A"/>
    <w:rsid w:val="00BA17BA"/>
    <w:rsid w:val="00BB6831"/>
    <w:rsid w:val="00BC520E"/>
    <w:rsid w:val="00BD077B"/>
    <w:rsid w:val="00BE7FD3"/>
    <w:rsid w:val="00BF05A8"/>
    <w:rsid w:val="00BF7A84"/>
    <w:rsid w:val="00C030F4"/>
    <w:rsid w:val="00C05A29"/>
    <w:rsid w:val="00C173EB"/>
    <w:rsid w:val="00C279DC"/>
    <w:rsid w:val="00C43707"/>
    <w:rsid w:val="00C454A9"/>
    <w:rsid w:val="00C503DF"/>
    <w:rsid w:val="00C60C4E"/>
    <w:rsid w:val="00C618AE"/>
    <w:rsid w:val="00C67DA5"/>
    <w:rsid w:val="00C701F5"/>
    <w:rsid w:val="00C707D6"/>
    <w:rsid w:val="00CA437D"/>
    <w:rsid w:val="00CA6D77"/>
    <w:rsid w:val="00CB6CBB"/>
    <w:rsid w:val="00CC7089"/>
    <w:rsid w:val="00CD3FA7"/>
    <w:rsid w:val="00CE1CA7"/>
    <w:rsid w:val="00CE2338"/>
    <w:rsid w:val="00CE3376"/>
    <w:rsid w:val="00CE34C1"/>
    <w:rsid w:val="00CE51ED"/>
    <w:rsid w:val="00CE6BB6"/>
    <w:rsid w:val="00D169B9"/>
    <w:rsid w:val="00D21331"/>
    <w:rsid w:val="00D23CF3"/>
    <w:rsid w:val="00D26F1D"/>
    <w:rsid w:val="00D32D57"/>
    <w:rsid w:val="00D32FAD"/>
    <w:rsid w:val="00D501C8"/>
    <w:rsid w:val="00D50271"/>
    <w:rsid w:val="00D63B80"/>
    <w:rsid w:val="00D647A4"/>
    <w:rsid w:val="00D72529"/>
    <w:rsid w:val="00D82C53"/>
    <w:rsid w:val="00D91258"/>
    <w:rsid w:val="00D92195"/>
    <w:rsid w:val="00D9496A"/>
    <w:rsid w:val="00DA06F1"/>
    <w:rsid w:val="00DA081A"/>
    <w:rsid w:val="00DB1AFF"/>
    <w:rsid w:val="00DC2871"/>
    <w:rsid w:val="00DE1E43"/>
    <w:rsid w:val="00DE4AB0"/>
    <w:rsid w:val="00DE6BA7"/>
    <w:rsid w:val="00DE74D5"/>
    <w:rsid w:val="00DF0A35"/>
    <w:rsid w:val="00DF58A2"/>
    <w:rsid w:val="00E02123"/>
    <w:rsid w:val="00E04E09"/>
    <w:rsid w:val="00E12E28"/>
    <w:rsid w:val="00E161D9"/>
    <w:rsid w:val="00E16F4A"/>
    <w:rsid w:val="00E20448"/>
    <w:rsid w:val="00E21FFE"/>
    <w:rsid w:val="00E23F7D"/>
    <w:rsid w:val="00E30E0E"/>
    <w:rsid w:val="00E33173"/>
    <w:rsid w:val="00E36ECF"/>
    <w:rsid w:val="00E437E0"/>
    <w:rsid w:val="00E51C59"/>
    <w:rsid w:val="00E55B3B"/>
    <w:rsid w:val="00E57C9E"/>
    <w:rsid w:val="00E672F3"/>
    <w:rsid w:val="00E70C95"/>
    <w:rsid w:val="00E74483"/>
    <w:rsid w:val="00E8679E"/>
    <w:rsid w:val="00E901AA"/>
    <w:rsid w:val="00E94F6F"/>
    <w:rsid w:val="00EA5169"/>
    <w:rsid w:val="00EA6C5C"/>
    <w:rsid w:val="00EB5FEA"/>
    <w:rsid w:val="00ED4188"/>
    <w:rsid w:val="00ED671A"/>
    <w:rsid w:val="00F01852"/>
    <w:rsid w:val="00F0527A"/>
    <w:rsid w:val="00F172F5"/>
    <w:rsid w:val="00F275DF"/>
    <w:rsid w:val="00F520A7"/>
    <w:rsid w:val="00F54E20"/>
    <w:rsid w:val="00F561EA"/>
    <w:rsid w:val="00F629B2"/>
    <w:rsid w:val="00F631DF"/>
    <w:rsid w:val="00F64577"/>
    <w:rsid w:val="00F64E6D"/>
    <w:rsid w:val="00F73575"/>
    <w:rsid w:val="00F73D9B"/>
    <w:rsid w:val="00F82960"/>
    <w:rsid w:val="00F859BE"/>
    <w:rsid w:val="00F85AFC"/>
    <w:rsid w:val="00F93B48"/>
    <w:rsid w:val="00F9413D"/>
    <w:rsid w:val="00F97CEA"/>
    <w:rsid w:val="00FA4E94"/>
    <w:rsid w:val="00FB210E"/>
    <w:rsid w:val="00FB4BF9"/>
    <w:rsid w:val="00FB62B8"/>
    <w:rsid w:val="00FC34FD"/>
    <w:rsid w:val="00FC525B"/>
    <w:rsid w:val="00FD0314"/>
    <w:rsid w:val="00FD064F"/>
    <w:rsid w:val="00FD1719"/>
    <w:rsid w:val="00FE22C7"/>
    <w:rsid w:val="00FE4C43"/>
    <w:rsid w:val="00FF0DB2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43828"/>
    <w:pPr>
      <w:ind w:firstLine="709"/>
      <w:jc w:val="both"/>
    </w:pPr>
    <w:rPr>
      <w:sz w:val="28"/>
    </w:rPr>
  </w:style>
  <w:style w:type="paragraph" w:styleId="a3">
    <w:name w:val="No Spacing"/>
    <w:link w:val="a4"/>
    <w:uiPriority w:val="1"/>
    <w:qFormat/>
    <w:rsid w:val="0045626C"/>
    <w:pPr>
      <w:jc w:val="both"/>
    </w:pPr>
    <w:rPr>
      <w:rFonts w:ascii="Times New Roman" w:hAnsi="Times New Roman"/>
      <w:sz w:val="28"/>
      <w:szCs w:val="28"/>
      <w:lang w:val="en-US" w:eastAsia="en-US" w:bidi="en-US"/>
    </w:rPr>
  </w:style>
  <w:style w:type="paragraph" w:styleId="a5">
    <w:name w:val="header"/>
    <w:basedOn w:val="a"/>
    <w:link w:val="a6"/>
    <w:rsid w:val="004562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5626C"/>
  </w:style>
  <w:style w:type="character" w:customStyle="1" w:styleId="a4">
    <w:name w:val="Без интервала Знак"/>
    <w:basedOn w:val="a0"/>
    <w:link w:val="a3"/>
    <w:uiPriority w:val="1"/>
    <w:rsid w:val="0045626C"/>
    <w:rPr>
      <w:rFonts w:ascii="Times New Roman" w:hAnsi="Times New Roman"/>
      <w:sz w:val="28"/>
      <w:szCs w:val="28"/>
      <w:lang w:val="en-US" w:eastAsia="en-US" w:bidi="en-US"/>
    </w:rPr>
  </w:style>
  <w:style w:type="paragraph" w:styleId="a8">
    <w:name w:val="List Paragraph"/>
    <w:basedOn w:val="a"/>
    <w:uiPriority w:val="34"/>
    <w:qFormat/>
    <w:rsid w:val="0045626C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5626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562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2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D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593A16A1EE4677B3E60266012DE9DBEF3816B067702E161B7CCF55CEBEF5C16161FD29142088C250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0593A16A1EE4677B3E60266012DE9DBEF2836F0A7E02E161B7CCF55CEBEF5C16161FD291420A8B250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24775</CharactersWithSpaces>
  <SharedDoc>false</SharedDoc>
  <HLinks>
    <vt:vector size="12" baseType="variant"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consultantplus://offline/ref=DD0593A16A1EE4677B3E60266012DE9DBEF3816B067702E161B7CCF55CEBEF5C16161FD29142088C250CL</vt:lpwstr>
      </vt:variant>
      <vt:variant>
        <vt:lpwstr/>
      </vt:variant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consultantplus://offline/ref=DD0593A16A1EE4677B3E60266012DE9DBEF2836F0A7E02E161B7CCF55CEBEF5C16161FD291420A8B2509L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ekonomist</cp:lastModifiedBy>
  <cp:revision>5</cp:revision>
  <cp:lastPrinted>2015-08-12T10:50:00Z</cp:lastPrinted>
  <dcterms:created xsi:type="dcterms:W3CDTF">2015-08-08T11:47:00Z</dcterms:created>
  <dcterms:modified xsi:type="dcterms:W3CDTF">2015-08-12T10:52:00Z</dcterms:modified>
</cp:coreProperties>
</file>