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0" w:rsidRPr="00EB7EC0" w:rsidRDefault="00EB7EC0" w:rsidP="00EB7EC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Госпитализация в военный госпиталь осуществляется в плановом и экстренном порядках.</w:t>
      </w:r>
    </w:p>
    <w:p w:rsidR="00EB7EC0" w:rsidRPr="00EB7EC0" w:rsidRDefault="00EB7EC0" w:rsidP="00EB7EC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bdr w:val="none" w:sz="0" w:space="0" w:color="auto" w:frame="1"/>
          <w:lang w:eastAsia="ru-RU"/>
        </w:rPr>
        <w:t>Госпитализация плановых и экстренных больных осуществляется через приемное отделение военного госпиталя.</w:t>
      </w:r>
    </w:p>
    <w:p w:rsidR="00EB7EC0" w:rsidRPr="00EB7EC0" w:rsidRDefault="00EB7EC0" w:rsidP="00EB7EC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Экстренная госпитализация осуществляется при:</w:t>
      </w:r>
    </w:p>
    <w:p w:rsidR="00EB7EC0" w:rsidRPr="00EB7EC0" w:rsidRDefault="00EB7EC0" w:rsidP="00EB7EC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9155A7"/>
          <w:kern w:val="36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Острых заболеваниях, обострениях хронических заболеваний, других состояниях, которые угрожают жизни и здоровью пациента или жизни и здоровью окружающих;</w:t>
      </w:r>
    </w:p>
    <w:p w:rsidR="00EB7EC0" w:rsidRPr="00EB7EC0" w:rsidRDefault="00EB7EC0" w:rsidP="00EB7EC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Неясных в диагностике состояниях и при случаях отсутствия возможности обеспечения квалифицированной консультации и лечения в амбулаторно-поликлинических условиях или на дому;</w:t>
      </w:r>
    </w:p>
    <w:p w:rsidR="00EB7EC0" w:rsidRPr="00EB7EC0" w:rsidRDefault="00EB7EC0" w:rsidP="00EB7EC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Отсутствии эффекта от проводимых лечебно-диагностических мероприятий (обострение хронических заболеваний);</w:t>
      </w:r>
    </w:p>
    <w:p w:rsidR="00EB7EC0" w:rsidRPr="00EB7EC0" w:rsidRDefault="00EB7EC0" w:rsidP="00EB7EC0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Иных состояниях, которые требуют срочного дополнительного обследования, если необходимое обследование в амбулаторных условиях с учетом возраста или состояния больного провести невозможно.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Госпитализация по экстренным показаниям осуществляется: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По направлениям бригад скорой медицинской помощи;</w:t>
      </w:r>
    </w:p>
    <w:p w:rsidR="00EB7EC0" w:rsidRPr="00EB7EC0" w:rsidRDefault="00EB7EC0" w:rsidP="00EB7EC0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 случае самообращения гражданина в медицинскую организацию;</w:t>
      </w:r>
    </w:p>
    <w:p w:rsidR="00EB7EC0" w:rsidRPr="00EB7EC0" w:rsidRDefault="00EB7EC0" w:rsidP="00EB7EC0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 направлении амбулаторно-поликлиническим учреждением;</w:t>
      </w:r>
    </w:p>
    <w:p w:rsidR="00EB7EC0" w:rsidRPr="00EB7EC0" w:rsidRDefault="00EB7EC0" w:rsidP="00EB7EC0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 переводе из другого ЛПУ.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Плановая госпитализация осуществляется при: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Отсутствии возможности обеспечения эффективного динамического наблюдения и лечения пациента в амбулаторных и </w:t>
      </w:r>
      <w:proofErr w:type="spellStart"/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стационарозамещающих</w:t>
      </w:r>
      <w:proofErr w:type="spellEnd"/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условиях;</w:t>
      </w:r>
    </w:p>
    <w:p w:rsidR="00EB7EC0" w:rsidRPr="00EB7EC0" w:rsidRDefault="00EB7EC0" w:rsidP="00EB7EC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Невозможности проведения диагностических мероприятий в амбулаторно-поликлинических условиях, обусловленной тяжестью состояния пациента и отсутствием диагностической базы;</w:t>
      </w:r>
    </w:p>
    <w:p w:rsidR="00EB7EC0" w:rsidRPr="00EB7EC0" w:rsidRDefault="00EB7EC0" w:rsidP="00EB7EC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Обострении хронических заболеваний (неэффективности проводимого лечения в амбулаторно-поликлинических условиях);</w:t>
      </w:r>
    </w:p>
    <w:p w:rsidR="00EB7EC0" w:rsidRPr="00EB7EC0" w:rsidRDefault="00EB7EC0" w:rsidP="00EB7EC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Необходимости проведения различных видов экспертиз или обследований в медицинской организации в стационарных условиях (невозможности проведения их в амбулаторных условиях), требующих динамического наблюдения.</w:t>
      </w:r>
    </w:p>
    <w:p w:rsidR="00EB7EC0" w:rsidRPr="00EB7EC0" w:rsidRDefault="00EB7EC0" w:rsidP="00EB7EC0">
      <w:pPr>
        <w:spacing w:after="0" w:line="240" w:lineRule="auto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EB7EC0" w:rsidRPr="00EB7EC0" w:rsidRDefault="00EB7EC0" w:rsidP="00EB7EC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5E5E"/>
          <w:sz w:val="23"/>
          <w:szCs w:val="23"/>
          <w:lang w:eastAsia="ru-RU"/>
        </w:rPr>
      </w:pPr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Плановая стационарная, в том числе специализированная, медицинская помощь предоставляется гражданам в порядке очереди, согласно </w:t>
      </w:r>
      <w:proofErr w:type="gramStart"/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Порядку предоставления плановой медицинской помощи</w:t>
      </w:r>
      <w:proofErr w:type="gramEnd"/>
      <w:r w:rsidRPr="00EB7EC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Самарской области и комитета здравоохранения Самарской области.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E3C"/>
    <w:multiLevelType w:val="multilevel"/>
    <w:tmpl w:val="CEF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76080"/>
    <w:multiLevelType w:val="multilevel"/>
    <w:tmpl w:val="A0F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0E6B30"/>
    <w:multiLevelType w:val="multilevel"/>
    <w:tmpl w:val="D71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D"/>
    <w:rsid w:val="00186CFD"/>
    <w:rsid w:val="00323695"/>
    <w:rsid w:val="00E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F8DA-3F4D-438D-B00F-AFCF23D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ixguard">
    <w:name w:val="wixguard"/>
    <w:basedOn w:val="a0"/>
    <w:rsid w:val="00EB7EC0"/>
  </w:style>
  <w:style w:type="paragraph" w:customStyle="1" w:styleId="font8">
    <w:name w:val="font_8"/>
    <w:basedOn w:val="a"/>
    <w:rsid w:val="00E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2019-10-01T07:07:00Z</dcterms:created>
  <dcterms:modified xsi:type="dcterms:W3CDTF">2019-10-01T07:07:00Z</dcterms:modified>
</cp:coreProperties>
</file>