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1365"/>
        <w:gridCol w:w="4126"/>
        <w:gridCol w:w="1058"/>
      </w:tblGrid>
      <w:tr w:rsidR="00723170" w:rsidRPr="00723170" w:rsidTr="00723170">
        <w:trPr>
          <w:gridAfter w:val="2"/>
          <w:wAfter w:w="7830" w:type="dxa"/>
        </w:trPr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  <w:t>Прием    врача - с п е ц и а л и с т а  на дому, на объекте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01.002.03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врача-иммунолога первичный (на дому, на объекте)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01.002.04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врача-иммунолога  повторный (на дому, на объекте)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01.004.01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врача-гастроэнтеролога первичный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01.004.02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врача-гастроэнтеролога повторный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01.007.01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врача-гериатра первичный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01.007.02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врача-гериатра повторный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01.010.01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врача-хирурга детского первичный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01.010.02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врача-хирурга детского  повторный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01.014.01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врача-инфекциониста первичный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01.014.02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врача-инфекциониста  повторный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01.015.01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врача-кардиолога первичный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01.023.01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врача-невропатолога первичный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67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01.023.02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врача-невропатолога повторный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01.028.01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</w:t>
            </w:r>
            <w:proofErr w:type="spellStart"/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оториноларинголога</w:t>
            </w:r>
            <w:proofErr w:type="spellEnd"/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первичный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01.028.02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</w:t>
            </w:r>
            <w:proofErr w:type="spellStart"/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оториноларинголога</w:t>
            </w:r>
            <w:proofErr w:type="spellEnd"/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 xml:space="preserve"> повторный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01.029.01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врача-офтальмолога первичный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01.029.02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врача-офтальмолога повторный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01.031.01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врача-педиатра первичный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01.031.02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врача-педиатра повторный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01.047.01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врача-терапевта первичный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01.047.02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врача-терапевта повторный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01.050.03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врача-ортопеда первичный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01.050.04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врача-ортопеда повторный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01.053.01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врача-уролога первичный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01.053.02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врача-уролога повторный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01.057.01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врача-хирурга первичный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81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01.057.02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врача-хирурга повторный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B01.026.001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 общей практики первичный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B01.026.002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Прием (осмотр, консультация) врача общей практики повторный (на дому)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1 500.00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02.031.01   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Патронаж педиатрической сестры на дому (к новорожденному, первичный)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1 200.00  </w:t>
            </w:r>
          </w:p>
        </w:tc>
      </w:tr>
      <w:tr w:rsidR="00723170" w:rsidRPr="00723170" w:rsidTr="0072317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147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В 02.031.01    </w:t>
            </w:r>
          </w:p>
        </w:tc>
        <w:tc>
          <w:tcPr>
            <w:tcW w:w="73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Патронаж педиатрической сестры на дому (к новорожденному, повторный)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70" w:rsidRPr="00723170" w:rsidRDefault="00723170" w:rsidP="00723170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723170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    1 200.00 </w:t>
            </w:r>
          </w:p>
        </w:tc>
      </w:tr>
    </w:tbl>
    <w:p w:rsidR="009A46E8" w:rsidRDefault="009A46E8">
      <w:bookmarkStart w:id="0" w:name="_GoBack"/>
      <w:bookmarkEnd w:id="0"/>
    </w:p>
    <w:sectPr w:rsidR="009A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F9"/>
    <w:rsid w:val="00723170"/>
    <w:rsid w:val="009A46E8"/>
    <w:rsid w:val="00D0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ACE86-D97A-45AF-A187-F3862DC2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2019-10-25T07:24:00Z</dcterms:created>
  <dcterms:modified xsi:type="dcterms:W3CDTF">2019-10-25T07:24:00Z</dcterms:modified>
</cp:coreProperties>
</file>