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4C0DE" w14:textId="77777777" w:rsidR="00A66334" w:rsidRDefault="00A66334" w:rsidP="00A66334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Режим работы </w:t>
      </w:r>
      <w:r>
        <w:rPr>
          <w:rStyle w:val="a4"/>
          <w:rFonts w:ascii="Tahoma" w:hAnsi="Tahoma" w:cs="Tahoma"/>
          <w:color w:val="000000"/>
          <w:sz w:val="20"/>
          <w:szCs w:val="20"/>
        </w:rPr>
        <w:t>СТАЦИОНАРА</w:t>
      </w:r>
      <w:r>
        <w:rPr>
          <w:rFonts w:ascii="Tahoma" w:hAnsi="Tahoma" w:cs="Tahoma"/>
          <w:color w:val="000000"/>
          <w:sz w:val="20"/>
          <w:szCs w:val="20"/>
        </w:rPr>
        <w:t> ГБУЗ НО «Городская больница № 7 г. Дзержинска» - </w:t>
      </w:r>
      <w:r>
        <w:rPr>
          <w:rStyle w:val="a4"/>
          <w:rFonts w:ascii="Tahoma" w:hAnsi="Tahoma" w:cs="Tahoma"/>
          <w:color w:val="800000"/>
          <w:sz w:val="20"/>
          <w:szCs w:val="20"/>
        </w:rPr>
        <w:t>КРУГЛОСУТОЧНО</w:t>
      </w:r>
    </w:p>
    <w:p w14:paraId="0377D0B4" w14:textId="77777777" w:rsidR="00A66334" w:rsidRDefault="00A66334" w:rsidP="00A66334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Режим работы</w:t>
      </w:r>
      <w:r>
        <w:rPr>
          <w:rStyle w:val="a4"/>
          <w:rFonts w:ascii="Tahoma" w:hAnsi="Tahoma" w:cs="Tahoma"/>
          <w:color w:val="000000"/>
          <w:sz w:val="20"/>
          <w:szCs w:val="20"/>
        </w:rPr>
        <w:t> ДНЕВНОГО СТАЦИОНАРА </w:t>
      </w:r>
      <w:r>
        <w:rPr>
          <w:rFonts w:ascii="Tahoma" w:hAnsi="Tahoma" w:cs="Tahoma"/>
          <w:color w:val="000000"/>
          <w:sz w:val="20"/>
          <w:szCs w:val="20"/>
        </w:rPr>
        <w:t>ГБУЗ НО «Городская больница № 7 г. Дзержинска»: </w:t>
      </w:r>
      <w:proofErr w:type="spellStart"/>
      <w:r>
        <w:rPr>
          <w:rStyle w:val="a4"/>
          <w:rFonts w:ascii="Tahoma" w:hAnsi="Tahoma" w:cs="Tahoma"/>
          <w:color w:val="800000"/>
          <w:sz w:val="20"/>
          <w:szCs w:val="20"/>
        </w:rPr>
        <w:t>спонедельника</w:t>
      </w:r>
      <w:proofErr w:type="spellEnd"/>
      <w:r>
        <w:rPr>
          <w:rStyle w:val="a4"/>
          <w:rFonts w:ascii="Tahoma" w:hAnsi="Tahoma" w:cs="Tahoma"/>
          <w:color w:val="800000"/>
          <w:sz w:val="20"/>
          <w:szCs w:val="20"/>
        </w:rPr>
        <w:t xml:space="preserve"> по субботу с 8</w:t>
      </w:r>
      <w:r>
        <w:rPr>
          <w:rStyle w:val="a4"/>
          <w:rFonts w:ascii="Tahoma" w:hAnsi="Tahoma" w:cs="Tahoma"/>
          <w:color w:val="800000"/>
          <w:sz w:val="20"/>
          <w:szCs w:val="20"/>
          <w:vertAlign w:val="superscript"/>
        </w:rPr>
        <w:t>00</w:t>
      </w:r>
      <w:r>
        <w:rPr>
          <w:rStyle w:val="a4"/>
          <w:rFonts w:ascii="Tahoma" w:hAnsi="Tahoma" w:cs="Tahoma"/>
          <w:color w:val="800000"/>
          <w:sz w:val="20"/>
          <w:szCs w:val="20"/>
        </w:rPr>
        <w:t> до 16</w:t>
      </w:r>
      <w:r>
        <w:rPr>
          <w:rStyle w:val="a4"/>
          <w:rFonts w:ascii="Tahoma" w:hAnsi="Tahoma" w:cs="Tahoma"/>
          <w:color w:val="800000"/>
          <w:sz w:val="20"/>
          <w:szCs w:val="20"/>
          <w:vertAlign w:val="superscript"/>
        </w:rPr>
        <w:t>00</w:t>
      </w:r>
      <w:r>
        <w:rPr>
          <w:rStyle w:val="a4"/>
          <w:rFonts w:ascii="Tahoma" w:hAnsi="Tahoma" w:cs="Tahoma"/>
          <w:color w:val="800000"/>
          <w:sz w:val="20"/>
          <w:szCs w:val="20"/>
        </w:rPr>
        <w:t>,</w:t>
      </w:r>
      <w:r>
        <w:rPr>
          <w:rStyle w:val="a4"/>
          <w:rFonts w:ascii="Tahoma" w:hAnsi="Tahoma" w:cs="Tahoma"/>
          <w:color w:val="000000"/>
          <w:sz w:val="20"/>
          <w:szCs w:val="20"/>
        </w:rPr>
        <w:t> </w:t>
      </w:r>
      <w:r>
        <w:rPr>
          <w:rStyle w:val="a4"/>
          <w:rFonts w:ascii="Tahoma" w:hAnsi="Tahoma" w:cs="Tahoma"/>
          <w:color w:val="FF0000"/>
          <w:sz w:val="20"/>
          <w:szCs w:val="20"/>
        </w:rPr>
        <w:t>воскресенье – выходной.</w:t>
      </w:r>
    </w:p>
    <w:p w14:paraId="268E4AE1" w14:textId="77777777" w:rsidR="00A66334" w:rsidRDefault="00A66334" w:rsidP="00A66334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Режим работы</w:t>
      </w:r>
      <w:r>
        <w:rPr>
          <w:rStyle w:val="a4"/>
          <w:rFonts w:ascii="Tahoma" w:hAnsi="Tahoma" w:cs="Tahoma"/>
          <w:color w:val="000000"/>
          <w:sz w:val="20"/>
          <w:szCs w:val="20"/>
        </w:rPr>
        <w:t> ПРИЕМНОГО ОТДЕЛЕНИЯ </w:t>
      </w:r>
      <w:r>
        <w:rPr>
          <w:rFonts w:ascii="Tahoma" w:hAnsi="Tahoma" w:cs="Tahoma"/>
          <w:color w:val="000000"/>
          <w:sz w:val="20"/>
          <w:szCs w:val="20"/>
        </w:rPr>
        <w:t>ГБУЗ НО «Городская больница № 7 г. Дзержинска» - </w:t>
      </w:r>
      <w:r>
        <w:rPr>
          <w:rStyle w:val="a4"/>
          <w:rFonts w:ascii="Tahoma" w:hAnsi="Tahoma" w:cs="Tahoma"/>
          <w:color w:val="800000"/>
          <w:sz w:val="20"/>
          <w:szCs w:val="20"/>
        </w:rPr>
        <w:t>КРУГЛОСУТОЧНО</w:t>
      </w:r>
    </w:p>
    <w:p w14:paraId="3BDB6A23" w14:textId="77777777" w:rsidR="00A66334" w:rsidRDefault="00A66334" w:rsidP="00A66334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Плановая госпитализация населения в </w:t>
      </w:r>
      <w:r>
        <w:rPr>
          <w:rFonts w:ascii="Tahoma" w:hAnsi="Tahoma" w:cs="Tahoma"/>
          <w:color w:val="000000"/>
          <w:sz w:val="20"/>
          <w:szCs w:val="20"/>
        </w:rPr>
        <w:t>ГБУЗ НО «Городская больница № 7 г. Дзержинска»</w:t>
      </w:r>
      <w:r>
        <w:rPr>
          <w:rStyle w:val="a4"/>
          <w:rFonts w:ascii="Tahoma" w:hAnsi="Tahoma" w:cs="Tahoma"/>
          <w:color w:val="000000"/>
          <w:sz w:val="20"/>
          <w:szCs w:val="20"/>
        </w:rPr>
        <w:t>:</w:t>
      </w:r>
    </w:p>
    <w:p w14:paraId="6B8396BB" w14:textId="77777777" w:rsidR="00A66334" w:rsidRDefault="00A66334" w:rsidP="00A66334">
      <w:pPr>
        <w:pStyle w:val="a3"/>
        <w:shd w:val="clear" w:color="auto" w:fill="FFFFFF"/>
        <w:spacing w:after="0" w:afterAutospacing="0"/>
        <w:ind w:left="782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- неврологическое отделение </w:t>
      </w:r>
      <w:r>
        <w:rPr>
          <w:rStyle w:val="a4"/>
          <w:rFonts w:ascii="Tahoma" w:hAnsi="Tahoma" w:cs="Tahoma"/>
          <w:color w:val="000000"/>
          <w:sz w:val="20"/>
          <w:szCs w:val="20"/>
        </w:rPr>
        <w:t>с 9</w:t>
      </w:r>
      <w:r>
        <w:rPr>
          <w:rStyle w:val="a4"/>
          <w:rFonts w:ascii="Tahoma" w:hAnsi="Tahoma" w:cs="Tahoma"/>
          <w:color w:val="000000"/>
          <w:sz w:val="20"/>
          <w:szCs w:val="20"/>
          <w:vertAlign w:val="superscript"/>
        </w:rPr>
        <w:t>00</w:t>
      </w:r>
      <w:r>
        <w:rPr>
          <w:rStyle w:val="a4"/>
          <w:rFonts w:ascii="Tahoma" w:hAnsi="Tahoma" w:cs="Tahoma"/>
          <w:color w:val="000000"/>
          <w:sz w:val="20"/>
          <w:szCs w:val="20"/>
        </w:rPr>
        <w:t> до 9</w:t>
      </w:r>
      <w:r>
        <w:rPr>
          <w:rStyle w:val="a4"/>
          <w:rFonts w:ascii="Tahoma" w:hAnsi="Tahoma" w:cs="Tahoma"/>
          <w:color w:val="000000"/>
          <w:sz w:val="20"/>
          <w:szCs w:val="20"/>
          <w:vertAlign w:val="superscript"/>
        </w:rPr>
        <w:t>30</w:t>
      </w:r>
    </w:p>
    <w:p w14:paraId="323A71DB" w14:textId="77777777" w:rsidR="00A66334" w:rsidRDefault="00A66334" w:rsidP="00A66334">
      <w:pPr>
        <w:pStyle w:val="a3"/>
        <w:shd w:val="clear" w:color="auto" w:fill="FFFFFF"/>
        <w:spacing w:after="0" w:afterAutospacing="0"/>
        <w:ind w:left="782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- терапевтическое отделение </w:t>
      </w:r>
      <w:r>
        <w:rPr>
          <w:rStyle w:val="a4"/>
          <w:rFonts w:ascii="Tahoma" w:hAnsi="Tahoma" w:cs="Tahoma"/>
          <w:color w:val="000000"/>
          <w:sz w:val="20"/>
          <w:szCs w:val="20"/>
        </w:rPr>
        <w:t>с 9</w:t>
      </w:r>
      <w:r>
        <w:rPr>
          <w:rStyle w:val="a4"/>
          <w:rFonts w:ascii="Tahoma" w:hAnsi="Tahoma" w:cs="Tahoma"/>
          <w:color w:val="000000"/>
          <w:sz w:val="20"/>
          <w:szCs w:val="20"/>
          <w:vertAlign w:val="superscript"/>
        </w:rPr>
        <w:t>30</w:t>
      </w:r>
      <w:r>
        <w:rPr>
          <w:rStyle w:val="a4"/>
          <w:rFonts w:ascii="Tahoma" w:hAnsi="Tahoma" w:cs="Tahoma"/>
          <w:color w:val="000000"/>
          <w:sz w:val="20"/>
          <w:szCs w:val="20"/>
        </w:rPr>
        <w:t> до 10</w:t>
      </w:r>
      <w:r>
        <w:rPr>
          <w:rStyle w:val="a4"/>
          <w:rFonts w:ascii="Tahoma" w:hAnsi="Tahoma" w:cs="Tahoma"/>
          <w:color w:val="000000"/>
          <w:sz w:val="20"/>
          <w:szCs w:val="20"/>
          <w:vertAlign w:val="superscript"/>
        </w:rPr>
        <w:t>30</w:t>
      </w:r>
    </w:p>
    <w:p w14:paraId="072EA405" w14:textId="77777777" w:rsidR="00A66334" w:rsidRDefault="00A66334" w:rsidP="00A66334">
      <w:pPr>
        <w:pStyle w:val="a3"/>
        <w:shd w:val="clear" w:color="auto" w:fill="FFFFFF"/>
        <w:spacing w:after="0" w:afterAutospacing="0"/>
        <w:ind w:left="782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- гастроэнтерологическое отделение </w:t>
      </w:r>
      <w:r>
        <w:rPr>
          <w:rStyle w:val="a4"/>
          <w:rFonts w:ascii="Tahoma" w:hAnsi="Tahoma" w:cs="Tahoma"/>
          <w:color w:val="000000"/>
          <w:sz w:val="20"/>
          <w:szCs w:val="20"/>
        </w:rPr>
        <w:t>с 10</w:t>
      </w:r>
      <w:r>
        <w:rPr>
          <w:rStyle w:val="a4"/>
          <w:rFonts w:ascii="Tahoma" w:hAnsi="Tahoma" w:cs="Tahoma"/>
          <w:color w:val="000000"/>
          <w:sz w:val="20"/>
          <w:szCs w:val="20"/>
          <w:vertAlign w:val="superscript"/>
        </w:rPr>
        <w:t>30</w:t>
      </w:r>
      <w:r>
        <w:rPr>
          <w:rStyle w:val="a4"/>
          <w:rFonts w:ascii="Tahoma" w:hAnsi="Tahoma" w:cs="Tahoma"/>
          <w:color w:val="000000"/>
          <w:sz w:val="20"/>
          <w:szCs w:val="20"/>
        </w:rPr>
        <w:t> до 11</w:t>
      </w:r>
      <w:r>
        <w:rPr>
          <w:rStyle w:val="a4"/>
          <w:rFonts w:ascii="Tahoma" w:hAnsi="Tahoma" w:cs="Tahoma"/>
          <w:color w:val="000000"/>
          <w:sz w:val="20"/>
          <w:szCs w:val="20"/>
          <w:vertAlign w:val="superscript"/>
        </w:rPr>
        <w:t>30</w:t>
      </w:r>
    </w:p>
    <w:p w14:paraId="235715E8" w14:textId="77777777" w:rsidR="00A66334" w:rsidRDefault="00A66334" w:rsidP="00A66334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Режим работы </w:t>
      </w:r>
      <w:r>
        <w:rPr>
          <w:rStyle w:val="a4"/>
          <w:rFonts w:ascii="Tahoma" w:hAnsi="Tahoma" w:cs="Tahoma"/>
          <w:color w:val="000000"/>
          <w:sz w:val="20"/>
          <w:szCs w:val="20"/>
        </w:rPr>
        <w:t>административно-хозяйственной</w:t>
      </w:r>
      <w:r>
        <w:rPr>
          <w:rFonts w:ascii="Tahoma" w:hAnsi="Tahoma" w:cs="Tahoma"/>
          <w:color w:val="000000"/>
          <w:sz w:val="20"/>
          <w:szCs w:val="20"/>
        </w:rPr>
        <w:t> службы с </w:t>
      </w:r>
      <w:r>
        <w:rPr>
          <w:rStyle w:val="a4"/>
          <w:rFonts w:ascii="Tahoma" w:hAnsi="Tahoma" w:cs="Tahoma"/>
          <w:color w:val="000000"/>
          <w:sz w:val="20"/>
          <w:szCs w:val="20"/>
        </w:rPr>
        <w:t>8</w:t>
      </w:r>
      <w:r>
        <w:rPr>
          <w:rStyle w:val="a4"/>
          <w:rFonts w:ascii="Tahoma" w:hAnsi="Tahoma" w:cs="Tahoma"/>
          <w:color w:val="000000"/>
          <w:sz w:val="20"/>
          <w:szCs w:val="20"/>
          <w:vertAlign w:val="superscript"/>
        </w:rPr>
        <w:t>00</w:t>
      </w:r>
      <w:r>
        <w:rPr>
          <w:rStyle w:val="a4"/>
          <w:rFonts w:ascii="Tahoma" w:hAnsi="Tahoma" w:cs="Tahoma"/>
          <w:color w:val="000000"/>
          <w:sz w:val="20"/>
          <w:szCs w:val="20"/>
        </w:rPr>
        <w:t> до 16</w:t>
      </w:r>
      <w:r>
        <w:rPr>
          <w:rStyle w:val="a4"/>
          <w:rFonts w:ascii="Tahoma" w:hAnsi="Tahoma" w:cs="Tahoma"/>
          <w:color w:val="000000"/>
          <w:sz w:val="20"/>
          <w:szCs w:val="20"/>
          <w:vertAlign w:val="superscript"/>
        </w:rPr>
        <w:t>42</w:t>
      </w:r>
    </w:p>
    <w:p w14:paraId="5EF020B3" w14:textId="77777777" w:rsidR="00A66334" w:rsidRDefault="00A66334" w:rsidP="00A66334">
      <w:pPr>
        <w:pStyle w:val="a3"/>
        <w:shd w:val="clear" w:color="auto" w:fill="FFFFFF"/>
        <w:spacing w:after="0" w:afterAutospacing="0"/>
        <w:ind w:left="36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FF0000"/>
          <w:sz w:val="20"/>
          <w:szCs w:val="20"/>
        </w:rPr>
        <w:t>перерыв на обед с 12</w:t>
      </w:r>
      <w:r>
        <w:rPr>
          <w:rStyle w:val="a4"/>
          <w:rFonts w:ascii="Tahoma" w:hAnsi="Tahoma" w:cs="Tahoma"/>
          <w:color w:val="FF0000"/>
          <w:sz w:val="20"/>
          <w:szCs w:val="20"/>
          <w:vertAlign w:val="superscript"/>
        </w:rPr>
        <w:t>00</w:t>
      </w:r>
      <w:r>
        <w:rPr>
          <w:rStyle w:val="a4"/>
          <w:rFonts w:ascii="Tahoma" w:hAnsi="Tahoma" w:cs="Tahoma"/>
          <w:color w:val="FF0000"/>
          <w:sz w:val="20"/>
          <w:szCs w:val="20"/>
        </w:rPr>
        <w:t> до 12</w:t>
      </w:r>
      <w:r>
        <w:rPr>
          <w:rStyle w:val="a4"/>
          <w:rFonts w:ascii="Tahoma" w:hAnsi="Tahoma" w:cs="Tahoma"/>
          <w:color w:val="FF0000"/>
          <w:sz w:val="20"/>
          <w:szCs w:val="20"/>
          <w:vertAlign w:val="superscript"/>
        </w:rPr>
        <w:t>42</w:t>
      </w:r>
    </w:p>
    <w:p w14:paraId="0FD5731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43DF6"/>
    <w:multiLevelType w:val="multilevel"/>
    <w:tmpl w:val="9636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046290"/>
    <w:multiLevelType w:val="multilevel"/>
    <w:tmpl w:val="0B4C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61"/>
    <w:rsid w:val="007914E2"/>
    <w:rsid w:val="00A66334"/>
    <w:rsid w:val="00AC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2FA25-C2EB-4A6E-991C-569F2882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2019-08-23T06:45:00Z</dcterms:created>
  <dcterms:modified xsi:type="dcterms:W3CDTF">2019-08-23T06:45:00Z</dcterms:modified>
</cp:coreProperties>
</file>