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br/>
        <w:t>Главный врач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b/>
          <w:bCs/>
          <w:color w:val="686362"/>
          <w:sz w:val="40"/>
          <w:szCs w:val="40"/>
          <w:lang w:eastAsia="ru-RU"/>
        </w:rPr>
        <w:t>Бабаева Ирина Валентиновна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Прием по вопросам качества ведет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каждый понедельник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с 14-00 до 15-00 часов,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тел. 8(34346) 2-26-62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адрес электронной почты: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hyperlink r:id="rId4" w:tgtFrame="_blank" w:history="1"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val="en-US" w:eastAsia="ru-RU"/>
          </w:rPr>
          <w:t>alap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eastAsia="ru-RU"/>
          </w:rPr>
          <w:t>_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val="en-US" w:eastAsia="ru-RU"/>
          </w:rPr>
          <w:t>adent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eastAsia="ru-RU"/>
          </w:rPr>
          <w:t>@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val="en-US" w:eastAsia="ru-RU"/>
          </w:rPr>
          <w:t>mail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eastAsia="ru-RU"/>
          </w:rPr>
          <w:t>.</w:t>
        </w:r>
        <w:r w:rsidRPr="00DF05C3">
          <w:rPr>
            <w:rFonts w:ascii="Trebuchet MS" w:eastAsia="Times New Roman" w:hAnsi="Trebuchet MS" w:cs="Times New Roman"/>
            <w:color w:val="4982A7"/>
            <w:sz w:val="40"/>
            <w:szCs w:val="40"/>
            <w:u w:val="single"/>
            <w:lang w:val="en-US" w:eastAsia="ru-RU"/>
          </w:rPr>
          <w:t>ru</w:t>
        </w:r>
      </w:hyperlink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Заведующий лечебным отделением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b/>
          <w:bCs/>
          <w:color w:val="686362"/>
          <w:sz w:val="40"/>
          <w:szCs w:val="40"/>
          <w:lang w:eastAsia="ru-RU"/>
        </w:rPr>
        <w:t>Решетникова Татьяна Александровна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Прием по вопросам качества ведет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каждую пятницу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с 14-00 до 15-00 часов,</w:t>
      </w:r>
    </w:p>
    <w:p w:rsidR="00DF05C3" w:rsidRPr="00DF05C3" w:rsidRDefault="00DF05C3" w:rsidP="00DF05C3">
      <w:pPr>
        <w:shd w:val="clear" w:color="auto" w:fill="EFEFDD"/>
        <w:spacing w:after="0" w:line="240" w:lineRule="auto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  <w:t> </w:t>
      </w:r>
    </w:p>
    <w:p w:rsidR="00DF05C3" w:rsidRPr="00DF05C3" w:rsidRDefault="00DF05C3" w:rsidP="00DF05C3">
      <w:pPr>
        <w:shd w:val="clear" w:color="auto" w:fill="EFEFDD"/>
        <w:spacing w:after="0" w:line="240" w:lineRule="auto"/>
        <w:jc w:val="center"/>
        <w:rPr>
          <w:rFonts w:ascii="Trebuchet MS" w:eastAsia="Times New Roman" w:hAnsi="Trebuchet MS" w:cs="Times New Roman"/>
          <w:color w:val="686362"/>
          <w:sz w:val="18"/>
          <w:szCs w:val="18"/>
          <w:lang w:eastAsia="ru-RU"/>
        </w:rPr>
      </w:pPr>
      <w:r w:rsidRPr="00DF05C3">
        <w:rPr>
          <w:rFonts w:ascii="Trebuchet MS" w:eastAsia="Times New Roman" w:hAnsi="Trebuchet MS" w:cs="Times New Roman"/>
          <w:color w:val="686362"/>
          <w:sz w:val="40"/>
          <w:szCs w:val="40"/>
          <w:lang w:eastAsia="ru-RU"/>
        </w:rPr>
        <w:t>тел. 8(34346) 2-26-61</w:t>
      </w:r>
    </w:p>
    <w:p w:rsidR="006A78A7" w:rsidRDefault="006A78A7">
      <w:bookmarkStart w:id="0" w:name="_GoBack"/>
      <w:bookmarkEnd w:id="0"/>
    </w:p>
    <w:sectPr w:rsidR="006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3"/>
    <w:rsid w:val="006A78A7"/>
    <w:rsid w:val="00D14113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CAEE-F834-4829-A75A-241B351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5C3"/>
    <w:rPr>
      <w:b/>
      <w:bCs/>
    </w:rPr>
  </w:style>
  <w:style w:type="character" w:styleId="a4">
    <w:name w:val="Hyperlink"/>
    <w:basedOn w:val="a0"/>
    <w:uiPriority w:val="99"/>
    <w:semiHidden/>
    <w:unhideWhenUsed/>
    <w:rsid w:val="00DF05C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2550%20=%20'alap_adent'%20+%20'@';%20addy82550%20=%20addy82550%20+%20'mail'%20+%20'.'%20+%20'ru';%20document.write(%20'%3Ca%20'%20+%20path%20+%20'\''%20+%20prefix%20+%20addy82550%20+%20suffix%20+%20'\''%20+%20attribs%20+%20'%3E'%20);%20document.write(%20addy8255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2019-10-10T10:23:00Z</dcterms:created>
  <dcterms:modified xsi:type="dcterms:W3CDTF">2019-10-10T10:23:00Z</dcterms:modified>
</cp:coreProperties>
</file>