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7D90" w14:textId="77777777" w:rsidR="00B930CF" w:rsidRPr="00B930CF" w:rsidRDefault="00B930CF" w:rsidP="00B930CF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lang w:eastAsia="ru-RU"/>
        </w:rPr>
      </w:pPr>
      <w:r w:rsidRPr="00B930CF">
        <w:rPr>
          <w:rFonts w:ascii="Arial" w:eastAsia="Times New Roman" w:hAnsi="Arial" w:cs="Arial"/>
          <w:b/>
          <w:bCs/>
          <w:caps/>
          <w:color w:val="343739"/>
          <w:kern w:val="36"/>
          <w:sz w:val="29"/>
          <w:szCs w:val="29"/>
          <w:bdr w:val="none" w:sz="0" w:space="0" w:color="auto" w:frame="1"/>
          <w:lang w:eastAsia="ru-RU"/>
        </w:rPr>
        <w:t>О КАТЕГОРИЯХ ГРАЖДАН, НУЖДАЮЩИХСЯ ВО ВНЕОЧЕРЕДНОМ И ПЕРВООЧЕРЕДНОМ ПРИЁМЕ В ЛЕЧЕБНЫХ УЧРЕЖДЕНИЯХ</w:t>
      </w:r>
    </w:p>
    <w:p w14:paraId="4470BF8D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C распоряжением Департамента здравоохранения Ивановской области от 01.02.2013 г. №63, в целях оптимизации работы лечебных учреждений Ивановской области и во исполнение приказа Министерства здравоохранения РФ от 10.11.1992 № 291 "О дополнительных мерах государственной поддержки инвалидов", а так же в связи с обращением Департамента социальной защиты населения Ивановской области в ОБУЗ «Детская городская поликлиника №6» организовано:</w:t>
      </w:r>
    </w:p>
    <w:p w14:paraId="34714D95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1.1. Внеочередное оказание плановой медицинской помощи следующим категориям граждан:</w:t>
      </w:r>
    </w:p>
    <w:p w14:paraId="79BA10F0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1. Инвалиды I и II групп, дети-инвалиды.</w:t>
      </w:r>
    </w:p>
    <w:p w14:paraId="7228AFC9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1.2. Первоочередное оказание медицинской помощи следующим категориям граждан:</w:t>
      </w:r>
    </w:p>
    <w:p w14:paraId="1DECA1BD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1. Пациенты с высокой температурой;</w:t>
      </w:r>
    </w:p>
    <w:p w14:paraId="1A05A2E8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2. Пациенты с острыми неотложными состояниями, в том числе доставленные бригадами скорой и неотложной медицинской помощи;</w:t>
      </w:r>
    </w:p>
    <w:p w14:paraId="6547708D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3. Беременные женщины;</w:t>
      </w:r>
    </w:p>
    <w:p w14:paraId="00B5BC00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4. Члены многодетных семей;</w:t>
      </w:r>
    </w:p>
    <w:p w14:paraId="56F9F941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5. Дети первых трех месяцев жизни;</w:t>
      </w:r>
    </w:p>
    <w:p w14:paraId="4EDC27BA" w14:textId="77777777" w:rsidR="00B930CF" w:rsidRPr="00B930CF" w:rsidRDefault="00B930CF" w:rsidP="00B930CF">
      <w:pPr>
        <w:shd w:val="clear" w:color="auto" w:fill="FFFFFF"/>
        <w:spacing w:after="150" w:line="300" w:lineRule="atLeast"/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</w:pPr>
      <w:r w:rsidRPr="00B930CF">
        <w:rPr>
          <w:rFonts w:ascii="Verdana" w:eastAsia="Times New Roman" w:hAnsi="Verdana" w:cs="Times New Roman"/>
          <w:color w:val="8E8E8E"/>
          <w:sz w:val="18"/>
          <w:szCs w:val="18"/>
          <w:lang w:eastAsia="ru-RU"/>
        </w:rPr>
        <w:t>6. Неслышащие граждане при сопровождении их сурдопереводчиком.</w:t>
      </w:r>
    </w:p>
    <w:p w14:paraId="536D3DA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10"/>
    <w:rsid w:val="007914E2"/>
    <w:rsid w:val="00B930CF"/>
    <w:rsid w:val="00E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EDF2-AD46-459B-AA1A-9AA87A8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2019-07-24T09:00:00Z</dcterms:created>
  <dcterms:modified xsi:type="dcterms:W3CDTF">2019-07-24T09:00:00Z</dcterms:modified>
</cp:coreProperties>
</file>